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823" w:rsidRDefault="00B65823" w:rsidP="00B65823">
      <w:pPr>
        <w:jc w:val="center"/>
        <w:rPr>
          <w:rFonts w:ascii="Times New Roman" w:hAnsi="Times New Roman" w:cs="Times New Roman"/>
          <w:b/>
          <w:sz w:val="28"/>
          <w:szCs w:val="28"/>
        </w:rPr>
      </w:pPr>
      <w:r w:rsidRPr="004B65F5">
        <w:rPr>
          <w:rFonts w:ascii="Times New Roman" w:hAnsi="Times New Roman" w:cs="Times New Roman"/>
          <w:b/>
          <w:sz w:val="28"/>
          <w:szCs w:val="28"/>
        </w:rPr>
        <w:t>Муниципальное автономное общеобразовательное учреждение</w:t>
      </w:r>
    </w:p>
    <w:p w:rsidR="00B65823" w:rsidRPr="004B65F5" w:rsidRDefault="00B65823" w:rsidP="00B65823">
      <w:pPr>
        <w:jc w:val="center"/>
        <w:rPr>
          <w:rFonts w:ascii="Times New Roman" w:hAnsi="Times New Roman" w:cs="Times New Roman"/>
          <w:b/>
          <w:sz w:val="28"/>
          <w:szCs w:val="28"/>
        </w:rPr>
      </w:pPr>
      <w:r w:rsidRPr="004B65F5">
        <w:rPr>
          <w:rFonts w:ascii="Times New Roman" w:hAnsi="Times New Roman" w:cs="Times New Roman"/>
          <w:b/>
          <w:sz w:val="28"/>
          <w:szCs w:val="28"/>
        </w:rPr>
        <w:t xml:space="preserve"> «</w:t>
      </w:r>
      <w:proofErr w:type="spellStart"/>
      <w:r w:rsidRPr="004B65F5">
        <w:rPr>
          <w:rFonts w:ascii="Times New Roman" w:hAnsi="Times New Roman" w:cs="Times New Roman"/>
          <w:b/>
          <w:sz w:val="28"/>
          <w:szCs w:val="28"/>
        </w:rPr>
        <w:t>Гуринская</w:t>
      </w:r>
      <w:proofErr w:type="spellEnd"/>
      <w:r w:rsidRPr="004B65F5">
        <w:rPr>
          <w:rFonts w:ascii="Times New Roman" w:hAnsi="Times New Roman" w:cs="Times New Roman"/>
          <w:b/>
          <w:sz w:val="28"/>
          <w:szCs w:val="28"/>
        </w:rPr>
        <w:t xml:space="preserve"> средняя общеобразовательная школа» </w:t>
      </w:r>
    </w:p>
    <w:p w:rsidR="00B65823" w:rsidRDefault="00B65823" w:rsidP="00B65823">
      <w:pPr>
        <w:pStyle w:val="70"/>
        <w:shd w:val="clear" w:color="auto" w:fill="auto"/>
        <w:spacing w:before="0" w:line="276" w:lineRule="auto"/>
        <w:ind w:left="-567" w:firstLine="0"/>
        <w:jc w:val="center"/>
        <w:rPr>
          <w:rFonts w:ascii="Times New Roman" w:eastAsia="Times New Roman" w:hAnsi="Times New Roman"/>
          <w:b w:val="0"/>
          <w:sz w:val="28"/>
          <w:szCs w:val="28"/>
        </w:rPr>
      </w:pPr>
    </w:p>
    <w:p w:rsidR="00B65823" w:rsidRDefault="00B65823" w:rsidP="00B65823">
      <w:pPr>
        <w:pStyle w:val="70"/>
        <w:shd w:val="clear" w:color="auto" w:fill="auto"/>
        <w:spacing w:before="0" w:line="240" w:lineRule="auto"/>
        <w:ind w:left="-567" w:firstLine="0"/>
        <w:jc w:val="center"/>
        <w:rPr>
          <w:rFonts w:ascii="Times New Roman" w:eastAsia="Times New Roman" w:hAnsi="Times New Roman"/>
          <w:sz w:val="28"/>
          <w:szCs w:val="28"/>
        </w:rPr>
      </w:pPr>
      <w:r w:rsidRPr="00105AC8">
        <w:rPr>
          <w:rFonts w:ascii="Times New Roman" w:eastAsia="Times New Roman" w:hAnsi="Times New Roman"/>
          <w:noProof/>
          <w:sz w:val="28"/>
          <w:szCs w:val="28"/>
        </w:rPr>
        <w:drawing>
          <wp:anchor distT="0" distB="0" distL="114300" distR="114300" simplePos="0" relativeHeight="251660288" behindDoc="1" locked="0" layoutInCell="1" allowOverlap="1">
            <wp:simplePos x="0" y="0"/>
            <wp:positionH relativeFrom="column">
              <wp:posOffset>7882193</wp:posOffset>
            </wp:positionH>
            <wp:positionV relativeFrom="paragraph">
              <wp:posOffset>3571194</wp:posOffset>
            </wp:positionV>
            <wp:extent cx="1910111" cy="1828800"/>
            <wp:effectExtent l="19050" t="0" r="0" b="0"/>
            <wp:wrapNone/>
            <wp:docPr id="16" name="Рисунок 1" descr="F:\ДЕНЬ_УЧИТЕЛЯ\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ДЕНЬ_УЧИТЕЛЯ\3.jpg"/>
                    <pic:cNvPicPr>
                      <a:picLocks noChangeAspect="1" noChangeArrowheads="1"/>
                    </pic:cNvPicPr>
                  </pic:nvPicPr>
                  <pic:blipFill>
                    <a:blip r:embed="rId5" cstate="print"/>
                    <a:srcRect/>
                    <a:stretch>
                      <a:fillRect/>
                    </a:stretch>
                  </pic:blipFill>
                  <pic:spPr bwMode="auto">
                    <a:xfrm>
                      <a:off x="0" y="0"/>
                      <a:ext cx="1910974" cy="1832083"/>
                    </a:xfrm>
                    <a:prstGeom prst="rect">
                      <a:avLst/>
                    </a:prstGeom>
                    <a:noFill/>
                    <a:ln w="9525">
                      <a:noFill/>
                      <a:miter lim="800000"/>
                      <a:headEnd/>
                      <a:tailEnd/>
                    </a:ln>
                  </pic:spPr>
                </pic:pic>
              </a:graphicData>
            </a:graphic>
          </wp:anchor>
        </w:drawing>
      </w:r>
    </w:p>
    <w:p w:rsidR="00B65823" w:rsidRDefault="00B65823" w:rsidP="00B65823">
      <w:pPr>
        <w:pStyle w:val="70"/>
        <w:shd w:val="clear" w:color="auto" w:fill="auto"/>
        <w:spacing w:before="0" w:line="240" w:lineRule="auto"/>
        <w:ind w:left="-567" w:firstLine="0"/>
        <w:jc w:val="center"/>
        <w:rPr>
          <w:rFonts w:ascii="Times New Roman" w:eastAsia="Times New Roman" w:hAnsi="Times New Roman"/>
          <w:sz w:val="28"/>
          <w:szCs w:val="28"/>
        </w:rPr>
      </w:pPr>
    </w:p>
    <w:p w:rsidR="00B65823" w:rsidRDefault="00B65823" w:rsidP="00B65823">
      <w:pPr>
        <w:pStyle w:val="70"/>
        <w:shd w:val="clear" w:color="auto" w:fill="auto"/>
        <w:spacing w:before="0" w:line="240" w:lineRule="auto"/>
        <w:ind w:left="-567" w:firstLine="0"/>
        <w:jc w:val="center"/>
        <w:rPr>
          <w:rFonts w:ascii="Times New Roman" w:eastAsia="Times New Roman" w:hAnsi="Times New Roman"/>
          <w:sz w:val="28"/>
          <w:szCs w:val="28"/>
        </w:rPr>
      </w:pPr>
    </w:p>
    <w:p w:rsidR="00B65823" w:rsidRDefault="00B65823" w:rsidP="00B65823">
      <w:pPr>
        <w:pStyle w:val="70"/>
        <w:shd w:val="clear" w:color="auto" w:fill="auto"/>
        <w:spacing w:before="0" w:line="240" w:lineRule="auto"/>
        <w:ind w:firstLine="0"/>
        <w:rPr>
          <w:rFonts w:ascii="Times New Roman" w:eastAsia="Times New Roman" w:hAnsi="Times New Roman"/>
          <w:sz w:val="28"/>
          <w:szCs w:val="28"/>
        </w:rPr>
      </w:pPr>
    </w:p>
    <w:p w:rsidR="00B65823" w:rsidRDefault="00B65823" w:rsidP="00B65823">
      <w:pPr>
        <w:pStyle w:val="70"/>
        <w:shd w:val="clear" w:color="auto" w:fill="auto"/>
        <w:spacing w:before="0" w:line="240" w:lineRule="auto"/>
        <w:ind w:left="-567" w:firstLine="0"/>
        <w:jc w:val="center"/>
        <w:rPr>
          <w:rFonts w:ascii="Times New Roman" w:eastAsia="Times New Roman" w:hAnsi="Times New Roman"/>
          <w:sz w:val="28"/>
          <w:szCs w:val="28"/>
        </w:rPr>
      </w:pPr>
    </w:p>
    <w:p w:rsidR="00B65823" w:rsidRPr="0040092F" w:rsidRDefault="00B65823" w:rsidP="00B65823">
      <w:pPr>
        <w:pStyle w:val="70"/>
        <w:shd w:val="clear" w:color="auto" w:fill="auto"/>
        <w:spacing w:before="0" w:line="360" w:lineRule="auto"/>
        <w:ind w:left="-567" w:firstLine="0"/>
        <w:jc w:val="center"/>
        <w:rPr>
          <w:rFonts w:ascii="Times New Roman" w:eastAsia="Times New Roman" w:hAnsi="Times New Roman"/>
          <w:sz w:val="48"/>
          <w:szCs w:val="48"/>
        </w:rPr>
      </w:pPr>
      <w:r w:rsidRPr="0040092F">
        <w:rPr>
          <w:rFonts w:ascii="Times New Roman" w:eastAsia="Times New Roman" w:hAnsi="Times New Roman"/>
          <w:sz w:val="48"/>
          <w:szCs w:val="48"/>
        </w:rPr>
        <w:t>Анализ</w:t>
      </w:r>
      <w:r w:rsidRPr="00105AC8">
        <w:rPr>
          <w:rFonts w:ascii="Times New Roman" w:eastAsia="Times New Roman" w:hAnsi="Times New Roman"/>
          <w:noProof/>
          <w:sz w:val="48"/>
          <w:szCs w:val="48"/>
        </w:rPr>
        <w:drawing>
          <wp:anchor distT="0" distB="0" distL="114300" distR="114300" simplePos="0" relativeHeight="251659264" behindDoc="1" locked="0" layoutInCell="1" allowOverlap="1">
            <wp:simplePos x="0" y="0"/>
            <wp:positionH relativeFrom="column">
              <wp:posOffset>7729793</wp:posOffset>
            </wp:positionH>
            <wp:positionV relativeFrom="paragraph">
              <wp:posOffset>2396444</wp:posOffset>
            </wp:positionV>
            <wp:extent cx="1910111" cy="1828800"/>
            <wp:effectExtent l="19050" t="0" r="0" b="0"/>
            <wp:wrapNone/>
            <wp:docPr id="15" name="Рисунок 1" descr="F:\ДЕНЬ_УЧИТЕЛЯ\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ДЕНЬ_УЧИТЕЛЯ\3.jpg"/>
                    <pic:cNvPicPr>
                      <a:picLocks noChangeAspect="1" noChangeArrowheads="1"/>
                    </pic:cNvPicPr>
                  </pic:nvPicPr>
                  <pic:blipFill>
                    <a:blip r:embed="rId5" cstate="print"/>
                    <a:srcRect/>
                    <a:stretch>
                      <a:fillRect/>
                    </a:stretch>
                  </pic:blipFill>
                  <pic:spPr bwMode="auto">
                    <a:xfrm>
                      <a:off x="0" y="0"/>
                      <a:ext cx="1910974" cy="1832083"/>
                    </a:xfrm>
                    <a:prstGeom prst="rect">
                      <a:avLst/>
                    </a:prstGeom>
                    <a:noFill/>
                    <a:ln w="9525">
                      <a:noFill/>
                      <a:miter lim="800000"/>
                      <a:headEnd/>
                      <a:tailEnd/>
                    </a:ln>
                  </pic:spPr>
                </pic:pic>
              </a:graphicData>
            </a:graphic>
          </wp:anchor>
        </w:drawing>
      </w:r>
    </w:p>
    <w:p w:rsidR="00B65823" w:rsidRPr="0040092F" w:rsidRDefault="00B65823" w:rsidP="00B65823">
      <w:pPr>
        <w:pStyle w:val="70"/>
        <w:shd w:val="clear" w:color="auto" w:fill="auto"/>
        <w:spacing w:before="0" w:line="360" w:lineRule="auto"/>
        <w:ind w:left="-567" w:firstLine="0"/>
        <w:jc w:val="center"/>
        <w:rPr>
          <w:rFonts w:ascii="Times New Roman" w:eastAsia="Times New Roman" w:hAnsi="Times New Roman"/>
          <w:sz w:val="48"/>
          <w:szCs w:val="48"/>
        </w:rPr>
      </w:pPr>
      <w:r w:rsidRPr="0040092F">
        <w:rPr>
          <w:rFonts w:ascii="Times New Roman" w:eastAsia="Times New Roman" w:hAnsi="Times New Roman"/>
          <w:sz w:val="48"/>
          <w:szCs w:val="48"/>
        </w:rPr>
        <w:t xml:space="preserve"> воспитательной работы</w:t>
      </w:r>
    </w:p>
    <w:p w:rsidR="00B65823" w:rsidRPr="0040092F" w:rsidRDefault="00B65823" w:rsidP="00B65823">
      <w:pPr>
        <w:pStyle w:val="70"/>
        <w:shd w:val="clear" w:color="auto" w:fill="auto"/>
        <w:spacing w:before="0" w:line="360" w:lineRule="auto"/>
        <w:ind w:left="-567" w:firstLine="0"/>
        <w:jc w:val="center"/>
        <w:rPr>
          <w:rFonts w:ascii="Times New Roman" w:eastAsia="Times New Roman" w:hAnsi="Times New Roman"/>
          <w:sz w:val="48"/>
          <w:szCs w:val="48"/>
        </w:rPr>
      </w:pPr>
      <w:r w:rsidRPr="0040092F">
        <w:rPr>
          <w:rFonts w:ascii="Times New Roman" w:eastAsia="Times New Roman" w:hAnsi="Times New Roman"/>
          <w:sz w:val="48"/>
          <w:szCs w:val="48"/>
        </w:rPr>
        <w:t xml:space="preserve"> МАОУ «</w:t>
      </w:r>
      <w:proofErr w:type="spellStart"/>
      <w:r w:rsidRPr="0040092F">
        <w:rPr>
          <w:rFonts w:ascii="Times New Roman" w:eastAsia="Times New Roman" w:hAnsi="Times New Roman"/>
          <w:sz w:val="48"/>
          <w:szCs w:val="48"/>
        </w:rPr>
        <w:t>Гуринская</w:t>
      </w:r>
      <w:proofErr w:type="spellEnd"/>
      <w:r w:rsidRPr="0040092F">
        <w:rPr>
          <w:rFonts w:ascii="Times New Roman" w:eastAsia="Times New Roman" w:hAnsi="Times New Roman"/>
          <w:sz w:val="48"/>
          <w:szCs w:val="48"/>
        </w:rPr>
        <w:t xml:space="preserve"> СОШ» </w:t>
      </w:r>
    </w:p>
    <w:p w:rsidR="00B65823" w:rsidRPr="0040092F" w:rsidRDefault="00B65823" w:rsidP="00B65823">
      <w:pPr>
        <w:pStyle w:val="70"/>
        <w:shd w:val="clear" w:color="auto" w:fill="auto"/>
        <w:spacing w:before="0" w:line="360" w:lineRule="auto"/>
        <w:ind w:left="-567" w:firstLine="0"/>
        <w:jc w:val="center"/>
        <w:rPr>
          <w:rFonts w:ascii="Times New Roman" w:eastAsia="Times New Roman" w:hAnsi="Times New Roman"/>
          <w:sz w:val="48"/>
          <w:szCs w:val="48"/>
        </w:rPr>
      </w:pPr>
      <w:proofErr w:type="spellStart"/>
      <w:r w:rsidRPr="0040092F">
        <w:rPr>
          <w:rFonts w:ascii="Times New Roman" w:eastAsia="Times New Roman" w:hAnsi="Times New Roman"/>
          <w:sz w:val="48"/>
          <w:szCs w:val="48"/>
        </w:rPr>
        <w:t>Кудымкарского</w:t>
      </w:r>
      <w:proofErr w:type="spellEnd"/>
      <w:r w:rsidRPr="0040092F">
        <w:rPr>
          <w:rFonts w:ascii="Times New Roman" w:eastAsia="Times New Roman" w:hAnsi="Times New Roman"/>
          <w:sz w:val="48"/>
          <w:szCs w:val="48"/>
        </w:rPr>
        <w:t xml:space="preserve"> муниципального района </w:t>
      </w:r>
    </w:p>
    <w:p w:rsidR="00B65823" w:rsidRDefault="00B65823" w:rsidP="00B65823">
      <w:pPr>
        <w:pStyle w:val="70"/>
        <w:shd w:val="clear" w:color="auto" w:fill="auto"/>
        <w:spacing w:before="0" w:line="360" w:lineRule="auto"/>
        <w:ind w:left="-567" w:firstLine="0"/>
        <w:jc w:val="center"/>
        <w:rPr>
          <w:rFonts w:ascii="Times New Roman" w:eastAsia="Times New Roman" w:hAnsi="Times New Roman"/>
          <w:sz w:val="48"/>
          <w:szCs w:val="48"/>
        </w:rPr>
      </w:pPr>
      <w:r w:rsidRPr="0040092F">
        <w:rPr>
          <w:rFonts w:ascii="Times New Roman" w:eastAsia="Times New Roman" w:hAnsi="Times New Roman"/>
          <w:sz w:val="48"/>
          <w:szCs w:val="48"/>
        </w:rPr>
        <w:t>за 201</w:t>
      </w:r>
      <w:r>
        <w:rPr>
          <w:rFonts w:ascii="Times New Roman" w:eastAsia="Times New Roman" w:hAnsi="Times New Roman"/>
          <w:sz w:val="48"/>
          <w:szCs w:val="48"/>
        </w:rPr>
        <w:t>7</w:t>
      </w:r>
      <w:r w:rsidRPr="0040092F">
        <w:rPr>
          <w:rFonts w:ascii="Times New Roman" w:eastAsia="Times New Roman" w:hAnsi="Times New Roman"/>
          <w:sz w:val="48"/>
          <w:szCs w:val="48"/>
        </w:rPr>
        <w:t>-201</w:t>
      </w:r>
      <w:r>
        <w:rPr>
          <w:rFonts w:ascii="Times New Roman" w:eastAsia="Times New Roman" w:hAnsi="Times New Roman"/>
          <w:sz w:val="48"/>
          <w:szCs w:val="48"/>
        </w:rPr>
        <w:t>8 учебный год</w:t>
      </w:r>
    </w:p>
    <w:p w:rsidR="00B65823" w:rsidRPr="00484163" w:rsidRDefault="00B65823" w:rsidP="00B65823">
      <w:pPr>
        <w:spacing w:line="240" w:lineRule="auto"/>
        <w:jc w:val="center"/>
        <w:rPr>
          <w:rFonts w:ascii="Times New Roman" w:eastAsia="Times New Roman" w:hAnsi="Times New Roman" w:cs="Times New Roman"/>
          <w:b/>
          <w:sz w:val="24"/>
          <w:szCs w:val="24"/>
          <w:lang w:eastAsia="uk-UA"/>
        </w:rPr>
      </w:pPr>
    </w:p>
    <w:p w:rsidR="00B65823" w:rsidRDefault="00B65823" w:rsidP="00B65823">
      <w:pPr>
        <w:spacing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noProof/>
          <w:sz w:val="24"/>
          <w:szCs w:val="24"/>
          <w:lang w:eastAsia="ru-RU"/>
        </w:rPr>
        <w:drawing>
          <wp:anchor distT="0" distB="0" distL="114300" distR="114300" simplePos="0" relativeHeight="251661312" behindDoc="0" locked="0" layoutInCell="1" allowOverlap="1">
            <wp:simplePos x="0" y="0"/>
            <wp:positionH relativeFrom="column">
              <wp:posOffset>-400073</wp:posOffset>
            </wp:positionH>
            <wp:positionV relativeFrom="paragraph">
              <wp:posOffset>132287</wp:posOffset>
            </wp:positionV>
            <wp:extent cx="5930058" cy="2974554"/>
            <wp:effectExtent l="19050" t="0" r="0" b="0"/>
            <wp:wrapNone/>
            <wp:docPr id="8" name="Рисунок 1" descr="C:\Users\user\Desktop\МАОУ Гуринская СОШ\Фотографии\P210712_1328[01].jpg"/>
            <wp:cNvGraphicFramePr/>
            <a:graphic xmlns:a="http://schemas.openxmlformats.org/drawingml/2006/main">
              <a:graphicData uri="http://schemas.openxmlformats.org/drawingml/2006/picture">
                <pic:pic xmlns:pic="http://schemas.openxmlformats.org/drawingml/2006/picture">
                  <pic:nvPicPr>
                    <pic:cNvPr id="40961" name="Picture 1" descr="C:\Users\user\Desktop\МАОУ Гуринская СОШ\Фотографии\P210712_1328[01].jpg"/>
                    <pic:cNvPicPr>
                      <a:picLocks noGrp="1" noChangeAspect="1" noChangeArrowheads="1"/>
                    </pic:cNvPicPr>
                  </pic:nvPicPr>
                  <pic:blipFill>
                    <a:blip r:embed="rId6" cstate="print"/>
                    <a:srcRect/>
                    <a:stretch>
                      <a:fillRect/>
                    </a:stretch>
                  </pic:blipFill>
                  <pic:spPr bwMode="auto">
                    <a:xfrm>
                      <a:off x="0" y="0"/>
                      <a:ext cx="5930058" cy="2974554"/>
                    </a:xfrm>
                    <a:prstGeom prst="rect">
                      <a:avLst/>
                    </a:prstGeom>
                    <a:noFill/>
                  </pic:spPr>
                </pic:pic>
              </a:graphicData>
            </a:graphic>
          </wp:anchor>
        </w:drawing>
      </w:r>
    </w:p>
    <w:p w:rsidR="00B65823" w:rsidRDefault="00B65823" w:rsidP="00B65823">
      <w:pPr>
        <w:spacing w:line="240" w:lineRule="auto"/>
        <w:jc w:val="center"/>
        <w:rPr>
          <w:rFonts w:ascii="Times New Roman" w:eastAsia="Times New Roman" w:hAnsi="Times New Roman" w:cs="Times New Roman"/>
          <w:b/>
          <w:sz w:val="24"/>
          <w:szCs w:val="24"/>
          <w:lang w:val="uk-UA" w:eastAsia="uk-UA"/>
        </w:rPr>
      </w:pPr>
    </w:p>
    <w:p w:rsidR="00B65823" w:rsidRDefault="00B65823" w:rsidP="00B65823">
      <w:pPr>
        <w:spacing w:line="240" w:lineRule="auto"/>
        <w:jc w:val="center"/>
        <w:rPr>
          <w:rFonts w:ascii="Times New Roman" w:eastAsia="Times New Roman" w:hAnsi="Times New Roman" w:cs="Times New Roman"/>
          <w:b/>
          <w:sz w:val="24"/>
          <w:szCs w:val="24"/>
          <w:lang w:val="uk-UA" w:eastAsia="uk-UA"/>
        </w:rPr>
      </w:pPr>
    </w:p>
    <w:p w:rsidR="00B65823" w:rsidRDefault="00B65823" w:rsidP="00B65823">
      <w:pPr>
        <w:spacing w:line="240" w:lineRule="auto"/>
        <w:jc w:val="center"/>
        <w:rPr>
          <w:rFonts w:ascii="Times New Roman" w:eastAsia="Times New Roman" w:hAnsi="Times New Roman" w:cs="Times New Roman"/>
          <w:b/>
          <w:sz w:val="24"/>
          <w:szCs w:val="24"/>
          <w:lang w:val="uk-UA" w:eastAsia="uk-UA"/>
        </w:rPr>
      </w:pPr>
    </w:p>
    <w:p w:rsidR="00B65823" w:rsidRDefault="00B65823" w:rsidP="00B65823">
      <w:pPr>
        <w:spacing w:line="240" w:lineRule="auto"/>
        <w:jc w:val="center"/>
        <w:rPr>
          <w:rFonts w:ascii="Times New Roman" w:eastAsia="Times New Roman" w:hAnsi="Times New Roman" w:cs="Times New Roman"/>
          <w:b/>
          <w:sz w:val="24"/>
          <w:szCs w:val="24"/>
          <w:lang w:val="uk-UA" w:eastAsia="uk-UA"/>
        </w:rPr>
      </w:pPr>
    </w:p>
    <w:p w:rsidR="00B65823" w:rsidRDefault="00B65823" w:rsidP="00B65823">
      <w:pPr>
        <w:spacing w:line="240" w:lineRule="auto"/>
        <w:jc w:val="center"/>
        <w:rPr>
          <w:rFonts w:ascii="Times New Roman" w:eastAsia="Times New Roman" w:hAnsi="Times New Roman" w:cs="Times New Roman"/>
          <w:b/>
          <w:sz w:val="24"/>
          <w:szCs w:val="24"/>
          <w:lang w:val="uk-UA" w:eastAsia="uk-UA"/>
        </w:rPr>
      </w:pPr>
    </w:p>
    <w:p w:rsidR="00B65823" w:rsidRDefault="00B65823" w:rsidP="00B65823">
      <w:pPr>
        <w:spacing w:line="240" w:lineRule="auto"/>
        <w:jc w:val="center"/>
        <w:rPr>
          <w:rFonts w:ascii="Times New Roman" w:eastAsia="Times New Roman" w:hAnsi="Times New Roman" w:cs="Times New Roman"/>
          <w:b/>
          <w:sz w:val="24"/>
          <w:szCs w:val="24"/>
          <w:lang w:val="uk-UA" w:eastAsia="uk-UA"/>
        </w:rPr>
      </w:pPr>
    </w:p>
    <w:p w:rsidR="00B65823" w:rsidRPr="009B674D" w:rsidRDefault="00B65823" w:rsidP="00B65823">
      <w:pPr>
        <w:shd w:val="clear" w:color="auto" w:fill="FFFFFF"/>
        <w:spacing w:line="337" w:lineRule="atLeast"/>
        <w:ind w:left="-851"/>
        <w:rPr>
          <w:rFonts w:ascii="Times New Roman" w:eastAsia="Times New Roman" w:hAnsi="Times New Roman" w:cs="Times New Roman"/>
          <w:color w:val="434343"/>
          <w:sz w:val="24"/>
          <w:szCs w:val="24"/>
          <w:lang w:eastAsia="ru-RU"/>
        </w:rPr>
      </w:pPr>
      <w:r w:rsidRPr="009B674D">
        <w:rPr>
          <w:rFonts w:ascii="Times New Roman" w:eastAsia="Times New Roman" w:hAnsi="Times New Roman" w:cs="Times New Roman"/>
          <w:color w:val="434343"/>
          <w:sz w:val="24"/>
          <w:szCs w:val="24"/>
          <w:lang w:eastAsia="ru-RU"/>
        </w:rPr>
        <w:t>  </w:t>
      </w:r>
    </w:p>
    <w:p w:rsidR="00B65823" w:rsidRDefault="00B65823" w:rsidP="00B65823">
      <w:pPr>
        <w:shd w:val="clear" w:color="auto" w:fill="FFFFFF"/>
        <w:spacing w:line="240" w:lineRule="auto"/>
        <w:ind w:left="-851"/>
        <w:rPr>
          <w:rFonts w:ascii="Times New Roman" w:eastAsia="Times New Roman" w:hAnsi="Times New Roman" w:cs="Times New Roman"/>
          <w:b/>
          <w:sz w:val="24"/>
          <w:szCs w:val="24"/>
          <w:lang w:eastAsia="ru-RU"/>
        </w:rPr>
      </w:pPr>
    </w:p>
    <w:p w:rsidR="00B65823" w:rsidRDefault="00B65823" w:rsidP="00B65823">
      <w:pPr>
        <w:shd w:val="clear" w:color="auto" w:fill="FFFFFF"/>
        <w:spacing w:line="240" w:lineRule="auto"/>
        <w:ind w:left="-851"/>
        <w:rPr>
          <w:rFonts w:ascii="Times New Roman" w:eastAsia="Times New Roman" w:hAnsi="Times New Roman" w:cs="Times New Roman"/>
          <w:b/>
          <w:sz w:val="24"/>
          <w:szCs w:val="24"/>
          <w:lang w:eastAsia="ru-RU"/>
        </w:rPr>
      </w:pPr>
    </w:p>
    <w:p w:rsidR="00B65823" w:rsidRDefault="00B65823" w:rsidP="00B65823">
      <w:pPr>
        <w:shd w:val="clear" w:color="auto" w:fill="FFFFFF"/>
        <w:spacing w:line="240" w:lineRule="auto"/>
        <w:ind w:left="-851"/>
        <w:rPr>
          <w:rFonts w:ascii="Times New Roman" w:eastAsia="Times New Roman" w:hAnsi="Times New Roman" w:cs="Times New Roman"/>
          <w:b/>
          <w:sz w:val="24"/>
          <w:szCs w:val="24"/>
          <w:lang w:eastAsia="ru-RU"/>
        </w:rPr>
      </w:pPr>
    </w:p>
    <w:p w:rsidR="00B65823" w:rsidRDefault="00B65823" w:rsidP="00B65823">
      <w:pPr>
        <w:shd w:val="clear" w:color="auto" w:fill="FFFFFF"/>
        <w:spacing w:line="240" w:lineRule="auto"/>
        <w:ind w:left="-851"/>
        <w:rPr>
          <w:rFonts w:ascii="Times New Roman" w:eastAsia="Times New Roman" w:hAnsi="Times New Roman" w:cs="Times New Roman"/>
          <w:b/>
          <w:sz w:val="24"/>
          <w:szCs w:val="24"/>
          <w:lang w:eastAsia="ru-RU"/>
        </w:rPr>
      </w:pPr>
    </w:p>
    <w:p w:rsidR="00B65823" w:rsidRDefault="00B65823" w:rsidP="00B65823">
      <w:pPr>
        <w:shd w:val="clear" w:color="auto" w:fill="FFFFFF"/>
        <w:spacing w:line="240" w:lineRule="auto"/>
        <w:ind w:left="-851"/>
        <w:rPr>
          <w:rFonts w:ascii="Times New Roman" w:eastAsia="Times New Roman" w:hAnsi="Times New Roman" w:cs="Times New Roman"/>
          <w:b/>
          <w:sz w:val="24"/>
          <w:szCs w:val="24"/>
          <w:lang w:eastAsia="ru-RU"/>
        </w:rPr>
      </w:pPr>
    </w:p>
    <w:p w:rsidR="00B65823" w:rsidRDefault="00B65823" w:rsidP="00B65823">
      <w:pPr>
        <w:shd w:val="clear" w:color="auto" w:fill="FFFFFF"/>
        <w:spacing w:line="240" w:lineRule="auto"/>
        <w:ind w:left="-851"/>
        <w:rPr>
          <w:rFonts w:ascii="Times New Roman" w:eastAsia="Times New Roman" w:hAnsi="Times New Roman" w:cs="Times New Roman"/>
          <w:b/>
          <w:sz w:val="24"/>
          <w:szCs w:val="24"/>
          <w:lang w:eastAsia="ru-RU"/>
        </w:rPr>
      </w:pPr>
    </w:p>
    <w:p w:rsidR="00B65823" w:rsidRDefault="00B65823" w:rsidP="00B65823">
      <w:pPr>
        <w:shd w:val="clear" w:color="auto" w:fill="FFFFFF"/>
        <w:spacing w:line="240" w:lineRule="auto"/>
        <w:ind w:left="-851"/>
        <w:rPr>
          <w:rFonts w:ascii="Times New Roman" w:eastAsia="Times New Roman" w:hAnsi="Times New Roman" w:cs="Times New Roman"/>
          <w:b/>
          <w:sz w:val="24"/>
          <w:szCs w:val="24"/>
          <w:lang w:eastAsia="ru-RU"/>
        </w:rPr>
      </w:pPr>
    </w:p>
    <w:p w:rsidR="00B65823" w:rsidRDefault="00B65823" w:rsidP="00B65823">
      <w:pPr>
        <w:shd w:val="clear" w:color="auto" w:fill="FFFFFF"/>
        <w:spacing w:line="240" w:lineRule="auto"/>
        <w:ind w:left="-851"/>
        <w:rPr>
          <w:rFonts w:ascii="Times New Roman" w:eastAsia="Times New Roman" w:hAnsi="Times New Roman" w:cs="Times New Roman"/>
          <w:b/>
          <w:sz w:val="24"/>
          <w:szCs w:val="24"/>
          <w:lang w:eastAsia="ru-RU"/>
        </w:rPr>
      </w:pPr>
    </w:p>
    <w:p w:rsidR="00B65823" w:rsidRDefault="00B65823" w:rsidP="00B65823">
      <w:pPr>
        <w:shd w:val="clear" w:color="auto" w:fill="FFFFFF"/>
        <w:spacing w:line="240" w:lineRule="auto"/>
        <w:ind w:left="-851"/>
        <w:rPr>
          <w:rFonts w:ascii="Times New Roman" w:eastAsia="Times New Roman" w:hAnsi="Times New Roman" w:cs="Times New Roman"/>
          <w:b/>
          <w:sz w:val="24"/>
          <w:szCs w:val="24"/>
          <w:lang w:eastAsia="ru-RU"/>
        </w:rPr>
      </w:pPr>
    </w:p>
    <w:p w:rsidR="00B65823" w:rsidRDefault="00B65823" w:rsidP="00B65823">
      <w:pPr>
        <w:shd w:val="clear" w:color="auto" w:fill="FFFFFF"/>
        <w:spacing w:line="240" w:lineRule="auto"/>
        <w:ind w:left="-851"/>
        <w:jc w:val="center"/>
        <w:rPr>
          <w:rFonts w:ascii="Times New Roman" w:eastAsia="Times New Roman" w:hAnsi="Times New Roman" w:cs="Times New Roman"/>
          <w:b/>
          <w:sz w:val="24"/>
          <w:szCs w:val="24"/>
          <w:lang w:eastAsia="ru-RU"/>
        </w:rPr>
      </w:pPr>
    </w:p>
    <w:p w:rsidR="00B65823" w:rsidRDefault="00B65823" w:rsidP="00B65823">
      <w:pPr>
        <w:shd w:val="clear" w:color="auto" w:fill="FFFFFF"/>
        <w:spacing w:line="240" w:lineRule="auto"/>
        <w:ind w:left="-851"/>
        <w:jc w:val="center"/>
        <w:rPr>
          <w:rFonts w:ascii="Times New Roman" w:eastAsia="Times New Roman" w:hAnsi="Times New Roman" w:cs="Times New Roman"/>
          <w:b/>
          <w:sz w:val="24"/>
          <w:szCs w:val="24"/>
          <w:lang w:eastAsia="ru-RU"/>
        </w:rPr>
      </w:pPr>
    </w:p>
    <w:p w:rsidR="00B65823" w:rsidRDefault="00B65823" w:rsidP="00B65823">
      <w:pPr>
        <w:shd w:val="clear" w:color="auto" w:fill="FFFFFF"/>
        <w:spacing w:line="240" w:lineRule="auto"/>
        <w:ind w:left="-851"/>
        <w:jc w:val="center"/>
        <w:rPr>
          <w:rFonts w:ascii="Times New Roman" w:eastAsia="Times New Roman" w:hAnsi="Times New Roman" w:cs="Times New Roman"/>
          <w:b/>
          <w:sz w:val="24"/>
          <w:szCs w:val="24"/>
          <w:lang w:eastAsia="ru-RU"/>
        </w:rPr>
      </w:pPr>
    </w:p>
    <w:p w:rsidR="00B65823" w:rsidRDefault="00B65823" w:rsidP="00B65823">
      <w:pPr>
        <w:shd w:val="clear" w:color="auto" w:fill="FFFFFF"/>
        <w:spacing w:line="240" w:lineRule="auto"/>
        <w:ind w:left="-851"/>
        <w:jc w:val="center"/>
        <w:rPr>
          <w:rFonts w:ascii="Times New Roman" w:eastAsia="Times New Roman" w:hAnsi="Times New Roman" w:cs="Times New Roman"/>
          <w:b/>
          <w:sz w:val="24"/>
          <w:szCs w:val="24"/>
          <w:lang w:eastAsia="ru-RU"/>
        </w:rPr>
      </w:pPr>
    </w:p>
    <w:p w:rsidR="00B65823" w:rsidRDefault="00B65823" w:rsidP="00B65823">
      <w:pPr>
        <w:shd w:val="clear" w:color="auto" w:fill="FFFFFF"/>
        <w:spacing w:line="240" w:lineRule="auto"/>
        <w:ind w:left="-851"/>
        <w:jc w:val="center"/>
        <w:rPr>
          <w:rFonts w:ascii="Times New Roman" w:eastAsia="Times New Roman" w:hAnsi="Times New Roman" w:cs="Times New Roman"/>
          <w:b/>
          <w:sz w:val="24"/>
          <w:szCs w:val="24"/>
          <w:lang w:eastAsia="ru-RU"/>
        </w:rPr>
      </w:pPr>
    </w:p>
    <w:p w:rsidR="00B65823" w:rsidRDefault="00B65823" w:rsidP="00B65823">
      <w:pPr>
        <w:shd w:val="clear" w:color="auto" w:fill="FFFFFF"/>
        <w:spacing w:line="240" w:lineRule="auto"/>
        <w:ind w:left="-851"/>
        <w:jc w:val="center"/>
        <w:rPr>
          <w:rFonts w:ascii="Times New Roman" w:eastAsia="Times New Roman" w:hAnsi="Times New Roman" w:cs="Times New Roman"/>
          <w:b/>
          <w:sz w:val="24"/>
          <w:szCs w:val="24"/>
          <w:lang w:eastAsia="ru-RU"/>
        </w:rPr>
      </w:pPr>
    </w:p>
    <w:p w:rsidR="00B65823" w:rsidRDefault="00B65823" w:rsidP="00B65823">
      <w:pPr>
        <w:shd w:val="clear" w:color="auto" w:fill="FFFFFF"/>
        <w:spacing w:line="240" w:lineRule="auto"/>
        <w:ind w:left="-851"/>
        <w:jc w:val="center"/>
        <w:rPr>
          <w:rFonts w:ascii="Times New Roman" w:eastAsia="Times New Roman" w:hAnsi="Times New Roman" w:cs="Times New Roman"/>
          <w:b/>
          <w:sz w:val="24"/>
          <w:szCs w:val="24"/>
          <w:lang w:eastAsia="ru-RU"/>
        </w:rPr>
      </w:pPr>
    </w:p>
    <w:p w:rsidR="00B65823" w:rsidRDefault="00B65823" w:rsidP="00B65823">
      <w:pPr>
        <w:shd w:val="clear" w:color="auto" w:fill="FFFFFF"/>
        <w:spacing w:line="240" w:lineRule="auto"/>
        <w:ind w:left="-851"/>
        <w:jc w:val="center"/>
        <w:rPr>
          <w:rFonts w:ascii="Times New Roman" w:eastAsia="Times New Roman" w:hAnsi="Times New Roman" w:cs="Times New Roman"/>
          <w:b/>
          <w:sz w:val="24"/>
          <w:szCs w:val="24"/>
          <w:lang w:eastAsia="ru-RU"/>
        </w:rPr>
      </w:pPr>
    </w:p>
    <w:p w:rsidR="00B65823" w:rsidRDefault="00B65823" w:rsidP="00B65823">
      <w:pPr>
        <w:shd w:val="clear" w:color="auto" w:fill="FFFFFF"/>
        <w:spacing w:line="240" w:lineRule="auto"/>
        <w:ind w:left="-851"/>
        <w:jc w:val="center"/>
        <w:rPr>
          <w:rFonts w:ascii="Times New Roman" w:eastAsia="Times New Roman" w:hAnsi="Times New Roman" w:cs="Times New Roman"/>
          <w:b/>
          <w:sz w:val="24"/>
          <w:szCs w:val="24"/>
          <w:lang w:eastAsia="ru-RU"/>
        </w:rPr>
      </w:pPr>
    </w:p>
    <w:p w:rsidR="00B65823" w:rsidRDefault="00B65823" w:rsidP="00B65823">
      <w:pPr>
        <w:shd w:val="clear" w:color="auto" w:fill="FFFFFF"/>
        <w:spacing w:line="240" w:lineRule="auto"/>
        <w:ind w:left="-851"/>
        <w:jc w:val="center"/>
        <w:rPr>
          <w:rFonts w:ascii="Times New Roman" w:eastAsia="Times New Roman" w:hAnsi="Times New Roman" w:cs="Times New Roman"/>
          <w:b/>
          <w:sz w:val="24"/>
          <w:szCs w:val="24"/>
          <w:lang w:eastAsia="ru-RU"/>
        </w:rPr>
      </w:pPr>
    </w:p>
    <w:p w:rsidR="00B65823" w:rsidRDefault="00B65823" w:rsidP="00B65823">
      <w:pPr>
        <w:shd w:val="clear" w:color="auto" w:fill="FFFFFF"/>
        <w:spacing w:line="240" w:lineRule="auto"/>
        <w:ind w:left="-851"/>
        <w:jc w:val="center"/>
        <w:rPr>
          <w:rFonts w:ascii="Times New Roman" w:eastAsia="Times New Roman" w:hAnsi="Times New Roman" w:cs="Times New Roman"/>
          <w:b/>
          <w:sz w:val="24"/>
          <w:szCs w:val="24"/>
          <w:lang w:eastAsia="ru-RU"/>
        </w:rPr>
      </w:pPr>
    </w:p>
    <w:p w:rsidR="00B65823" w:rsidRDefault="00B65823" w:rsidP="00B65823">
      <w:pPr>
        <w:shd w:val="clear" w:color="auto" w:fill="FFFFFF"/>
        <w:spacing w:line="240" w:lineRule="auto"/>
        <w:ind w:left="-851"/>
        <w:jc w:val="center"/>
        <w:rPr>
          <w:rFonts w:ascii="Times New Roman" w:eastAsia="Times New Roman" w:hAnsi="Times New Roman" w:cs="Times New Roman"/>
          <w:b/>
          <w:sz w:val="24"/>
          <w:szCs w:val="24"/>
          <w:lang w:eastAsia="ru-RU"/>
        </w:rPr>
      </w:pPr>
    </w:p>
    <w:p w:rsidR="00312CAE" w:rsidRDefault="00312CAE" w:rsidP="00773905">
      <w:pPr>
        <w:shd w:val="clear" w:color="auto" w:fill="FFFFFF"/>
        <w:spacing w:line="240" w:lineRule="auto"/>
        <w:ind w:left="-851"/>
        <w:jc w:val="center"/>
        <w:rPr>
          <w:rFonts w:ascii="Times New Roman" w:eastAsia="Times New Roman" w:hAnsi="Times New Roman" w:cs="Times New Roman"/>
          <w:b/>
          <w:sz w:val="24"/>
          <w:szCs w:val="24"/>
          <w:lang w:eastAsia="ru-RU"/>
        </w:rPr>
      </w:pPr>
    </w:p>
    <w:p w:rsidR="00B65823" w:rsidRDefault="00B65823" w:rsidP="00312CAE">
      <w:pPr>
        <w:shd w:val="clear" w:color="auto" w:fill="FFFFFF"/>
        <w:spacing w:line="240" w:lineRule="auto"/>
        <w:ind w:left="-85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Гурина, 2018</w:t>
      </w:r>
    </w:p>
    <w:p w:rsidR="00B65823" w:rsidRDefault="00B65823" w:rsidP="00B65823">
      <w:pPr>
        <w:shd w:val="clear" w:color="auto" w:fill="FFFFFF"/>
        <w:spacing w:line="240" w:lineRule="auto"/>
        <w:ind w:left="-851"/>
        <w:rPr>
          <w:rFonts w:ascii="Times New Roman" w:eastAsia="Times New Roman" w:hAnsi="Times New Roman" w:cs="Times New Roman"/>
          <w:b/>
          <w:sz w:val="24"/>
          <w:szCs w:val="24"/>
          <w:lang w:eastAsia="ru-RU"/>
        </w:rPr>
      </w:pPr>
      <w:r w:rsidRPr="00615DCB">
        <w:rPr>
          <w:rFonts w:ascii="Times New Roman" w:eastAsia="Times New Roman" w:hAnsi="Times New Roman" w:cs="Times New Roman"/>
          <w:b/>
          <w:sz w:val="24"/>
          <w:szCs w:val="24"/>
          <w:lang w:eastAsia="ru-RU"/>
        </w:rPr>
        <w:lastRenderedPageBreak/>
        <w:t xml:space="preserve">1. МАОУ </w:t>
      </w:r>
      <w:r w:rsidRPr="00615DCB">
        <w:rPr>
          <w:rFonts w:ascii="Times New Roman" w:eastAsia="Times New Roman" w:hAnsi="Times New Roman" w:cs="Times New Roman"/>
          <w:b/>
          <w:sz w:val="24"/>
          <w:szCs w:val="24"/>
          <w:u w:val="single"/>
          <w:lang w:eastAsia="ru-RU"/>
        </w:rPr>
        <w:t>«</w:t>
      </w:r>
      <w:proofErr w:type="spellStart"/>
      <w:r w:rsidRPr="00615DCB">
        <w:rPr>
          <w:rFonts w:ascii="Times New Roman" w:eastAsia="Times New Roman" w:hAnsi="Times New Roman" w:cs="Times New Roman"/>
          <w:b/>
          <w:sz w:val="24"/>
          <w:szCs w:val="24"/>
          <w:u w:val="single"/>
          <w:lang w:eastAsia="ru-RU"/>
        </w:rPr>
        <w:t>Гуринская</w:t>
      </w:r>
      <w:proofErr w:type="spellEnd"/>
      <w:r w:rsidRPr="00615DCB">
        <w:rPr>
          <w:rFonts w:ascii="Times New Roman" w:eastAsia="Times New Roman" w:hAnsi="Times New Roman" w:cs="Times New Roman"/>
          <w:b/>
          <w:sz w:val="24"/>
          <w:szCs w:val="24"/>
          <w:u w:val="single"/>
          <w:lang w:eastAsia="ru-RU"/>
        </w:rPr>
        <w:t xml:space="preserve"> СОШ»</w:t>
      </w:r>
      <w:r w:rsidRPr="00615DCB">
        <w:rPr>
          <w:rFonts w:ascii="Times New Roman" w:eastAsia="Times New Roman" w:hAnsi="Times New Roman" w:cs="Times New Roman"/>
          <w:b/>
          <w:sz w:val="24"/>
          <w:szCs w:val="24"/>
          <w:lang w:eastAsia="ru-RU"/>
        </w:rPr>
        <w:t xml:space="preserve"> </w:t>
      </w:r>
    </w:p>
    <w:p w:rsidR="00B65823" w:rsidRDefault="00B65823" w:rsidP="00B65823">
      <w:pPr>
        <w:shd w:val="clear" w:color="auto" w:fill="FFFFFF"/>
        <w:spacing w:line="240" w:lineRule="auto"/>
        <w:ind w:left="-851"/>
        <w:rPr>
          <w:rFonts w:ascii="Times New Roman" w:eastAsia="Times New Roman" w:hAnsi="Times New Roman" w:cs="Times New Roman"/>
          <w:b/>
          <w:sz w:val="24"/>
          <w:szCs w:val="24"/>
          <w:lang w:eastAsia="ru-RU"/>
        </w:rPr>
      </w:pPr>
      <w:r w:rsidRPr="00615DCB">
        <w:rPr>
          <w:rFonts w:ascii="Times New Roman" w:eastAsia="Times New Roman" w:hAnsi="Times New Roman" w:cs="Times New Roman"/>
          <w:b/>
          <w:sz w:val="24"/>
          <w:szCs w:val="24"/>
          <w:lang w:eastAsia="ru-RU"/>
        </w:rPr>
        <w:t xml:space="preserve">2. Ф.И.О. заместителя директора по ВР: Рочева Лидия Григорьевна </w:t>
      </w:r>
    </w:p>
    <w:p w:rsidR="00B65823" w:rsidRDefault="00B65823" w:rsidP="00B65823">
      <w:pPr>
        <w:shd w:val="clear" w:color="auto" w:fill="FFFFFF"/>
        <w:spacing w:line="240" w:lineRule="auto"/>
        <w:ind w:left="-851"/>
        <w:rPr>
          <w:rFonts w:ascii="Times New Roman" w:eastAsia="Times New Roman" w:hAnsi="Times New Roman" w:cs="Times New Roman"/>
          <w:b/>
          <w:sz w:val="24"/>
          <w:szCs w:val="24"/>
          <w:lang w:eastAsia="ru-RU"/>
        </w:rPr>
      </w:pPr>
      <w:r w:rsidRPr="00615DCB">
        <w:rPr>
          <w:rFonts w:ascii="Times New Roman" w:eastAsia="Times New Roman" w:hAnsi="Times New Roman" w:cs="Times New Roman"/>
          <w:b/>
          <w:sz w:val="24"/>
          <w:szCs w:val="24"/>
          <w:lang w:eastAsia="ru-RU"/>
        </w:rPr>
        <w:t>3. Домашний телефон, сотовый телефон.8 963 879 13 63</w:t>
      </w:r>
    </w:p>
    <w:p w:rsidR="00B65823" w:rsidRDefault="00B65823" w:rsidP="00312CAE">
      <w:pPr>
        <w:shd w:val="clear" w:color="auto" w:fill="FFFFFF"/>
        <w:spacing w:line="240" w:lineRule="auto"/>
        <w:ind w:left="-851"/>
        <w:rPr>
          <w:rFonts w:ascii="Times New Roman" w:eastAsia="Times New Roman" w:hAnsi="Times New Roman" w:cs="Times New Roman"/>
          <w:b/>
          <w:sz w:val="24"/>
          <w:szCs w:val="24"/>
          <w:lang w:eastAsia="ru-RU"/>
        </w:rPr>
      </w:pPr>
      <w:r w:rsidRPr="00615DCB">
        <w:rPr>
          <w:rFonts w:ascii="Times New Roman" w:eastAsia="Times New Roman" w:hAnsi="Times New Roman" w:cs="Times New Roman"/>
          <w:b/>
          <w:sz w:val="24"/>
          <w:szCs w:val="24"/>
          <w:lang w:eastAsia="ru-RU"/>
        </w:rPr>
        <w:t xml:space="preserve">4. Тема ОО: «Развитие профессиональных компетенций педагогов для реализации ФГОС через внедрение </w:t>
      </w:r>
      <w:proofErr w:type="spellStart"/>
      <w:r w:rsidRPr="00615DCB">
        <w:rPr>
          <w:rFonts w:ascii="Times New Roman" w:eastAsia="Times New Roman" w:hAnsi="Times New Roman" w:cs="Times New Roman"/>
          <w:b/>
          <w:sz w:val="24"/>
          <w:szCs w:val="24"/>
          <w:lang w:eastAsia="ru-RU"/>
        </w:rPr>
        <w:t>системно-деятельностного</w:t>
      </w:r>
      <w:proofErr w:type="spellEnd"/>
      <w:r w:rsidRPr="00615DCB">
        <w:rPr>
          <w:rFonts w:ascii="Times New Roman" w:eastAsia="Times New Roman" w:hAnsi="Times New Roman" w:cs="Times New Roman"/>
          <w:b/>
          <w:sz w:val="24"/>
          <w:szCs w:val="24"/>
          <w:lang w:eastAsia="ru-RU"/>
        </w:rPr>
        <w:t xml:space="preserve"> подхода».</w:t>
      </w:r>
    </w:p>
    <w:p w:rsidR="00B65823" w:rsidRPr="00615DCB" w:rsidRDefault="00B65823" w:rsidP="00B65823">
      <w:pPr>
        <w:shd w:val="clear" w:color="auto" w:fill="FFFFFF"/>
        <w:spacing w:line="240" w:lineRule="auto"/>
        <w:ind w:left="-851"/>
        <w:rPr>
          <w:rFonts w:ascii="Times New Roman" w:eastAsia="Times New Roman" w:hAnsi="Times New Roman" w:cs="Times New Roman"/>
          <w:b/>
          <w:sz w:val="24"/>
          <w:szCs w:val="24"/>
          <w:lang w:eastAsia="ru-RU"/>
        </w:rPr>
      </w:pPr>
      <w:r w:rsidRPr="00615DCB">
        <w:rPr>
          <w:rFonts w:ascii="Times New Roman" w:eastAsia="Times New Roman" w:hAnsi="Times New Roman" w:cs="Times New Roman"/>
          <w:b/>
          <w:sz w:val="24"/>
          <w:szCs w:val="24"/>
          <w:lang w:eastAsia="ru-RU"/>
        </w:rPr>
        <w:t>5. Цели и задачи:</w:t>
      </w:r>
    </w:p>
    <w:p w:rsidR="00B65823" w:rsidRPr="00615DCB" w:rsidRDefault="00B65823" w:rsidP="00B65823">
      <w:pPr>
        <w:shd w:val="clear" w:color="auto" w:fill="FFFFFF"/>
        <w:spacing w:line="240" w:lineRule="auto"/>
        <w:ind w:left="-851"/>
        <w:rPr>
          <w:rFonts w:ascii="Times New Roman" w:eastAsia="Times New Roman" w:hAnsi="Times New Roman" w:cs="Times New Roman"/>
          <w:sz w:val="24"/>
          <w:szCs w:val="24"/>
          <w:lang w:eastAsia="ru-RU"/>
        </w:rPr>
      </w:pPr>
      <w:r w:rsidRPr="00615DCB">
        <w:rPr>
          <w:rFonts w:ascii="Times New Roman" w:eastAsia="Times New Roman" w:hAnsi="Times New Roman" w:cs="Times New Roman"/>
          <w:b/>
          <w:sz w:val="24"/>
          <w:szCs w:val="24"/>
          <w:lang w:eastAsia="ru-RU"/>
        </w:rPr>
        <w:t>Цель</w:t>
      </w:r>
      <w:r w:rsidRPr="00615DCB">
        <w:rPr>
          <w:rFonts w:ascii="Times New Roman" w:eastAsia="Times New Roman" w:hAnsi="Times New Roman" w:cs="Times New Roman"/>
          <w:sz w:val="24"/>
          <w:szCs w:val="24"/>
          <w:lang w:eastAsia="ru-RU"/>
        </w:rPr>
        <w:t xml:space="preserve"> воспитательной работы школы:  </w:t>
      </w:r>
      <w:r w:rsidRPr="00615DCB">
        <w:rPr>
          <w:rFonts w:ascii="Times New Roman" w:eastAsia="Calibri" w:hAnsi="Times New Roman" w:cs="Times New Roman"/>
          <w:bCs/>
          <w:kern w:val="36"/>
          <w:sz w:val="24"/>
          <w:szCs w:val="24"/>
        </w:rPr>
        <w:t>совершенствование воспитательной деятельности, способствующей развитию нравственной, физически здоровой личности, способной к творчеству и самоопределению</w:t>
      </w:r>
      <w:r w:rsidRPr="00615DCB">
        <w:rPr>
          <w:rFonts w:ascii="Times New Roman" w:hAnsi="Times New Roman" w:cs="Times New Roman"/>
          <w:bCs/>
          <w:kern w:val="36"/>
          <w:sz w:val="24"/>
          <w:szCs w:val="24"/>
        </w:rPr>
        <w:t>.</w:t>
      </w:r>
    </w:p>
    <w:p w:rsidR="00B65823" w:rsidRPr="00615DCB" w:rsidRDefault="00B65823" w:rsidP="00B65823">
      <w:pPr>
        <w:shd w:val="clear" w:color="auto" w:fill="FFFFFF"/>
        <w:spacing w:line="240" w:lineRule="auto"/>
        <w:ind w:left="-851"/>
        <w:rPr>
          <w:rFonts w:ascii="Times New Roman" w:hAnsi="Times New Roman" w:cs="Times New Roman"/>
          <w:sz w:val="24"/>
          <w:szCs w:val="24"/>
        </w:rPr>
      </w:pPr>
      <w:r w:rsidRPr="00615DCB">
        <w:rPr>
          <w:rFonts w:ascii="Times New Roman" w:hAnsi="Times New Roman" w:cs="Times New Roman"/>
          <w:sz w:val="24"/>
          <w:szCs w:val="24"/>
        </w:rPr>
        <w:t xml:space="preserve">Воспитательные </w:t>
      </w:r>
      <w:r w:rsidRPr="00615DCB">
        <w:rPr>
          <w:rFonts w:ascii="Times New Roman" w:hAnsi="Times New Roman" w:cs="Times New Roman"/>
          <w:b/>
          <w:sz w:val="24"/>
          <w:szCs w:val="24"/>
        </w:rPr>
        <w:t>задачи:</w:t>
      </w:r>
    </w:p>
    <w:p w:rsidR="00B65823" w:rsidRPr="00615DCB" w:rsidRDefault="00B65823" w:rsidP="006848DC">
      <w:pPr>
        <w:pStyle w:val="a4"/>
        <w:widowControl w:val="0"/>
        <w:numPr>
          <w:ilvl w:val="0"/>
          <w:numId w:val="1"/>
        </w:numPr>
        <w:autoSpaceDE w:val="0"/>
        <w:autoSpaceDN w:val="0"/>
        <w:adjustRightInd w:val="0"/>
        <w:spacing w:line="240" w:lineRule="auto"/>
        <w:ind w:left="-567" w:hanging="284"/>
        <w:rPr>
          <w:rFonts w:ascii="Times New Roman" w:hAnsi="Times New Roman" w:cs="Times New Roman"/>
          <w:sz w:val="24"/>
          <w:szCs w:val="24"/>
        </w:rPr>
      </w:pPr>
      <w:r w:rsidRPr="00615DCB">
        <w:rPr>
          <w:rFonts w:ascii="Times New Roman" w:hAnsi="Times New Roman" w:cs="Times New Roman"/>
          <w:sz w:val="24"/>
          <w:szCs w:val="24"/>
        </w:rPr>
        <w:t>совершенствовать работу с учащимися по привитию навыков здорового образа жизни, развитию коммуникативных навыков и формированию методов бесконфликтного общения;</w:t>
      </w:r>
    </w:p>
    <w:p w:rsidR="00B65823" w:rsidRPr="00615DCB" w:rsidRDefault="00B65823" w:rsidP="006848DC">
      <w:pPr>
        <w:pStyle w:val="a4"/>
        <w:widowControl w:val="0"/>
        <w:numPr>
          <w:ilvl w:val="0"/>
          <w:numId w:val="1"/>
        </w:numPr>
        <w:autoSpaceDE w:val="0"/>
        <w:autoSpaceDN w:val="0"/>
        <w:adjustRightInd w:val="0"/>
        <w:spacing w:line="240" w:lineRule="auto"/>
        <w:ind w:left="-567" w:hanging="284"/>
        <w:rPr>
          <w:rFonts w:ascii="Times New Roman" w:hAnsi="Times New Roman" w:cs="Times New Roman"/>
          <w:sz w:val="24"/>
          <w:szCs w:val="24"/>
        </w:rPr>
      </w:pPr>
      <w:r w:rsidRPr="00615DCB">
        <w:rPr>
          <w:rFonts w:ascii="Times New Roman" w:hAnsi="Times New Roman" w:cs="Times New Roman"/>
          <w:sz w:val="24"/>
          <w:szCs w:val="24"/>
        </w:rPr>
        <w:t>формировать сознательное отношение к учебе, развивать познавательную активность;</w:t>
      </w:r>
    </w:p>
    <w:p w:rsidR="00B65823" w:rsidRPr="00615DCB" w:rsidRDefault="00B65823" w:rsidP="006848DC">
      <w:pPr>
        <w:pStyle w:val="a4"/>
        <w:widowControl w:val="0"/>
        <w:numPr>
          <w:ilvl w:val="0"/>
          <w:numId w:val="1"/>
        </w:numPr>
        <w:autoSpaceDE w:val="0"/>
        <w:autoSpaceDN w:val="0"/>
        <w:adjustRightInd w:val="0"/>
        <w:spacing w:line="240" w:lineRule="auto"/>
        <w:ind w:left="-567" w:hanging="284"/>
        <w:rPr>
          <w:rFonts w:ascii="Times New Roman" w:hAnsi="Times New Roman" w:cs="Times New Roman"/>
          <w:sz w:val="24"/>
          <w:szCs w:val="24"/>
        </w:rPr>
      </w:pPr>
      <w:r w:rsidRPr="00615DCB">
        <w:rPr>
          <w:rFonts w:ascii="Times New Roman" w:hAnsi="Times New Roman" w:cs="Times New Roman"/>
          <w:sz w:val="24"/>
          <w:szCs w:val="24"/>
        </w:rPr>
        <w:t>способствовать формированию у детей гражданско-патриотического сознания, духовно-нравственных ценностей гражданина России;</w:t>
      </w:r>
    </w:p>
    <w:p w:rsidR="00B65823" w:rsidRPr="00615DCB" w:rsidRDefault="00B65823" w:rsidP="006848DC">
      <w:pPr>
        <w:pStyle w:val="a4"/>
        <w:widowControl w:val="0"/>
        <w:numPr>
          <w:ilvl w:val="0"/>
          <w:numId w:val="1"/>
        </w:numPr>
        <w:autoSpaceDE w:val="0"/>
        <w:autoSpaceDN w:val="0"/>
        <w:adjustRightInd w:val="0"/>
        <w:spacing w:line="240" w:lineRule="auto"/>
        <w:ind w:left="-567" w:hanging="284"/>
        <w:rPr>
          <w:rFonts w:ascii="Times New Roman" w:hAnsi="Times New Roman" w:cs="Times New Roman"/>
          <w:sz w:val="24"/>
          <w:szCs w:val="24"/>
        </w:rPr>
      </w:pPr>
      <w:r w:rsidRPr="00615DCB">
        <w:rPr>
          <w:rFonts w:ascii="Times New Roman" w:hAnsi="Times New Roman" w:cs="Times New Roman"/>
          <w:sz w:val="24"/>
          <w:szCs w:val="24"/>
        </w:rPr>
        <w:t xml:space="preserve">обновлять содержание ключевых общешкольных дел и традиционных мероприятий с учетом динамики личностных, </w:t>
      </w:r>
      <w:proofErr w:type="spellStart"/>
      <w:r w:rsidRPr="00615DCB">
        <w:rPr>
          <w:rFonts w:ascii="Times New Roman" w:hAnsi="Times New Roman" w:cs="Times New Roman"/>
          <w:sz w:val="24"/>
          <w:szCs w:val="24"/>
        </w:rPr>
        <w:t>метапредметных</w:t>
      </w:r>
      <w:proofErr w:type="spellEnd"/>
      <w:r w:rsidRPr="00615DCB">
        <w:rPr>
          <w:rFonts w:ascii="Times New Roman" w:hAnsi="Times New Roman" w:cs="Times New Roman"/>
          <w:sz w:val="24"/>
          <w:szCs w:val="24"/>
        </w:rPr>
        <w:t xml:space="preserve">, предметных результатов; </w:t>
      </w:r>
    </w:p>
    <w:p w:rsidR="00B65823" w:rsidRPr="00615DCB" w:rsidRDefault="00B65823" w:rsidP="006848DC">
      <w:pPr>
        <w:pStyle w:val="a4"/>
        <w:widowControl w:val="0"/>
        <w:numPr>
          <w:ilvl w:val="0"/>
          <w:numId w:val="1"/>
        </w:numPr>
        <w:autoSpaceDE w:val="0"/>
        <w:autoSpaceDN w:val="0"/>
        <w:adjustRightInd w:val="0"/>
        <w:spacing w:line="240" w:lineRule="auto"/>
        <w:ind w:left="-567" w:hanging="284"/>
        <w:rPr>
          <w:rFonts w:ascii="Times New Roman" w:hAnsi="Times New Roman" w:cs="Times New Roman"/>
          <w:sz w:val="24"/>
          <w:szCs w:val="24"/>
        </w:rPr>
      </w:pPr>
      <w:r w:rsidRPr="00615DCB">
        <w:rPr>
          <w:rFonts w:ascii="Times New Roman" w:hAnsi="Times New Roman" w:cs="Times New Roman"/>
          <w:sz w:val="24"/>
          <w:szCs w:val="24"/>
        </w:rPr>
        <w:t>совершенствовать методическое мастерство классных руководителей, овладение диагностикой как средством для улучшения учебно-воспитательной работы, ведение необходимой документации в соответствии с требованиями (план в/</w:t>
      </w:r>
      <w:proofErr w:type="spellStart"/>
      <w:proofErr w:type="gramStart"/>
      <w:r w:rsidRPr="00615DCB">
        <w:rPr>
          <w:rFonts w:ascii="Times New Roman" w:hAnsi="Times New Roman" w:cs="Times New Roman"/>
          <w:sz w:val="24"/>
          <w:szCs w:val="24"/>
        </w:rPr>
        <w:t>р</w:t>
      </w:r>
      <w:proofErr w:type="spellEnd"/>
      <w:proofErr w:type="gramEnd"/>
      <w:r w:rsidRPr="00615DCB">
        <w:rPr>
          <w:rFonts w:ascii="Times New Roman" w:hAnsi="Times New Roman" w:cs="Times New Roman"/>
          <w:sz w:val="24"/>
          <w:szCs w:val="24"/>
        </w:rPr>
        <w:t xml:space="preserve">, журнал, дневники учащихся); </w:t>
      </w:r>
    </w:p>
    <w:p w:rsidR="00B65823" w:rsidRPr="00615DCB" w:rsidRDefault="00B65823" w:rsidP="006848DC">
      <w:pPr>
        <w:pStyle w:val="a4"/>
        <w:widowControl w:val="0"/>
        <w:numPr>
          <w:ilvl w:val="0"/>
          <w:numId w:val="1"/>
        </w:numPr>
        <w:autoSpaceDE w:val="0"/>
        <w:autoSpaceDN w:val="0"/>
        <w:adjustRightInd w:val="0"/>
        <w:spacing w:line="240" w:lineRule="auto"/>
        <w:ind w:left="-567" w:hanging="284"/>
        <w:rPr>
          <w:rFonts w:ascii="Times New Roman" w:hAnsi="Times New Roman" w:cs="Times New Roman"/>
          <w:sz w:val="24"/>
          <w:szCs w:val="24"/>
        </w:rPr>
      </w:pPr>
      <w:r w:rsidRPr="00615DCB">
        <w:rPr>
          <w:rFonts w:ascii="Times New Roman" w:hAnsi="Times New Roman" w:cs="Times New Roman"/>
          <w:sz w:val="24"/>
          <w:szCs w:val="24"/>
        </w:rPr>
        <w:t xml:space="preserve">совершенствовать систему семейного воспитания, повышать ответственность родителей за воспитание и обучение детей через активное участие родителей в жизни коллективов классов; </w:t>
      </w:r>
    </w:p>
    <w:p w:rsidR="00B65823" w:rsidRPr="00615DCB" w:rsidRDefault="00B65823" w:rsidP="006848DC">
      <w:pPr>
        <w:pStyle w:val="a4"/>
        <w:widowControl w:val="0"/>
        <w:numPr>
          <w:ilvl w:val="0"/>
          <w:numId w:val="1"/>
        </w:numPr>
        <w:autoSpaceDE w:val="0"/>
        <w:autoSpaceDN w:val="0"/>
        <w:adjustRightInd w:val="0"/>
        <w:spacing w:line="240" w:lineRule="auto"/>
        <w:ind w:left="-567" w:hanging="284"/>
        <w:rPr>
          <w:rFonts w:ascii="Times New Roman" w:hAnsi="Times New Roman" w:cs="Times New Roman"/>
          <w:sz w:val="24"/>
          <w:szCs w:val="24"/>
        </w:rPr>
      </w:pPr>
      <w:r w:rsidRPr="00615DCB">
        <w:rPr>
          <w:rFonts w:ascii="Times New Roman" w:hAnsi="Times New Roman" w:cs="Times New Roman"/>
          <w:sz w:val="24"/>
          <w:szCs w:val="24"/>
        </w:rPr>
        <w:t xml:space="preserve">выявлять семьи с признаками социального неблагополучия; </w:t>
      </w:r>
    </w:p>
    <w:p w:rsidR="00B65823" w:rsidRPr="00615DCB" w:rsidRDefault="00B65823" w:rsidP="006848DC">
      <w:pPr>
        <w:pStyle w:val="a4"/>
        <w:widowControl w:val="0"/>
        <w:numPr>
          <w:ilvl w:val="0"/>
          <w:numId w:val="1"/>
        </w:numPr>
        <w:autoSpaceDE w:val="0"/>
        <w:autoSpaceDN w:val="0"/>
        <w:adjustRightInd w:val="0"/>
        <w:spacing w:line="240" w:lineRule="auto"/>
        <w:ind w:left="-567" w:hanging="284"/>
        <w:rPr>
          <w:rFonts w:ascii="Times New Roman" w:hAnsi="Times New Roman" w:cs="Times New Roman"/>
          <w:sz w:val="24"/>
          <w:szCs w:val="24"/>
        </w:rPr>
      </w:pPr>
      <w:r w:rsidRPr="00615DCB">
        <w:rPr>
          <w:rFonts w:ascii="Times New Roman" w:hAnsi="Times New Roman" w:cs="Times New Roman"/>
          <w:sz w:val="24"/>
          <w:szCs w:val="24"/>
        </w:rPr>
        <w:t>активизировать работу по профилактике правонарушений, преступлений, безнадзорности среди несовершеннолетних, по соблюдению учащимися Закона Пермского края «О мерах по профилактике безнадзорности правонарушений среди несовершеннолетних в Пермском крае»;</w:t>
      </w:r>
    </w:p>
    <w:p w:rsidR="00B65823" w:rsidRPr="00615DCB" w:rsidRDefault="00B65823" w:rsidP="006848DC">
      <w:pPr>
        <w:pStyle w:val="a4"/>
        <w:widowControl w:val="0"/>
        <w:numPr>
          <w:ilvl w:val="0"/>
          <w:numId w:val="1"/>
        </w:numPr>
        <w:autoSpaceDE w:val="0"/>
        <w:autoSpaceDN w:val="0"/>
        <w:adjustRightInd w:val="0"/>
        <w:spacing w:line="240" w:lineRule="auto"/>
        <w:ind w:left="-567" w:hanging="284"/>
        <w:rPr>
          <w:rFonts w:ascii="Times New Roman" w:hAnsi="Times New Roman" w:cs="Times New Roman"/>
          <w:sz w:val="24"/>
          <w:szCs w:val="24"/>
        </w:rPr>
      </w:pPr>
      <w:r w:rsidRPr="00615DCB">
        <w:rPr>
          <w:rFonts w:ascii="Times New Roman" w:hAnsi="Times New Roman" w:cs="Times New Roman"/>
          <w:sz w:val="24"/>
          <w:szCs w:val="24"/>
        </w:rPr>
        <w:t>активизировать работу спортивных секций.</w:t>
      </w:r>
    </w:p>
    <w:p w:rsidR="00B65823" w:rsidRDefault="00B65823" w:rsidP="00B65823">
      <w:pPr>
        <w:shd w:val="clear" w:color="auto" w:fill="FFFFFF"/>
        <w:spacing w:line="240" w:lineRule="auto"/>
        <w:ind w:left="-851"/>
        <w:rPr>
          <w:rFonts w:ascii="Times New Roman" w:eastAsia="Times New Roman" w:hAnsi="Times New Roman" w:cs="Times New Roman"/>
          <w:b/>
          <w:color w:val="434343"/>
          <w:sz w:val="24"/>
          <w:szCs w:val="24"/>
          <w:lang w:eastAsia="ru-RU"/>
        </w:rPr>
      </w:pPr>
    </w:p>
    <w:p w:rsidR="00B65823" w:rsidRPr="00615DCB" w:rsidRDefault="00B65823" w:rsidP="00B65823">
      <w:pPr>
        <w:shd w:val="clear" w:color="auto" w:fill="FFFFFF"/>
        <w:spacing w:line="240" w:lineRule="auto"/>
        <w:ind w:left="-851"/>
        <w:rPr>
          <w:rFonts w:ascii="Times New Roman" w:hAnsi="Times New Roman" w:cs="Times New Roman"/>
          <w:b/>
          <w:color w:val="000000"/>
          <w:sz w:val="24"/>
          <w:szCs w:val="24"/>
        </w:rPr>
      </w:pPr>
      <w:r w:rsidRPr="00615DCB">
        <w:rPr>
          <w:rFonts w:ascii="Times New Roman" w:eastAsia="Times New Roman" w:hAnsi="Times New Roman" w:cs="Times New Roman"/>
          <w:b/>
          <w:color w:val="434343"/>
          <w:sz w:val="24"/>
          <w:szCs w:val="24"/>
          <w:lang w:eastAsia="ru-RU"/>
        </w:rPr>
        <w:t xml:space="preserve">6. </w:t>
      </w:r>
      <w:r w:rsidRPr="00615DCB">
        <w:rPr>
          <w:rFonts w:ascii="Times New Roman" w:hAnsi="Times New Roman" w:cs="Times New Roman"/>
          <w:b/>
          <w:color w:val="000000"/>
          <w:sz w:val="24"/>
          <w:szCs w:val="24"/>
        </w:rPr>
        <w:t>Качественная характеристика организаторов  учебно-воспитательного процесса.</w:t>
      </w:r>
    </w:p>
    <w:p w:rsidR="00B65823" w:rsidRPr="00615DCB" w:rsidRDefault="00B65823" w:rsidP="00B65823">
      <w:pPr>
        <w:pStyle w:val="ab"/>
        <w:numPr>
          <w:ilvl w:val="12"/>
          <w:numId w:val="0"/>
        </w:numPr>
        <w:spacing w:after="0"/>
        <w:ind w:left="-851" w:firstLine="567"/>
        <w:jc w:val="both"/>
        <w:rPr>
          <w:b/>
        </w:rPr>
      </w:pPr>
      <w:r w:rsidRPr="00615DCB">
        <w:t>В МАОУ «</w:t>
      </w:r>
      <w:proofErr w:type="spellStart"/>
      <w:r w:rsidRPr="00615DCB">
        <w:t>Гуринская</w:t>
      </w:r>
      <w:proofErr w:type="spellEnd"/>
      <w:r w:rsidRPr="00615DCB">
        <w:t xml:space="preserve"> СОШ» в 2017-2018 учебном году обучается 154. Средняя наполняемость классов 14 человек.</w:t>
      </w:r>
      <w:r w:rsidRPr="00615DCB">
        <w:rPr>
          <w:b/>
        </w:rPr>
        <w:t xml:space="preserve"> </w:t>
      </w:r>
    </w:p>
    <w:p w:rsidR="00B65823" w:rsidRPr="00615DCB" w:rsidRDefault="00B65823" w:rsidP="00B65823">
      <w:pPr>
        <w:pStyle w:val="ab"/>
        <w:numPr>
          <w:ilvl w:val="12"/>
          <w:numId w:val="0"/>
        </w:numPr>
        <w:spacing w:after="0"/>
        <w:ind w:firstLine="720"/>
        <w:jc w:val="right"/>
        <w:rPr>
          <w:b/>
        </w:rPr>
      </w:pPr>
      <w:r w:rsidRPr="00615DCB">
        <w:rPr>
          <w:b/>
        </w:rPr>
        <w:t xml:space="preserve">Контингент </w:t>
      </w:r>
      <w:proofErr w:type="gramStart"/>
      <w:r w:rsidRPr="00615DCB">
        <w:rPr>
          <w:b/>
        </w:rPr>
        <w:t>обучающихся</w:t>
      </w:r>
      <w:proofErr w:type="gramEnd"/>
    </w:p>
    <w:tbl>
      <w:tblPr>
        <w:tblStyle w:val="a8"/>
        <w:tblW w:w="0" w:type="auto"/>
        <w:tblInd w:w="-743" w:type="dxa"/>
        <w:tblLook w:val="04A0"/>
      </w:tblPr>
      <w:tblGrid>
        <w:gridCol w:w="3828"/>
        <w:gridCol w:w="1692"/>
        <w:gridCol w:w="1692"/>
        <w:gridCol w:w="2144"/>
        <w:gridCol w:w="1241"/>
      </w:tblGrid>
      <w:tr w:rsidR="00B65823" w:rsidRPr="00615DCB" w:rsidTr="00773905">
        <w:tc>
          <w:tcPr>
            <w:tcW w:w="3828" w:type="dxa"/>
            <w:vMerge w:val="restart"/>
          </w:tcPr>
          <w:p w:rsidR="00B65823" w:rsidRPr="00615DCB" w:rsidRDefault="00B65823" w:rsidP="00773905">
            <w:pPr>
              <w:pStyle w:val="ab"/>
              <w:numPr>
                <w:ilvl w:val="12"/>
                <w:numId w:val="0"/>
              </w:numPr>
              <w:spacing w:after="0"/>
              <w:jc w:val="both"/>
              <w:rPr>
                <w:b/>
              </w:rPr>
            </w:pPr>
          </w:p>
        </w:tc>
        <w:tc>
          <w:tcPr>
            <w:tcW w:w="6769" w:type="dxa"/>
            <w:gridSpan w:val="4"/>
          </w:tcPr>
          <w:p w:rsidR="00B65823" w:rsidRPr="00615DCB" w:rsidRDefault="00B65823" w:rsidP="00773905">
            <w:pPr>
              <w:pStyle w:val="ab"/>
              <w:numPr>
                <w:ilvl w:val="12"/>
                <w:numId w:val="0"/>
              </w:numPr>
              <w:spacing w:after="0"/>
              <w:jc w:val="center"/>
              <w:rPr>
                <w:b/>
              </w:rPr>
            </w:pPr>
            <w:r w:rsidRPr="00615DCB">
              <w:rPr>
                <w:bCs/>
              </w:rPr>
              <w:t xml:space="preserve">Количество </w:t>
            </w:r>
            <w:proofErr w:type="gramStart"/>
            <w:r w:rsidRPr="00615DCB">
              <w:rPr>
                <w:bCs/>
              </w:rPr>
              <w:t>обучающихся</w:t>
            </w:r>
            <w:proofErr w:type="gramEnd"/>
          </w:p>
        </w:tc>
      </w:tr>
      <w:tr w:rsidR="00B65823" w:rsidRPr="00615DCB" w:rsidTr="00773905">
        <w:tc>
          <w:tcPr>
            <w:tcW w:w="3828" w:type="dxa"/>
            <w:vMerge/>
          </w:tcPr>
          <w:p w:rsidR="00B65823" w:rsidRPr="00615DCB" w:rsidRDefault="00B65823" w:rsidP="00773905">
            <w:pPr>
              <w:pStyle w:val="ab"/>
              <w:numPr>
                <w:ilvl w:val="12"/>
                <w:numId w:val="0"/>
              </w:numPr>
              <w:spacing w:after="0"/>
              <w:jc w:val="both"/>
              <w:rPr>
                <w:b/>
              </w:rPr>
            </w:pPr>
          </w:p>
        </w:tc>
        <w:tc>
          <w:tcPr>
            <w:tcW w:w="1692" w:type="dxa"/>
          </w:tcPr>
          <w:p w:rsidR="00B65823" w:rsidRPr="00615DCB" w:rsidRDefault="00B65823" w:rsidP="00773905">
            <w:pPr>
              <w:pStyle w:val="ab"/>
              <w:numPr>
                <w:ilvl w:val="12"/>
                <w:numId w:val="0"/>
              </w:numPr>
              <w:spacing w:after="0"/>
              <w:jc w:val="center"/>
              <w:rPr>
                <w:b/>
              </w:rPr>
            </w:pPr>
            <w:r w:rsidRPr="00615DCB">
              <w:rPr>
                <w:bCs/>
              </w:rPr>
              <w:t>Начальная школа</w:t>
            </w:r>
          </w:p>
        </w:tc>
        <w:tc>
          <w:tcPr>
            <w:tcW w:w="1692" w:type="dxa"/>
          </w:tcPr>
          <w:p w:rsidR="00B65823" w:rsidRPr="00615DCB" w:rsidRDefault="00B65823" w:rsidP="00773905">
            <w:pPr>
              <w:pStyle w:val="ab"/>
              <w:numPr>
                <w:ilvl w:val="12"/>
                <w:numId w:val="0"/>
              </w:numPr>
              <w:spacing w:after="0"/>
              <w:jc w:val="center"/>
              <w:rPr>
                <w:b/>
              </w:rPr>
            </w:pPr>
            <w:r w:rsidRPr="00615DCB">
              <w:rPr>
                <w:bCs/>
              </w:rPr>
              <w:t>Основная школа</w:t>
            </w:r>
          </w:p>
        </w:tc>
        <w:tc>
          <w:tcPr>
            <w:tcW w:w="2144" w:type="dxa"/>
          </w:tcPr>
          <w:p w:rsidR="00B65823" w:rsidRPr="00615DCB" w:rsidRDefault="00B65823" w:rsidP="00773905">
            <w:pPr>
              <w:pStyle w:val="ab"/>
              <w:numPr>
                <w:ilvl w:val="12"/>
                <w:numId w:val="0"/>
              </w:numPr>
              <w:spacing w:after="0"/>
              <w:jc w:val="center"/>
              <w:rPr>
                <w:b/>
              </w:rPr>
            </w:pPr>
            <w:r w:rsidRPr="00615DCB">
              <w:rPr>
                <w:bCs/>
              </w:rPr>
              <w:t>Средняя (полная) школа</w:t>
            </w:r>
          </w:p>
        </w:tc>
        <w:tc>
          <w:tcPr>
            <w:tcW w:w="1241" w:type="dxa"/>
          </w:tcPr>
          <w:p w:rsidR="00B65823" w:rsidRPr="00615DCB" w:rsidRDefault="00B65823" w:rsidP="00773905">
            <w:pPr>
              <w:pStyle w:val="ab"/>
              <w:numPr>
                <w:ilvl w:val="12"/>
                <w:numId w:val="0"/>
              </w:numPr>
              <w:spacing w:after="0"/>
              <w:jc w:val="center"/>
              <w:rPr>
                <w:b/>
              </w:rPr>
            </w:pPr>
            <w:r w:rsidRPr="00615DCB">
              <w:rPr>
                <w:bCs/>
              </w:rPr>
              <w:t>Всего</w:t>
            </w:r>
          </w:p>
        </w:tc>
      </w:tr>
      <w:tr w:rsidR="00B65823" w:rsidRPr="00615DCB" w:rsidTr="00773905">
        <w:tc>
          <w:tcPr>
            <w:tcW w:w="3828" w:type="dxa"/>
          </w:tcPr>
          <w:p w:rsidR="00B65823" w:rsidRPr="00615DCB" w:rsidRDefault="00B65823" w:rsidP="00773905">
            <w:pPr>
              <w:pStyle w:val="TableText"/>
              <w:numPr>
                <w:ilvl w:val="12"/>
                <w:numId w:val="0"/>
              </w:numPr>
              <w:rPr>
                <w:sz w:val="24"/>
                <w:szCs w:val="24"/>
              </w:rPr>
            </w:pPr>
            <w:r w:rsidRPr="00615DCB">
              <w:rPr>
                <w:sz w:val="24"/>
                <w:szCs w:val="24"/>
              </w:rPr>
              <w:t xml:space="preserve">Общее количество </w:t>
            </w:r>
            <w:proofErr w:type="gramStart"/>
            <w:r w:rsidRPr="00615DCB">
              <w:rPr>
                <w:sz w:val="24"/>
                <w:szCs w:val="24"/>
              </w:rPr>
              <w:t>обучающихся</w:t>
            </w:r>
            <w:proofErr w:type="gramEnd"/>
          </w:p>
        </w:tc>
        <w:tc>
          <w:tcPr>
            <w:tcW w:w="1692" w:type="dxa"/>
          </w:tcPr>
          <w:p w:rsidR="00B65823" w:rsidRPr="00615DCB" w:rsidRDefault="00B65823" w:rsidP="00773905">
            <w:pPr>
              <w:pStyle w:val="TableText"/>
              <w:numPr>
                <w:ilvl w:val="12"/>
                <w:numId w:val="0"/>
              </w:numPr>
              <w:jc w:val="center"/>
              <w:rPr>
                <w:sz w:val="24"/>
                <w:szCs w:val="24"/>
              </w:rPr>
            </w:pPr>
            <w:r w:rsidRPr="00615DCB">
              <w:rPr>
                <w:sz w:val="24"/>
                <w:szCs w:val="24"/>
              </w:rPr>
              <w:t>61</w:t>
            </w:r>
          </w:p>
        </w:tc>
        <w:tc>
          <w:tcPr>
            <w:tcW w:w="1692" w:type="dxa"/>
          </w:tcPr>
          <w:p w:rsidR="00B65823" w:rsidRPr="00615DCB" w:rsidRDefault="00B65823" w:rsidP="00773905">
            <w:pPr>
              <w:pStyle w:val="TableText"/>
              <w:numPr>
                <w:ilvl w:val="12"/>
                <w:numId w:val="0"/>
              </w:numPr>
              <w:jc w:val="center"/>
              <w:rPr>
                <w:sz w:val="24"/>
                <w:szCs w:val="24"/>
              </w:rPr>
            </w:pPr>
            <w:r w:rsidRPr="00615DCB">
              <w:rPr>
                <w:sz w:val="24"/>
                <w:szCs w:val="24"/>
              </w:rPr>
              <w:t>75</w:t>
            </w:r>
          </w:p>
        </w:tc>
        <w:tc>
          <w:tcPr>
            <w:tcW w:w="2144" w:type="dxa"/>
          </w:tcPr>
          <w:p w:rsidR="00B65823" w:rsidRPr="00615DCB" w:rsidRDefault="00B65823" w:rsidP="00773905">
            <w:pPr>
              <w:pStyle w:val="TableText"/>
              <w:numPr>
                <w:ilvl w:val="12"/>
                <w:numId w:val="0"/>
              </w:numPr>
              <w:jc w:val="center"/>
              <w:rPr>
                <w:sz w:val="24"/>
                <w:szCs w:val="24"/>
              </w:rPr>
            </w:pPr>
            <w:r w:rsidRPr="00615DCB">
              <w:rPr>
                <w:sz w:val="24"/>
                <w:szCs w:val="24"/>
              </w:rPr>
              <w:t>18</w:t>
            </w:r>
          </w:p>
        </w:tc>
        <w:tc>
          <w:tcPr>
            <w:tcW w:w="1241" w:type="dxa"/>
          </w:tcPr>
          <w:p w:rsidR="00B65823" w:rsidRPr="00615DCB" w:rsidRDefault="00B65823" w:rsidP="00773905">
            <w:pPr>
              <w:pStyle w:val="TableText"/>
              <w:numPr>
                <w:ilvl w:val="12"/>
                <w:numId w:val="0"/>
              </w:numPr>
              <w:jc w:val="center"/>
              <w:rPr>
                <w:sz w:val="24"/>
                <w:szCs w:val="24"/>
              </w:rPr>
            </w:pPr>
            <w:r w:rsidRPr="00615DCB">
              <w:rPr>
                <w:sz w:val="24"/>
                <w:szCs w:val="24"/>
              </w:rPr>
              <w:t>154</w:t>
            </w:r>
          </w:p>
        </w:tc>
      </w:tr>
      <w:tr w:rsidR="00B65823" w:rsidRPr="00615DCB" w:rsidTr="00773905">
        <w:tc>
          <w:tcPr>
            <w:tcW w:w="3828" w:type="dxa"/>
          </w:tcPr>
          <w:p w:rsidR="00B65823" w:rsidRPr="00615DCB" w:rsidRDefault="00B65823" w:rsidP="00773905">
            <w:pPr>
              <w:pStyle w:val="TableText"/>
              <w:numPr>
                <w:ilvl w:val="12"/>
                <w:numId w:val="0"/>
              </w:numPr>
              <w:rPr>
                <w:sz w:val="24"/>
                <w:szCs w:val="24"/>
              </w:rPr>
            </w:pPr>
            <w:r w:rsidRPr="00615DCB">
              <w:rPr>
                <w:sz w:val="24"/>
                <w:szCs w:val="24"/>
              </w:rPr>
              <w:t xml:space="preserve">Общее количество классов </w:t>
            </w:r>
          </w:p>
        </w:tc>
        <w:tc>
          <w:tcPr>
            <w:tcW w:w="1692" w:type="dxa"/>
          </w:tcPr>
          <w:p w:rsidR="00B65823" w:rsidRPr="00615DCB" w:rsidRDefault="00B65823" w:rsidP="00773905">
            <w:pPr>
              <w:pStyle w:val="TableText"/>
              <w:numPr>
                <w:ilvl w:val="12"/>
                <w:numId w:val="0"/>
              </w:numPr>
              <w:jc w:val="center"/>
              <w:rPr>
                <w:sz w:val="24"/>
                <w:szCs w:val="24"/>
              </w:rPr>
            </w:pPr>
            <w:r w:rsidRPr="00615DCB">
              <w:rPr>
                <w:sz w:val="24"/>
                <w:szCs w:val="24"/>
              </w:rPr>
              <w:t>4</w:t>
            </w:r>
          </w:p>
        </w:tc>
        <w:tc>
          <w:tcPr>
            <w:tcW w:w="1692" w:type="dxa"/>
          </w:tcPr>
          <w:p w:rsidR="00B65823" w:rsidRPr="00615DCB" w:rsidRDefault="00B65823" w:rsidP="00773905">
            <w:pPr>
              <w:pStyle w:val="TableText"/>
              <w:numPr>
                <w:ilvl w:val="12"/>
                <w:numId w:val="0"/>
              </w:numPr>
              <w:jc w:val="center"/>
              <w:rPr>
                <w:sz w:val="24"/>
                <w:szCs w:val="24"/>
              </w:rPr>
            </w:pPr>
            <w:r w:rsidRPr="00615DCB">
              <w:rPr>
                <w:sz w:val="24"/>
                <w:szCs w:val="24"/>
              </w:rPr>
              <w:t>5</w:t>
            </w:r>
          </w:p>
        </w:tc>
        <w:tc>
          <w:tcPr>
            <w:tcW w:w="2144" w:type="dxa"/>
          </w:tcPr>
          <w:p w:rsidR="00B65823" w:rsidRPr="00615DCB" w:rsidRDefault="00B65823" w:rsidP="00773905">
            <w:pPr>
              <w:pStyle w:val="TableText"/>
              <w:numPr>
                <w:ilvl w:val="12"/>
                <w:numId w:val="0"/>
              </w:numPr>
              <w:jc w:val="center"/>
              <w:rPr>
                <w:sz w:val="24"/>
                <w:szCs w:val="24"/>
              </w:rPr>
            </w:pPr>
            <w:r w:rsidRPr="00615DCB">
              <w:rPr>
                <w:sz w:val="24"/>
                <w:szCs w:val="24"/>
              </w:rPr>
              <w:t>2</w:t>
            </w:r>
          </w:p>
        </w:tc>
        <w:tc>
          <w:tcPr>
            <w:tcW w:w="1241" w:type="dxa"/>
          </w:tcPr>
          <w:p w:rsidR="00B65823" w:rsidRPr="00615DCB" w:rsidRDefault="00B65823" w:rsidP="00773905">
            <w:pPr>
              <w:pStyle w:val="TableText"/>
              <w:numPr>
                <w:ilvl w:val="12"/>
                <w:numId w:val="0"/>
              </w:numPr>
              <w:jc w:val="center"/>
              <w:rPr>
                <w:sz w:val="24"/>
                <w:szCs w:val="24"/>
              </w:rPr>
            </w:pPr>
            <w:r w:rsidRPr="00615DCB">
              <w:rPr>
                <w:sz w:val="24"/>
                <w:szCs w:val="24"/>
              </w:rPr>
              <w:t>11</w:t>
            </w:r>
          </w:p>
        </w:tc>
      </w:tr>
    </w:tbl>
    <w:p w:rsidR="00B65823" w:rsidRPr="00615DCB" w:rsidRDefault="00B65823" w:rsidP="00B65823">
      <w:pPr>
        <w:spacing w:line="240" w:lineRule="auto"/>
        <w:ind w:left="-851" w:firstLine="425"/>
        <w:rPr>
          <w:rFonts w:ascii="Times New Roman" w:hAnsi="Times New Roman" w:cs="Times New Roman"/>
          <w:sz w:val="24"/>
          <w:szCs w:val="24"/>
        </w:rPr>
      </w:pPr>
      <w:r w:rsidRPr="00615DCB">
        <w:rPr>
          <w:rFonts w:ascii="Times New Roman" w:hAnsi="Times New Roman" w:cs="Times New Roman"/>
          <w:sz w:val="24"/>
          <w:szCs w:val="24"/>
        </w:rPr>
        <w:t>В ОО  воспитательную работу с учащимися в школе осуществляют 11 классных руководителей, 3 воспитателя на подвозе.</w:t>
      </w:r>
    </w:p>
    <w:p w:rsidR="00B65823" w:rsidRPr="00615DCB" w:rsidRDefault="00B65823" w:rsidP="00B65823">
      <w:pPr>
        <w:spacing w:line="240" w:lineRule="auto"/>
        <w:ind w:left="-567" w:right="57" w:firstLine="708"/>
        <w:jc w:val="right"/>
        <w:rPr>
          <w:rFonts w:ascii="Times New Roman" w:hAnsi="Times New Roman" w:cs="Times New Roman"/>
          <w:sz w:val="24"/>
          <w:szCs w:val="24"/>
        </w:rPr>
      </w:pPr>
      <w:r w:rsidRPr="00615DCB">
        <w:rPr>
          <w:rFonts w:ascii="Times New Roman" w:hAnsi="Times New Roman" w:cs="Times New Roman"/>
          <w:b/>
          <w:color w:val="000000"/>
          <w:sz w:val="24"/>
          <w:szCs w:val="24"/>
        </w:rPr>
        <w:t>Характеристика организаторов  учебно-воспитательного процесса</w:t>
      </w:r>
    </w:p>
    <w:tbl>
      <w:tblPr>
        <w:tblStyle w:val="a8"/>
        <w:tblW w:w="10632" w:type="dxa"/>
        <w:tblInd w:w="-743" w:type="dxa"/>
        <w:tblLayout w:type="fixed"/>
        <w:tblLook w:val="04A0"/>
      </w:tblPr>
      <w:tblGrid>
        <w:gridCol w:w="1702"/>
        <w:gridCol w:w="850"/>
        <w:gridCol w:w="993"/>
        <w:gridCol w:w="992"/>
        <w:gridCol w:w="992"/>
        <w:gridCol w:w="851"/>
        <w:gridCol w:w="1417"/>
        <w:gridCol w:w="851"/>
        <w:gridCol w:w="708"/>
        <w:gridCol w:w="709"/>
        <w:gridCol w:w="567"/>
      </w:tblGrid>
      <w:tr w:rsidR="00B65823" w:rsidRPr="00615DCB" w:rsidTr="00312CAE">
        <w:tc>
          <w:tcPr>
            <w:tcW w:w="1702" w:type="dxa"/>
            <w:vMerge w:val="restart"/>
          </w:tcPr>
          <w:p w:rsidR="00B65823" w:rsidRPr="00615DCB" w:rsidRDefault="00B65823" w:rsidP="00773905">
            <w:pPr>
              <w:rPr>
                <w:rFonts w:ascii="Times New Roman" w:eastAsia="Times New Roman" w:hAnsi="Times New Roman" w:cs="Times New Roman"/>
                <w:color w:val="434343"/>
                <w:sz w:val="24"/>
                <w:szCs w:val="24"/>
                <w:lang w:eastAsia="ru-RU"/>
              </w:rPr>
            </w:pPr>
          </w:p>
        </w:tc>
        <w:tc>
          <w:tcPr>
            <w:tcW w:w="850" w:type="dxa"/>
            <w:vMerge w:val="restart"/>
          </w:tcPr>
          <w:p w:rsidR="00B65823" w:rsidRPr="00615DCB" w:rsidRDefault="00B65823" w:rsidP="00773905">
            <w:pPr>
              <w:jc w:val="center"/>
              <w:rPr>
                <w:rFonts w:ascii="Times New Roman" w:eastAsia="Times New Roman" w:hAnsi="Times New Roman" w:cs="Times New Roman"/>
                <w:color w:val="434343"/>
                <w:lang w:eastAsia="ru-RU"/>
              </w:rPr>
            </w:pPr>
            <w:r w:rsidRPr="00615DCB">
              <w:rPr>
                <w:rFonts w:ascii="Times New Roman" w:hAnsi="Times New Roman" w:cs="Times New Roman"/>
                <w:b/>
                <w:color w:val="000000"/>
              </w:rPr>
              <w:t>Всего</w:t>
            </w:r>
          </w:p>
        </w:tc>
        <w:tc>
          <w:tcPr>
            <w:tcW w:w="1985" w:type="dxa"/>
            <w:gridSpan w:val="2"/>
          </w:tcPr>
          <w:p w:rsidR="00B65823" w:rsidRPr="00615DCB" w:rsidRDefault="00B65823" w:rsidP="00773905">
            <w:pPr>
              <w:jc w:val="center"/>
              <w:rPr>
                <w:rFonts w:ascii="Times New Roman" w:hAnsi="Times New Roman" w:cs="Times New Roman"/>
                <w:b/>
                <w:color w:val="000000"/>
              </w:rPr>
            </w:pPr>
            <w:r w:rsidRPr="00615DCB">
              <w:rPr>
                <w:rFonts w:ascii="Times New Roman" w:hAnsi="Times New Roman" w:cs="Times New Roman"/>
                <w:b/>
                <w:color w:val="000000"/>
              </w:rPr>
              <w:t xml:space="preserve">Образование </w:t>
            </w:r>
          </w:p>
        </w:tc>
        <w:tc>
          <w:tcPr>
            <w:tcW w:w="4111" w:type="dxa"/>
            <w:gridSpan w:val="4"/>
          </w:tcPr>
          <w:p w:rsidR="00B65823" w:rsidRPr="00615DCB" w:rsidRDefault="00B65823" w:rsidP="00773905">
            <w:pPr>
              <w:jc w:val="center"/>
              <w:rPr>
                <w:rFonts w:ascii="Times New Roman" w:hAnsi="Times New Roman" w:cs="Times New Roman"/>
                <w:b/>
                <w:color w:val="000000"/>
              </w:rPr>
            </w:pPr>
            <w:r w:rsidRPr="00615DCB">
              <w:rPr>
                <w:rFonts w:ascii="Times New Roman" w:hAnsi="Times New Roman" w:cs="Times New Roman"/>
                <w:b/>
                <w:color w:val="000000"/>
              </w:rPr>
              <w:t>Квалификационная категория</w:t>
            </w:r>
          </w:p>
        </w:tc>
        <w:tc>
          <w:tcPr>
            <w:tcW w:w="1984" w:type="dxa"/>
            <w:gridSpan w:val="3"/>
          </w:tcPr>
          <w:p w:rsidR="00B65823" w:rsidRPr="00615DCB" w:rsidRDefault="00B65823" w:rsidP="00773905">
            <w:pPr>
              <w:jc w:val="center"/>
              <w:rPr>
                <w:rFonts w:ascii="Times New Roman" w:hAnsi="Times New Roman" w:cs="Times New Roman"/>
                <w:b/>
                <w:color w:val="000000"/>
              </w:rPr>
            </w:pPr>
            <w:r w:rsidRPr="00615DCB">
              <w:rPr>
                <w:rFonts w:ascii="Times New Roman" w:hAnsi="Times New Roman" w:cs="Times New Roman"/>
                <w:b/>
                <w:color w:val="000000"/>
              </w:rPr>
              <w:t>Стаж работы</w:t>
            </w:r>
          </w:p>
        </w:tc>
      </w:tr>
      <w:tr w:rsidR="00B65823" w:rsidRPr="00615DCB" w:rsidTr="00312CAE">
        <w:tc>
          <w:tcPr>
            <w:tcW w:w="1702" w:type="dxa"/>
            <w:vMerge/>
          </w:tcPr>
          <w:p w:rsidR="00B65823" w:rsidRPr="00615DCB" w:rsidRDefault="00B65823" w:rsidP="00773905">
            <w:pPr>
              <w:rPr>
                <w:rFonts w:ascii="Times New Roman" w:eastAsia="Times New Roman" w:hAnsi="Times New Roman" w:cs="Times New Roman"/>
                <w:color w:val="434343"/>
                <w:sz w:val="24"/>
                <w:szCs w:val="24"/>
                <w:lang w:eastAsia="ru-RU"/>
              </w:rPr>
            </w:pPr>
          </w:p>
        </w:tc>
        <w:tc>
          <w:tcPr>
            <w:tcW w:w="850" w:type="dxa"/>
            <w:vMerge/>
          </w:tcPr>
          <w:p w:rsidR="00B65823" w:rsidRPr="00615DCB" w:rsidRDefault="00B65823" w:rsidP="00773905">
            <w:pPr>
              <w:jc w:val="center"/>
              <w:rPr>
                <w:rFonts w:ascii="Times New Roman" w:eastAsia="Times New Roman" w:hAnsi="Times New Roman" w:cs="Times New Roman"/>
                <w:color w:val="434343"/>
                <w:lang w:eastAsia="ru-RU"/>
              </w:rPr>
            </w:pPr>
          </w:p>
        </w:tc>
        <w:tc>
          <w:tcPr>
            <w:tcW w:w="993" w:type="dxa"/>
          </w:tcPr>
          <w:p w:rsidR="00B65823" w:rsidRPr="00615DCB" w:rsidRDefault="00B65823" w:rsidP="00773905">
            <w:pPr>
              <w:pStyle w:val="western"/>
              <w:jc w:val="center"/>
              <w:rPr>
                <w:b/>
                <w:color w:val="000000"/>
                <w:sz w:val="20"/>
                <w:szCs w:val="20"/>
              </w:rPr>
            </w:pPr>
            <w:r w:rsidRPr="00615DCB">
              <w:rPr>
                <w:b/>
                <w:color w:val="000000"/>
                <w:sz w:val="20"/>
                <w:szCs w:val="20"/>
              </w:rPr>
              <w:t>среднее спец.</w:t>
            </w:r>
          </w:p>
        </w:tc>
        <w:tc>
          <w:tcPr>
            <w:tcW w:w="992" w:type="dxa"/>
          </w:tcPr>
          <w:p w:rsidR="00B65823" w:rsidRPr="00615DCB" w:rsidRDefault="00B65823" w:rsidP="00773905">
            <w:pPr>
              <w:pStyle w:val="western"/>
              <w:jc w:val="center"/>
              <w:rPr>
                <w:b/>
                <w:color w:val="000000"/>
                <w:sz w:val="20"/>
                <w:szCs w:val="20"/>
              </w:rPr>
            </w:pPr>
            <w:r w:rsidRPr="00615DCB">
              <w:rPr>
                <w:b/>
                <w:color w:val="000000"/>
                <w:sz w:val="20"/>
                <w:szCs w:val="20"/>
              </w:rPr>
              <w:t>высшее</w:t>
            </w:r>
          </w:p>
        </w:tc>
        <w:tc>
          <w:tcPr>
            <w:tcW w:w="992" w:type="dxa"/>
          </w:tcPr>
          <w:p w:rsidR="00B65823" w:rsidRPr="00615DCB" w:rsidRDefault="00B65823" w:rsidP="00773905">
            <w:pPr>
              <w:pStyle w:val="western"/>
              <w:jc w:val="center"/>
              <w:rPr>
                <w:b/>
                <w:color w:val="000000"/>
                <w:sz w:val="20"/>
                <w:szCs w:val="20"/>
              </w:rPr>
            </w:pPr>
            <w:r w:rsidRPr="00615DCB">
              <w:rPr>
                <w:b/>
                <w:color w:val="000000"/>
                <w:sz w:val="20"/>
                <w:szCs w:val="20"/>
              </w:rPr>
              <w:t>высшая</w:t>
            </w:r>
          </w:p>
        </w:tc>
        <w:tc>
          <w:tcPr>
            <w:tcW w:w="851" w:type="dxa"/>
          </w:tcPr>
          <w:p w:rsidR="00B65823" w:rsidRPr="00615DCB" w:rsidRDefault="00B65823" w:rsidP="00773905">
            <w:pPr>
              <w:pStyle w:val="western"/>
              <w:jc w:val="center"/>
              <w:rPr>
                <w:b/>
                <w:color w:val="000000"/>
                <w:sz w:val="20"/>
                <w:szCs w:val="20"/>
              </w:rPr>
            </w:pPr>
            <w:r w:rsidRPr="00615DCB">
              <w:rPr>
                <w:b/>
                <w:color w:val="000000"/>
                <w:sz w:val="20"/>
                <w:szCs w:val="20"/>
              </w:rPr>
              <w:t>1 кв.к.</w:t>
            </w:r>
          </w:p>
        </w:tc>
        <w:tc>
          <w:tcPr>
            <w:tcW w:w="1417" w:type="dxa"/>
          </w:tcPr>
          <w:p w:rsidR="00B65823" w:rsidRPr="00615DCB" w:rsidRDefault="00B65823" w:rsidP="00773905">
            <w:pPr>
              <w:pStyle w:val="western"/>
              <w:jc w:val="center"/>
              <w:rPr>
                <w:b/>
                <w:color w:val="000000"/>
                <w:sz w:val="20"/>
                <w:szCs w:val="20"/>
              </w:rPr>
            </w:pPr>
            <w:r w:rsidRPr="00615DCB">
              <w:rPr>
                <w:b/>
                <w:color w:val="000000"/>
                <w:sz w:val="20"/>
                <w:szCs w:val="20"/>
              </w:rPr>
              <w:t>соответствие занимаемой должности</w:t>
            </w:r>
          </w:p>
        </w:tc>
        <w:tc>
          <w:tcPr>
            <w:tcW w:w="851" w:type="dxa"/>
          </w:tcPr>
          <w:p w:rsidR="00312CAE" w:rsidRDefault="00B65823" w:rsidP="00773905">
            <w:pPr>
              <w:pStyle w:val="western"/>
              <w:jc w:val="center"/>
              <w:rPr>
                <w:b/>
                <w:color w:val="000000"/>
                <w:sz w:val="20"/>
                <w:szCs w:val="20"/>
              </w:rPr>
            </w:pPr>
            <w:r w:rsidRPr="00615DCB">
              <w:rPr>
                <w:b/>
                <w:color w:val="000000"/>
                <w:sz w:val="20"/>
                <w:szCs w:val="20"/>
              </w:rPr>
              <w:t xml:space="preserve">до </w:t>
            </w:r>
          </w:p>
          <w:p w:rsidR="00B65823" w:rsidRPr="00615DCB" w:rsidRDefault="00B65823" w:rsidP="00773905">
            <w:pPr>
              <w:pStyle w:val="western"/>
              <w:jc w:val="center"/>
              <w:rPr>
                <w:b/>
                <w:color w:val="000000"/>
                <w:sz w:val="20"/>
                <w:szCs w:val="20"/>
              </w:rPr>
            </w:pPr>
            <w:r w:rsidRPr="00615DCB">
              <w:rPr>
                <w:b/>
                <w:color w:val="000000"/>
                <w:sz w:val="20"/>
                <w:szCs w:val="20"/>
              </w:rPr>
              <w:t>2 лет</w:t>
            </w:r>
          </w:p>
        </w:tc>
        <w:tc>
          <w:tcPr>
            <w:tcW w:w="708" w:type="dxa"/>
          </w:tcPr>
          <w:p w:rsidR="00B65823" w:rsidRPr="00615DCB" w:rsidRDefault="00B65823" w:rsidP="00773905">
            <w:pPr>
              <w:pStyle w:val="western"/>
              <w:jc w:val="center"/>
              <w:rPr>
                <w:b/>
                <w:color w:val="000000"/>
                <w:sz w:val="20"/>
                <w:szCs w:val="20"/>
              </w:rPr>
            </w:pPr>
            <w:r w:rsidRPr="00615DCB">
              <w:rPr>
                <w:b/>
                <w:color w:val="000000"/>
                <w:sz w:val="20"/>
                <w:szCs w:val="20"/>
              </w:rPr>
              <w:t>2-10</w:t>
            </w:r>
          </w:p>
        </w:tc>
        <w:tc>
          <w:tcPr>
            <w:tcW w:w="709" w:type="dxa"/>
          </w:tcPr>
          <w:p w:rsidR="00B65823" w:rsidRPr="00615DCB" w:rsidRDefault="00B65823" w:rsidP="00773905">
            <w:pPr>
              <w:pStyle w:val="western"/>
              <w:jc w:val="center"/>
              <w:rPr>
                <w:b/>
                <w:color w:val="000000"/>
                <w:sz w:val="20"/>
                <w:szCs w:val="20"/>
              </w:rPr>
            </w:pPr>
            <w:r w:rsidRPr="00615DCB">
              <w:rPr>
                <w:b/>
                <w:color w:val="000000"/>
                <w:sz w:val="20"/>
                <w:szCs w:val="20"/>
              </w:rPr>
              <w:t>10-15</w:t>
            </w:r>
          </w:p>
        </w:tc>
        <w:tc>
          <w:tcPr>
            <w:tcW w:w="567" w:type="dxa"/>
          </w:tcPr>
          <w:p w:rsidR="00B65823" w:rsidRPr="00615DCB" w:rsidRDefault="00B65823" w:rsidP="00773905">
            <w:pPr>
              <w:pStyle w:val="western"/>
              <w:jc w:val="center"/>
              <w:rPr>
                <w:b/>
                <w:color w:val="000000"/>
                <w:sz w:val="20"/>
                <w:szCs w:val="20"/>
              </w:rPr>
            </w:pPr>
            <w:r w:rsidRPr="00615DCB">
              <w:rPr>
                <w:b/>
                <w:color w:val="000000"/>
                <w:sz w:val="20"/>
                <w:szCs w:val="20"/>
              </w:rPr>
              <w:t>≥15</w:t>
            </w:r>
          </w:p>
        </w:tc>
      </w:tr>
      <w:tr w:rsidR="00B65823" w:rsidRPr="00615DCB" w:rsidTr="00312CAE">
        <w:tc>
          <w:tcPr>
            <w:tcW w:w="1702" w:type="dxa"/>
          </w:tcPr>
          <w:p w:rsidR="00B65823" w:rsidRPr="00615DCB" w:rsidRDefault="00B65823" w:rsidP="00773905">
            <w:pPr>
              <w:pStyle w:val="western"/>
              <w:jc w:val="center"/>
              <w:rPr>
                <w:b/>
                <w:color w:val="000000"/>
                <w:sz w:val="22"/>
                <w:szCs w:val="22"/>
              </w:rPr>
            </w:pPr>
            <w:r w:rsidRPr="00615DCB">
              <w:rPr>
                <w:b/>
                <w:color w:val="000000"/>
                <w:sz w:val="22"/>
                <w:szCs w:val="22"/>
              </w:rPr>
              <w:t>Классные</w:t>
            </w:r>
          </w:p>
          <w:p w:rsidR="00B65823" w:rsidRPr="00615DCB" w:rsidRDefault="00B65823" w:rsidP="00773905">
            <w:pPr>
              <w:pStyle w:val="western"/>
              <w:jc w:val="center"/>
              <w:rPr>
                <w:b/>
                <w:color w:val="000000"/>
                <w:sz w:val="22"/>
                <w:szCs w:val="22"/>
              </w:rPr>
            </w:pPr>
            <w:r w:rsidRPr="00615DCB">
              <w:rPr>
                <w:b/>
                <w:color w:val="000000"/>
                <w:sz w:val="22"/>
                <w:szCs w:val="22"/>
              </w:rPr>
              <w:t>руководители</w:t>
            </w:r>
          </w:p>
        </w:tc>
        <w:tc>
          <w:tcPr>
            <w:tcW w:w="850" w:type="dxa"/>
          </w:tcPr>
          <w:p w:rsidR="00B65823" w:rsidRPr="00615DCB" w:rsidRDefault="00B65823" w:rsidP="00773905">
            <w:pPr>
              <w:pStyle w:val="western"/>
              <w:jc w:val="center"/>
              <w:rPr>
                <w:b/>
                <w:color w:val="000000"/>
              </w:rPr>
            </w:pPr>
            <w:r w:rsidRPr="00615DCB">
              <w:rPr>
                <w:b/>
                <w:color w:val="000000"/>
              </w:rPr>
              <w:t>11</w:t>
            </w:r>
          </w:p>
        </w:tc>
        <w:tc>
          <w:tcPr>
            <w:tcW w:w="993" w:type="dxa"/>
          </w:tcPr>
          <w:p w:rsidR="00B65823" w:rsidRPr="00615DCB" w:rsidRDefault="00B65823" w:rsidP="00773905">
            <w:pPr>
              <w:pStyle w:val="western"/>
              <w:jc w:val="center"/>
              <w:rPr>
                <w:b/>
                <w:color w:val="000000"/>
              </w:rPr>
            </w:pPr>
            <w:r w:rsidRPr="00615DCB">
              <w:rPr>
                <w:b/>
                <w:color w:val="000000"/>
              </w:rPr>
              <w:t>3</w:t>
            </w:r>
          </w:p>
        </w:tc>
        <w:tc>
          <w:tcPr>
            <w:tcW w:w="992" w:type="dxa"/>
          </w:tcPr>
          <w:p w:rsidR="00B65823" w:rsidRPr="00615DCB" w:rsidRDefault="00B65823" w:rsidP="00773905">
            <w:pPr>
              <w:pStyle w:val="western"/>
              <w:jc w:val="center"/>
              <w:rPr>
                <w:b/>
                <w:color w:val="000000"/>
              </w:rPr>
            </w:pPr>
            <w:r w:rsidRPr="00615DCB">
              <w:rPr>
                <w:b/>
                <w:color w:val="000000"/>
              </w:rPr>
              <w:t>8</w:t>
            </w:r>
          </w:p>
        </w:tc>
        <w:tc>
          <w:tcPr>
            <w:tcW w:w="992" w:type="dxa"/>
          </w:tcPr>
          <w:p w:rsidR="00B65823" w:rsidRPr="00615DCB" w:rsidRDefault="00B65823" w:rsidP="00773905">
            <w:pPr>
              <w:pStyle w:val="western"/>
              <w:jc w:val="center"/>
              <w:rPr>
                <w:b/>
                <w:color w:val="000000"/>
              </w:rPr>
            </w:pPr>
            <w:r w:rsidRPr="00615DCB">
              <w:rPr>
                <w:b/>
                <w:color w:val="000000"/>
              </w:rPr>
              <w:t>3</w:t>
            </w:r>
          </w:p>
        </w:tc>
        <w:tc>
          <w:tcPr>
            <w:tcW w:w="851" w:type="dxa"/>
          </w:tcPr>
          <w:p w:rsidR="00B65823" w:rsidRPr="00615DCB" w:rsidRDefault="00B65823" w:rsidP="00773905">
            <w:pPr>
              <w:pStyle w:val="western"/>
              <w:jc w:val="center"/>
              <w:rPr>
                <w:b/>
                <w:color w:val="000000"/>
              </w:rPr>
            </w:pPr>
            <w:r w:rsidRPr="00615DCB">
              <w:rPr>
                <w:b/>
                <w:color w:val="000000"/>
              </w:rPr>
              <w:t>7</w:t>
            </w:r>
          </w:p>
        </w:tc>
        <w:tc>
          <w:tcPr>
            <w:tcW w:w="1417" w:type="dxa"/>
          </w:tcPr>
          <w:p w:rsidR="00B65823" w:rsidRPr="00615DCB" w:rsidRDefault="00B65823" w:rsidP="00773905">
            <w:pPr>
              <w:pStyle w:val="western"/>
              <w:jc w:val="center"/>
              <w:rPr>
                <w:b/>
                <w:color w:val="000000"/>
              </w:rPr>
            </w:pPr>
            <w:r w:rsidRPr="00615DCB">
              <w:rPr>
                <w:b/>
                <w:color w:val="000000"/>
              </w:rPr>
              <w:t>1</w:t>
            </w:r>
          </w:p>
        </w:tc>
        <w:tc>
          <w:tcPr>
            <w:tcW w:w="851" w:type="dxa"/>
          </w:tcPr>
          <w:p w:rsidR="00B65823" w:rsidRPr="00615DCB" w:rsidRDefault="00B65823" w:rsidP="00773905">
            <w:pPr>
              <w:pStyle w:val="western"/>
              <w:jc w:val="center"/>
              <w:rPr>
                <w:b/>
                <w:color w:val="000000"/>
              </w:rPr>
            </w:pPr>
            <w:r w:rsidRPr="00615DCB">
              <w:rPr>
                <w:b/>
                <w:color w:val="000000"/>
              </w:rPr>
              <w:t>0</w:t>
            </w:r>
          </w:p>
        </w:tc>
        <w:tc>
          <w:tcPr>
            <w:tcW w:w="708" w:type="dxa"/>
          </w:tcPr>
          <w:p w:rsidR="00B65823" w:rsidRPr="00615DCB" w:rsidRDefault="00B65823" w:rsidP="00773905">
            <w:pPr>
              <w:pStyle w:val="western"/>
              <w:jc w:val="center"/>
              <w:rPr>
                <w:b/>
                <w:color w:val="000000"/>
              </w:rPr>
            </w:pPr>
            <w:r w:rsidRPr="00615DCB">
              <w:rPr>
                <w:b/>
                <w:color w:val="000000"/>
              </w:rPr>
              <w:t>2</w:t>
            </w:r>
          </w:p>
        </w:tc>
        <w:tc>
          <w:tcPr>
            <w:tcW w:w="709" w:type="dxa"/>
          </w:tcPr>
          <w:p w:rsidR="00B65823" w:rsidRPr="00615DCB" w:rsidRDefault="00B65823" w:rsidP="00773905">
            <w:pPr>
              <w:pStyle w:val="western"/>
              <w:jc w:val="center"/>
              <w:rPr>
                <w:b/>
                <w:color w:val="000000"/>
              </w:rPr>
            </w:pPr>
            <w:r w:rsidRPr="00615DCB">
              <w:rPr>
                <w:b/>
                <w:color w:val="000000"/>
              </w:rPr>
              <w:t>1</w:t>
            </w:r>
          </w:p>
        </w:tc>
        <w:tc>
          <w:tcPr>
            <w:tcW w:w="567" w:type="dxa"/>
          </w:tcPr>
          <w:p w:rsidR="00B65823" w:rsidRPr="00615DCB" w:rsidRDefault="00B65823" w:rsidP="00773905">
            <w:pPr>
              <w:pStyle w:val="western"/>
              <w:jc w:val="center"/>
              <w:rPr>
                <w:b/>
                <w:color w:val="000000"/>
              </w:rPr>
            </w:pPr>
            <w:r w:rsidRPr="00615DCB">
              <w:rPr>
                <w:b/>
                <w:color w:val="000000"/>
              </w:rPr>
              <w:t>8</w:t>
            </w:r>
          </w:p>
        </w:tc>
      </w:tr>
      <w:tr w:rsidR="00B65823" w:rsidRPr="00615DCB" w:rsidTr="00312CAE">
        <w:tc>
          <w:tcPr>
            <w:tcW w:w="1702" w:type="dxa"/>
          </w:tcPr>
          <w:p w:rsidR="00B65823" w:rsidRPr="00615DCB" w:rsidRDefault="00B65823" w:rsidP="00773905">
            <w:pPr>
              <w:pStyle w:val="western"/>
              <w:jc w:val="center"/>
              <w:rPr>
                <w:b/>
                <w:color w:val="000000"/>
                <w:sz w:val="22"/>
                <w:szCs w:val="22"/>
              </w:rPr>
            </w:pPr>
            <w:r w:rsidRPr="00615DCB">
              <w:rPr>
                <w:b/>
                <w:color w:val="000000"/>
                <w:sz w:val="22"/>
                <w:szCs w:val="22"/>
              </w:rPr>
              <w:t>Воспитатели  на подвозе</w:t>
            </w:r>
          </w:p>
        </w:tc>
        <w:tc>
          <w:tcPr>
            <w:tcW w:w="850" w:type="dxa"/>
          </w:tcPr>
          <w:p w:rsidR="00B65823" w:rsidRPr="00615DCB" w:rsidRDefault="00B65823" w:rsidP="00773905">
            <w:pPr>
              <w:pStyle w:val="western"/>
              <w:jc w:val="center"/>
              <w:rPr>
                <w:b/>
                <w:color w:val="000000"/>
              </w:rPr>
            </w:pPr>
            <w:r w:rsidRPr="00615DCB">
              <w:rPr>
                <w:b/>
                <w:color w:val="000000"/>
              </w:rPr>
              <w:t>3</w:t>
            </w:r>
          </w:p>
        </w:tc>
        <w:tc>
          <w:tcPr>
            <w:tcW w:w="993" w:type="dxa"/>
          </w:tcPr>
          <w:p w:rsidR="00B65823" w:rsidRPr="00615DCB" w:rsidRDefault="00B65823" w:rsidP="00773905">
            <w:pPr>
              <w:pStyle w:val="western"/>
              <w:jc w:val="center"/>
              <w:rPr>
                <w:b/>
                <w:color w:val="000000"/>
              </w:rPr>
            </w:pPr>
            <w:r w:rsidRPr="00615DCB">
              <w:rPr>
                <w:b/>
                <w:color w:val="000000"/>
              </w:rPr>
              <w:t>1</w:t>
            </w:r>
          </w:p>
        </w:tc>
        <w:tc>
          <w:tcPr>
            <w:tcW w:w="992" w:type="dxa"/>
          </w:tcPr>
          <w:p w:rsidR="00B65823" w:rsidRPr="00615DCB" w:rsidRDefault="00B65823" w:rsidP="00773905">
            <w:pPr>
              <w:pStyle w:val="western"/>
              <w:jc w:val="center"/>
              <w:rPr>
                <w:b/>
                <w:color w:val="000000"/>
              </w:rPr>
            </w:pPr>
            <w:r w:rsidRPr="00615DCB">
              <w:rPr>
                <w:b/>
                <w:color w:val="000000"/>
              </w:rPr>
              <w:t>2</w:t>
            </w:r>
          </w:p>
        </w:tc>
        <w:tc>
          <w:tcPr>
            <w:tcW w:w="992" w:type="dxa"/>
          </w:tcPr>
          <w:p w:rsidR="00B65823" w:rsidRPr="00615DCB" w:rsidRDefault="00B65823" w:rsidP="00773905">
            <w:pPr>
              <w:pStyle w:val="western"/>
              <w:jc w:val="center"/>
              <w:rPr>
                <w:b/>
                <w:color w:val="000000"/>
              </w:rPr>
            </w:pPr>
            <w:r w:rsidRPr="00615DCB">
              <w:rPr>
                <w:b/>
                <w:color w:val="000000"/>
              </w:rPr>
              <w:t>-</w:t>
            </w:r>
          </w:p>
        </w:tc>
        <w:tc>
          <w:tcPr>
            <w:tcW w:w="851" w:type="dxa"/>
          </w:tcPr>
          <w:p w:rsidR="00B65823" w:rsidRPr="00615DCB" w:rsidRDefault="00B65823" w:rsidP="00773905">
            <w:pPr>
              <w:pStyle w:val="western"/>
              <w:jc w:val="center"/>
              <w:rPr>
                <w:b/>
                <w:color w:val="000000"/>
              </w:rPr>
            </w:pPr>
            <w:r w:rsidRPr="00615DCB">
              <w:rPr>
                <w:b/>
                <w:color w:val="000000"/>
              </w:rPr>
              <w:t>2</w:t>
            </w:r>
          </w:p>
        </w:tc>
        <w:tc>
          <w:tcPr>
            <w:tcW w:w="1417" w:type="dxa"/>
          </w:tcPr>
          <w:p w:rsidR="00B65823" w:rsidRPr="00615DCB" w:rsidRDefault="00B65823" w:rsidP="00773905">
            <w:pPr>
              <w:pStyle w:val="western"/>
              <w:jc w:val="center"/>
              <w:rPr>
                <w:b/>
                <w:color w:val="000000"/>
              </w:rPr>
            </w:pPr>
            <w:r w:rsidRPr="00615DCB">
              <w:rPr>
                <w:b/>
                <w:color w:val="000000"/>
              </w:rPr>
              <w:t>1</w:t>
            </w:r>
          </w:p>
        </w:tc>
        <w:tc>
          <w:tcPr>
            <w:tcW w:w="851" w:type="dxa"/>
          </w:tcPr>
          <w:p w:rsidR="00B65823" w:rsidRPr="00615DCB" w:rsidRDefault="00B65823" w:rsidP="00773905">
            <w:pPr>
              <w:pStyle w:val="western"/>
              <w:jc w:val="center"/>
              <w:rPr>
                <w:b/>
                <w:color w:val="000000"/>
              </w:rPr>
            </w:pPr>
            <w:r w:rsidRPr="00615DCB">
              <w:rPr>
                <w:b/>
                <w:color w:val="000000"/>
              </w:rPr>
              <w:t>-</w:t>
            </w:r>
          </w:p>
        </w:tc>
        <w:tc>
          <w:tcPr>
            <w:tcW w:w="708" w:type="dxa"/>
          </w:tcPr>
          <w:p w:rsidR="00B65823" w:rsidRPr="00615DCB" w:rsidRDefault="00B65823" w:rsidP="00773905">
            <w:pPr>
              <w:pStyle w:val="western"/>
              <w:jc w:val="center"/>
              <w:rPr>
                <w:b/>
                <w:color w:val="000000"/>
              </w:rPr>
            </w:pPr>
            <w:r w:rsidRPr="00615DCB">
              <w:rPr>
                <w:b/>
                <w:color w:val="000000"/>
              </w:rPr>
              <w:t>1</w:t>
            </w:r>
          </w:p>
        </w:tc>
        <w:tc>
          <w:tcPr>
            <w:tcW w:w="709" w:type="dxa"/>
          </w:tcPr>
          <w:p w:rsidR="00B65823" w:rsidRPr="00615DCB" w:rsidRDefault="00B65823" w:rsidP="00773905">
            <w:pPr>
              <w:pStyle w:val="western"/>
              <w:jc w:val="center"/>
              <w:rPr>
                <w:b/>
                <w:color w:val="000000"/>
              </w:rPr>
            </w:pPr>
            <w:r w:rsidRPr="00615DCB">
              <w:rPr>
                <w:b/>
                <w:color w:val="000000"/>
              </w:rPr>
              <w:t>-</w:t>
            </w:r>
          </w:p>
        </w:tc>
        <w:tc>
          <w:tcPr>
            <w:tcW w:w="567" w:type="dxa"/>
          </w:tcPr>
          <w:p w:rsidR="00B65823" w:rsidRPr="00615DCB" w:rsidRDefault="00B65823" w:rsidP="00773905">
            <w:pPr>
              <w:pStyle w:val="western"/>
              <w:jc w:val="center"/>
              <w:rPr>
                <w:b/>
                <w:color w:val="000000"/>
              </w:rPr>
            </w:pPr>
            <w:r w:rsidRPr="00615DCB">
              <w:rPr>
                <w:b/>
                <w:color w:val="000000"/>
              </w:rPr>
              <w:t>2</w:t>
            </w:r>
          </w:p>
        </w:tc>
      </w:tr>
    </w:tbl>
    <w:p w:rsidR="00B65823" w:rsidRPr="00615DCB" w:rsidRDefault="00B65823" w:rsidP="00B65823">
      <w:pPr>
        <w:shd w:val="clear" w:color="auto" w:fill="FFFFFF"/>
        <w:spacing w:line="240" w:lineRule="auto"/>
        <w:ind w:left="-851" w:right="-143" w:firstLine="567"/>
        <w:rPr>
          <w:rFonts w:ascii="Times New Roman" w:hAnsi="Times New Roman" w:cs="Times New Roman"/>
          <w:sz w:val="24"/>
          <w:szCs w:val="24"/>
        </w:rPr>
      </w:pPr>
      <w:r w:rsidRPr="00615DCB">
        <w:rPr>
          <w:rFonts w:ascii="Times New Roman" w:hAnsi="Times New Roman" w:cs="Times New Roman"/>
          <w:sz w:val="24"/>
          <w:szCs w:val="24"/>
        </w:rPr>
        <w:t>Количество педагогов, осуществляющих классное руководство в младшем звене  – 4 человека, в среднем звене – 5, в  старшем звене – 2</w:t>
      </w:r>
      <w:r w:rsidRPr="00615DCB">
        <w:rPr>
          <w:rFonts w:ascii="Times New Roman" w:eastAsia="Times New Roman" w:hAnsi="Times New Roman" w:cs="Times New Roman"/>
          <w:sz w:val="24"/>
          <w:szCs w:val="24"/>
          <w:lang w:eastAsia="ru-RU"/>
        </w:rPr>
        <w:t xml:space="preserve">.  </w:t>
      </w:r>
      <w:r w:rsidRPr="00615DCB">
        <w:rPr>
          <w:rFonts w:ascii="Times New Roman" w:hAnsi="Times New Roman" w:cs="Times New Roman"/>
          <w:sz w:val="24"/>
          <w:szCs w:val="24"/>
        </w:rPr>
        <w:t xml:space="preserve">На протяжении  многих  лет  состав классных руководителей стабилен,  сохраняется преемственность  выполнения этой работы. </w:t>
      </w:r>
    </w:p>
    <w:p w:rsidR="00B65823" w:rsidRPr="00615DCB" w:rsidRDefault="00B65823" w:rsidP="00B65823">
      <w:pPr>
        <w:shd w:val="clear" w:color="auto" w:fill="FFFFFF"/>
        <w:spacing w:line="240" w:lineRule="auto"/>
        <w:ind w:left="-851" w:right="-143" w:firstLine="567"/>
        <w:rPr>
          <w:rFonts w:ascii="Times New Roman" w:hAnsi="Times New Roman" w:cs="Times New Roman"/>
          <w:sz w:val="24"/>
          <w:szCs w:val="24"/>
        </w:rPr>
      </w:pPr>
      <w:proofErr w:type="gramStart"/>
      <w:r w:rsidRPr="00615DCB">
        <w:rPr>
          <w:rFonts w:ascii="Times New Roman" w:hAnsi="Times New Roman" w:cs="Times New Roman"/>
          <w:sz w:val="24"/>
          <w:szCs w:val="24"/>
        </w:rPr>
        <w:t xml:space="preserve">Таким образом, </w:t>
      </w:r>
      <w:r w:rsidRPr="00615DCB">
        <w:rPr>
          <w:rFonts w:ascii="Times New Roman" w:eastAsia="Times New Roman" w:hAnsi="Times New Roman" w:cs="Times New Roman"/>
          <w:sz w:val="24"/>
          <w:szCs w:val="24"/>
          <w:lang w:eastAsia="ru-RU"/>
        </w:rPr>
        <w:t xml:space="preserve">73% классных руководителей с высшим образованием, 27%  со средним специальным образованием; </w:t>
      </w:r>
      <w:r w:rsidRPr="00615DCB">
        <w:rPr>
          <w:rFonts w:ascii="Times New Roman" w:hAnsi="Times New Roman" w:cs="Times New Roman"/>
          <w:sz w:val="24"/>
          <w:szCs w:val="24"/>
        </w:rPr>
        <w:t>27% классных руководителей имеют высшую квалификационную категорию, 64% - первую квалификационную категорию,  9% соответствуют  занимаемой должности;  25%  - со стажем работы от 2 до 10 лет, от 10 до 15 лет – 85%,  свыше 15 лет – 67%.  По сравнению с прошлым учебным годом квалификационная  категория изменилась у 1 педагога.</w:t>
      </w:r>
      <w:proofErr w:type="gramEnd"/>
    </w:p>
    <w:p w:rsidR="00B65823" w:rsidRPr="00615DCB" w:rsidRDefault="00B65823" w:rsidP="00B65823">
      <w:pPr>
        <w:spacing w:line="240" w:lineRule="auto"/>
        <w:ind w:left="-851" w:right="-143" w:firstLine="567"/>
        <w:rPr>
          <w:rFonts w:ascii="Times New Roman" w:hAnsi="Times New Roman" w:cs="Times New Roman"/>
          <w:sz w:val="24"/>
          <w:szCs w:val="24"/>
        </w:rPr>
      </w:pPr>
      <w:r w:rsidRPr="00615DCB">
        <w:rPr>
          <w:rFonts w:ascii="Times New Roman" w:hAnsi="Times New Roman" w:cs="Times New Roman"/>
          <w:sz w:val="24"/>
          <w:szCs w:val="24"/>
        </w:rPr>
        <w:lastRenderedPageBreak/>
        <w:t xml:space="preserve">По данным таблицы можно сделать вывод, что большинство организаторов учебно-воспитательного процесса имеют достаточно большой опыт работы, это творчески работающие специалисты, которые способны комплексно и профессионально решать сложные педагогические ситуации. </w:t>
      </w:r>
    </w:p>
    <w:p w:rsidR="00B65823" w:rsidRPr="00615DCB" w:rsidRDefault="00B65823" w:rsidP="00B65823">
      <w:pPr>
        <w:spacing w:line="240" w:lineRule="auto"/>
        <w:ind w:left="-851" w:right="-143" w:firstLine="567"/>
        <w:jc w:val="right"/>
        <w:rPr>
          <w:rFonts w:ascii="Times New Roman" w:hAnsi="Times New Roman" w:cs="Times New Roman"/>
          <w:sz w:val="24"/>
          <w:szCs w:val="24"/>
        </w:rPr>
      </w:pPr>
      <w:r w:rsidRPr="00615DCB">
        <w:rPr>
          <w:rFonts w:ascii="Times New Roman" w:eastAsia="Times New Roman" w:hAnsi="Times New Roman" w:cs="Times New Roman"/>
          <w:b/>
          <w:sz w:val="24"/>
          <w:szCs w:val="24"/>
          <w:lang w:eastAsia="ru-RU"/>
        </w:rPr>
        <w:t>Курсы, награждение (Почетный работник и т.д. в таблице)</w:t>
      </w:r>
    </w:p>
    <w:tbl>
      <w:tblPr>
        <w:tblStyle w:val="a8"/>
        <w:tblW w:w="10632" w:type="dxa"/>
        <w:tblInd w:w="-743" w:type="dxa"/>
        <w:tblLook w:val="04A0"/>
      </w:tblPr>
      <w:tblGrid>
        <w:gridCol w:w="2269"/>
        <w:gridCol w:w="3827"/>
        <w:gridCol w:w="4536"/>
      </w:tblGrid>
      <w:tr w:rsidR="00B65823" w:rsidRPr="00615DCB" w:rsidTr="00773905">
        <w:tc>
          <w:tcPr>
            <w:tcW w:w="2269" w:type="dxa"/>
          </w:tcPr>
          <w:p w:rsidR="00B65823" w:rsidRPr="00615DCB" w:rsidRDefault="00B65823" w:rsidP="00773905">
            <w:pPr>
              <w:jc w:val="center"/>
              <w:rPr>
                <w:rFonts w:ascii="Times New Roman" w:eastAsia="Times New Roman" w:hAnsi="Times New Roman" w:cs="Times New Roman"/>
                <w:b/>
                <w:lang w:eastAsia="ru-RU"/>
              </w:rPr>
            </w:pPr>
            <w:r w:rsidRPr="00615DCB">
              <w:rPr>
                <w:rFonts w:ascii="Times New Roman" w:eastAsia="Times New Roman" w:hAnsi="Times New Roman" w:cs="Times New Roman"/>
                <w:b/>
                <w:lang w:eastAsia="ru-RU"/>
              </w:rPr>
              <w:t>Ф.И.О. классного руководителя, воспитателя ГПД</w:t>
            </w:r>
          </w:p>
        </w:tc>
        <w:tc>
          <w:tcPr>
            <w:tcW w:w="3827" w:type="dxa"/>
          </w:tcPr>
          <w:p w:rsidR="00B65823" w:rsidRPr="00615DCB" w:rsidRDefault="00B65823" w:rsidP="00773905">
            <w:pPr>
              <w:jc w:val="center"/>
              <w:rPr>
                <w:rFonts w:ascii="Times New Roman" w:eastAsia="Times New Roman" w:hAnsi="Times New Roman" w:cs="Times New Roman"/>
                <w:b/>
                <w:lang w:eastAsia="ru-RU"/>
              </w:rPr>
            </w:pPr>
            <w:r w:rsidRPr="00615DCB">
              <w:rPr>
                <w:rFonts w:ascii="Times New Roman" w:eastAsia="Times New Roman" w:hAnsi="Times New Roman" w:cs="Times New Roman"/>
                <w:b/>
                <w:lang w:eastAsia="ru-RU"/>
              </w:rPr>
              <w:t>Курсы</w:t>
            </w:r>
          </w:p>
        </w:tc>
        <w:tc>
          <w:tcPr>
            <w:tcW w:w="4536" w:type="dxa"/>
          </w:tcPr>
          <w:p w:rsidR="00B65823" w:rsidRPr="00615DCB" w:rsidRDefault="00B65823" w:rsidP="00773905">
            <w:pPr>
              <w:jc w:val="center"/>
              <w:rPr>
                <w:rFonts w:ascii="Times New Roman" w:eastAsia="Times New Roman" w:hAnsi="Times New Roman" w:cs="Times New Roman"/>
                <w:b/>
                <w:lang w:eastAsia="ru-RU"/>
              </w:rPr>
            </w:pPr>
            <w:r w:rsidRPr="00615DCB">
              <w:rPr>
                <w:rFonts w:ascii="Times New Roman" w:eastAsia="Times New Roman" w:hAnsi="Times New Roman" w:cs="Times New Roman"/>
                <w:b/>
                <w:lang w:eastAsia="ru-RU"/>
              </w:rPr>
              <w:t>Награждение</w:t>
            </w:r>
          </w:p>
        </w:tc>
      </w:tr>
      <w:tr w:rsidR="00B65823" w:rsidRPr="00615DCB" w:rsidTr="00773905">
        <w:tc>
          <w:tcPr>
            <w:tcW w:w="2269" w:type="dxa"/>
            <w:vMerge w:val="restart"/>
          </w:tcPr>
          <w:p w:rsidR="00B65823" w:rsidRPr="00615DCB" w:rsidRDefault="00B65823" w:rsidP="00773905">
            <w:pPr>
              <w:jc w:val="center"/>
              <w:rPr>
                <w:rFonts w:ascii="Times New Roman" w:eastAsia="Times New Roman" w:hAnsi="Times New Roman" w:cs="Times New Roman"/>
                <w:b/>
                <w:sz w:val="24"/>
                <w:szCs w:val="24"/>
                <w:lang w:eastAsia="ru-RU"/>
              </w:rPr>
            </w:pPr>
            <w:proofErr w:type="spellStart"/>
            <w:r w:rsidRPr="00615DCB">
              <w:rPr>
                <w:rFonts w:ascii="Times New Roman" w:hAnsi="Times New Roman" w:cs="Times New Roman"/>
                <w:b/>
                <w:color w:val="000000"/>
                <w:sz w:val="24"/>
                <w:szCs w:val="24"/>
              </w:rPr>
              <w:t>Сыстерова</w:t>
            </w:r>
            <w:proofErr w:type="spellEnd"/>
            <w:r w:rsidRPr="00615DCB">
              <w:rPr>
                <w:rFonts w:ascii="Times New Roman" w:hAnsi="Times New Roman" w:cs="Times New Roman"/>
                <w:b/>
                <w:color w:val="000000"/>
                <w:sz w:val="24"/>
                <w:szCs w:val="24"/>
              </w:rPr>
              <w:t xml:space="preserve"> Людмила Григорьевна</w:t>
            </w:r>
          </w:p>
        </w:tc>
        <w:tc>
          <w:tcPr>
            <w:tcW w:w="3827" w:type="dxa"/>
          </w:tcPr>
          <w:p w:rsidR="00B65823" w:rsidRPr="00773905" w:rsidRDefault="00B65823" w:rsidP="00773905">
            <w:pPr>
              <w:ind w:left="34"/>
              <w:contextualSpacing/>
              <w:rPr>
                <w:rFonts w:ascii="Times New Roman" w:hAnsi="Times New Roman" w:cs="Times New Roman"/>
                <w:sz w:val="24"/>
                <w:szCs w:val="24"/>
              </w:rPr>
            </w:pPr>
            <w:r w:rsidRPr="00773905">
              <w:rPr>
                <w:rFonts w:ascii="Times New Roman" w:hAnsi="Times New Roman" w:cs="Times New Roman"/>
                <w:sz w:val="24"/>
                <w:szCs w:val="24"/>
              </w:rPr>
              <w:t xml:space="preserve">ЧОУ ДПО «Академия родительского образования «Формы работы с современной семьёй в рамках ФГОС» </w:t>
            </w:r>
          </w:p>
          <w:p w:rsidR="00B65823" w:rsidRPr="00773905" w:rsidRDefault="00B65823" w:rsidP="00773905">
            <w:pPr>
              <w:rPr>
                <w:rFonts w:ascii="Times New Roman" w:hAnsi="Times New Roman" w:cs="Times New Roman"/>
                <w:sz w:val="24"/>
                <w:szCs w:val="24"/>
              </w:rPr>
            </w:pPr>
            <w:r w:rsidRPr="00773905">
              <w:rPr>
                <w:rFonts w:ascii="Times New Roman" w:hAnsi="Times New Roman" w:cs="Times New Roman"/>
                <w:sz w:val="24"/>
                <w:szCs w:val="24"/>
              </w:rPr>
              <w:t xml:space="preserve">(8 ч.,  2016-2017 г.) </w:t>
            </w:r>
          </w:p>
        </w:tc>
        <w:tc>
          <w:tcPr>
            <w:tcW w:w="4536" w:type="dxa"/>
          </w:tcPr>
          <w:p w:rsidR="00B65823" w:rsidRPr="00312CAE" w:rsidRDefault="00B65823" w:rsidP="00773905">
            <w:pPr>
              <w:jc w:val="center"/>
              <w:rPr>
                <w:rFonts w:ascii="Times New Roman" w:eastAsia="Times New Roman" w:hAnsi="Times New Roman" w:cs="Times New Roman"/>
                <w:b/>
                <w:sz w:val="24"/>
                <w:szCs w:val="24"/>
                <w:lang w:eastAsia="ru-RU"/>
              </w:rPr>
            </w:pPr>
            <w:r w:rsidRPr="00312CAE">
              <w:rPr>
                <w:rFonts w:ascii="Times New Roman" w:hAnsi="Times New Roman" w:cs="Times New Roman"/>
                <w:sz w:val="24"/>
                <w:szCs w:val="24"/>
              </w:rPr>
              <w:t>Благодарность за высокую организацию и участие  классного коллектива в фотоконкурсе «Мамочка, ты тоже маленькой была!», посвящённом Дню матери (2017 г.)</w:t>
            </w:r>
          </w:p>
        </w:tc>
      </w:tr>
      <w:tr w:rsidR="00B65823" w:rsidRPr="00615DCB" w:rsidTr="00773905">
        <w:tc>
          <w:tcPr>
            <w:tcW w:w="2269" w:type="dxa"/>
            <w:vMerge/>
          </w:tcPr>
          <w:p w:rsidR="00B65823" w:rsidRPr="00615DCB" w:rsidRDefault="00B65823" w:rsidP="00773905">
            <w:pPr>
              <w:jc w:val="center"/>
              <w:rPr>
                <w:rFonts w:ascii="Times New Roman" w:hAnsi="Times New Roman" w:cs="Times New Roman"/>
                <w:color w:val="000000"/>
                <w:sz w:val="24"/>
                <w:szCs w:val="24"/>
              </w:rPr>
            </w:pPr>
          </w:p>
        </w:tc>
        <w:tc>
          <w:tcPr>
            <w:tcW w:w="3827" w:type="dxa"/>
            <w:vMerge w:val="restart"/>
          </w:tcPr>
          <w:p w:rsidR="00B65823" w:rsidRPr="00773905" w:rsidRDefault="00B65823" w:rsidP="00773905">
            <w:pPr>
              <w:ind w:left="34"/>
              <w:contextualSpacing/>
              <w:rPr>
                <w:rFonts w:ascii="Times New Roman" w:hAnsi="Times New Roman" w:cs="Times New Roman"/>
                <w:sz w:val="24"/>
                <w:szCs w:val="24"/>
              </w:rPr>
            </w:pPr>
            <w:r w:rsidRPr="00773905">
              <w:rPr>
                <w:rFonts w:ascii="Times New Roman" w:hAnsi="Times New Roman" w:cs="Times New Roman"/>
                <w:sz w:val="24"/>
                <w:szCs w:val="24"/>
              </w:rPr>
              <w:t>ЦДО «Прояви себя» «Современные образовательные технологии» (108 ч., 2017г.)</w:t>
            </w:r>
          </w:p>
        </w:tc>
        <w:tc>
          <w:tcPr>
            <w:tcW w:w="4536" w:type="dxa"/>
          </w:tcPr>
          <w:p w:rsidR="00B65823" w:rsidRPr="00312CAE" w:rsidRDefault="00B65823" w:rsidP="00773905">
            <w:pPr>
              <w:jc w:val="center"/>
              <w:rPr>
                <w:rFonts w:ascii="Times New Roman" w:eastAsia="Times New Roman" w:hAnsi="Times New Roman" w:cs="Times New Roman"/>
                <w:b/>
                <w:sz w:val="24"/>
                <w:szCs w:val="24"/>
                <w:lang w:eastAsia="ru-RU"/>
              </w:rPr>
            </w:pPr>
            <w:r w:rsidRPr="00312CAE">
              <w:rPr>
                <w:rFonts w:ascii="Times New Roman" w:hAnsi="Times New Roman" w:cs="Times New Roman"/>
                <w:sz w:val="24"/>
                <w:szCs w:val="24"/>
              </w:rPr>
              <w:t>Наградной лист участника исторического испытания просветительского проекта «Город коми-пермяков (2018 г.)</w:t>
            </w:r>
          </w:p>
        </w:tc>
      </w:tr>
      <w:tr w:rsidR="00B65823" w:rsidRPr="00615DCB" w:rsidTr="00773905">
        <w:tc>
          <w:tcPr>
            <w:tcW w:w="2269" w:type="dxa"/>
            <w:vMerge/>
          </w:tcPr>
          <w:p w:rsidR="00B65823" w:rsidRPr="00615DCB" w:rsidRDefault="00B65823" w:rsidP="00773905">
            <w:pPr>
              <w:jc w:val="center"/>
              <w:rPr>
                <w:rFonts w:ascii="Times New Roman" w:hAnsi="Times New Roman" w:cs="Times New Roman"/>
                <w:color w:val="000000"/>
                <w:sz w:val="24"/>
                <w:szCs w:val="24"/>
              </w:rPr>
            </w:pPr>
          </w:p>
        </w:tc>
        <w:tc>
          <w:tcPr>
            <w:tcW w:w="3827" w:type="dxa"/>
            <w:vMerge/>
          </w:tcPr>
          <w:p w:rsidR="00B65823" w:rsidRPr="00773905" w:rsidRDefault="00B65823" w:rsidP="00773905">
            <w:pPr>
              <w:ind w:left="34"/>
              <w:contextualSpacing/>
              <w:rPr>
                <w:rFonts w:ascii="Times New Roman" w:hAnsi="Times New Roman" w:cs="Times New Roman"/>
                <w:sz w:val="24"/>
                <w:szCs w:val="24"/>
              </w:rPr>
            </w:pPr>
          </w:p>
        </w:tc>
        <w:tc>
          <w:tcPr>
            <w:tcW w:w="4536" w:type="dxa"/>
          </w:tcPr>
          <w:p w:rsidR="00B65823" w:rsidRPr="00312CAE" w:rsidRDefault="00B65823" w:rsidP="00773905">
            <w:pPr>
              <w:jc w:val="center"/>
              <w:rPr>
                <w:rFonts w:ascii="Times New Roman" w:eastAsia="Times New Roman" w:hAnsi="Times New Roman" w:cs="Times New Roman"/>
                <w:b/>
                <w:sz w:val="24"/>
                <w:szCs w:val="24"/>
                <w:lang w:eastAsia="ru-RU"/>
              </w:rPr>
            </w:pPr>
            <w:r w:rsidRPr="00312CAE">
              <w:rPr>
                <w:rFonts w:ascii="Times New Roman" w:hAnsi="Times New Roman" w:cs="Times New Roman"/>
                <w:sz w:val="24"/>
                <w:szCs w:val="24"/>
              </w:rPr>
              <w:t>Благодарность за участие  работе  проекта «</w:t>
            </w:r>
            <w:proofErr w:type="spellStart"/>
            <w:r w:rsidRPr="00312CAE">
              <w:rPr>
                <w:rFonts w:ascii="Times New Roman" w:hAnsi="Times New Roman" w:cs="Times New Roman"/>
                <w:sz w:val="24"/>
                <w:szCs w:val="24"/>
              </w:rPr>
              <w:t>Инфоурок</w:t>
            </w:r>
            <w:proofErr w:type="spellEnd"/>
            <w:r w:rsidRPr="00312CAE">
              <w:rPr>
                <w:rFonts w:ascii="Times New Roman" w:hAnsi="Times New Roman" w:cs="Times New Roman"/>
                <w:sz w:val="24"/>
                <w:szCs w:val="24"/>
              </w:rPr>
              <w:t>» для учителей при проведении  международной олимпиады «Весна-2018»</w:t>
            </w:r>
          </w:p>
        </w:tc>
      </w:tr>
      <w:tr w:rsidR="00B65823" w:rsidRPr="00615DCB" w:rsidTr="00773905">
        <w:tc>
          <w:tcPr>
            <w:tcW w:w="2269" w:type="dxa"/>
            <w:vMerge w:val="restart"/>
          </w:tcPr>
          <w:p w:rsidR="00B65823" w:rsidRPr="00615DCB" w:rsidRDefault="00B65823" w:rsidP="00773905">
            <w:pPr>
              <w:ind w:right="57"/>
              <w:jc w:val="center"/>
              <w:rPr>
                <w:rFonts w:ascii="Times New Roman" w:hAnsi="Times New Roman" w:cs="Times New Roman"/>
                <w:b/>
                <w:color w:val="000000"/>
                <w:sz w:val="24"/>
                <w:szCs w:val="24"/>
              </w:rPr>
            </w:pPr>
            <w:proofErr w:type="spellStart"/>
            <w:r w:rsidRPr="00615DCB">
              <w:rPr>
                <w:rFonts w:ascii="Times New Roman" w:hAnsi="Times New Roman" w:cs="Times New Roman"/>
                <w:b/>
                <w:color w:val="000000"/>
                <w:sz w:val="24"/>
                <w:szCs w:val="24"/>
              </w:rPr>
              <w:t>Гусельникова</w:t>
            </w:r>
            <w:proofErr w:type="spellEnd"/>
            <w:r w:rsidRPr="00615DCB">
              <w:rPr>
                <w:rFonts w:ascii="Times New Roman" w:hAnsi="Times New Roman" w:cs="Times New Roman"/>
                <w:b/>
                <w:color w:val="000000"/>
                <w:sz w:val="24"/>
                <w:szCs w:val="24"/>
              </w:rPr>
              <w:t xml:space="preserve"> Антонина Николаевна</w:t>
            </w:r>
          </w:p>
        </w:tc>
        <w:tc>
          <w:tcPr>
            <w:tcW w:w="3827" w:type="dxa"/>
          </w:tcPr>
          <w:p w:rsidR="00B65823" w:rsidRPr="00773905" w:rsidRDefault="00B65823" w:rsidP="00773905">
            <w:pPr>
              <w:ind w:left="34"/>
              <w:contextualSpacing/>
              <w:rPr>
                <w:rFonts w:ascii="Times New Roman" w:hAnsi="Times New Roman" w:cs="Times New Roman"/>
                <w:sz w:val="24"/>
                <w:szCs w:val="24"/>
              </w:rPr>
            </w:pPr>
            <w:r w:rsidRPr="00773905">
              <w:rPr>
                <w:rFonts w:ascii="Times New Roman" w:hAnsi="Times New Roman" w:cs="Times New Roman"/>
                <w:sz w:val="24"/>
                <w:szCs w:val="24"/>
              </w:rPr>
              <w:t xml:space="preserve">ЧОУ ДПО «Академия родительского образования «Формы работы с современной семьёй в рамках ФГОС» </w:t>
            </w:r>
          </w:p>
          <w:p w:rsidR="00B65823" w:rsidRPr="00773905" w:rsidRDefault="00B65823" w:rsidP="00773905">
            <w:pPr>
              <w:rPr>
                <w:rFonts w:ascii="Times New Roman" w:hAnsi="Times New Roman" w:cs="Times New Roman"/>
                <w:sz w:val="24"/>
                <w:szCs w:val="24"/>
              </w:rPr>
            </w:pPr>
            <w:r w:rsidRPr="00773905">
              <w:rPr>
                <w:rFonts w:ascii="Times New Roman" w:hAnsi="Times New Roman" w:cs="Times New Roman"/>
                <w:sz w:val="24"/>
                <w:szCs w:val="24"/>
              </w:rPr>
              <w:t>(8 ч.,  2016-2017 г.)</w:t>
            </w:r>
          </w:p>
        </w:tc>
        <w:tc>
          <w:tcPr>
            <w:tcW w:w="4536" w:type="dxa"/>
          </w:tcPr>
          <w:p w:rsidR="00B65823" w:rsidRPr="00312CAE" w:rsidRDefault="00B65823" w:rsidP="00773905">
            <w:pPr>
              <w:jc w:val="center"/>
              <w:rPr>
                <w:rFonts w:ascii="Times New Roman" w:eastAsia="Times New Roman" w:hAnsi="Times New Roman" w:cs="Times New Roman"/>
                <w:b/>
                <w:sz w:val="24"/>
                <w:szCs w:val="24"/>
                <w:lang w:eastAsia="ru-RU"/>
              </w:rPr>
            </w:pPr>
            <w:r w:rsidRPr="00312CAE">
              <w:rPr>
                <w:rFonts w:ascii="Times New Roman" w:eastAsia="Times New Roman" w:hAnsi="Times New Roman" w:cs="Times New Roman"/>
                <w:sz w:val="24"/>
                <w:szCs w:val="24"/>
                <w:lang w:eastAsia="ru-RU"/>
              </w:rPr>
              <w:t>«Почетный работник общего образования РФ»</w:t>
            </w:r>
          </w:p>
        </w:tc>
      </w:tr>
      <w:tr w:rsidR="00B65823" w:rsidRPr="00615DCB" w:rsidTr="00773905">
        <w:tc>
          <w:tcPr>
            <w:tcW w:w="2269" w:type="dxa"/>
            <w:vMerge/>
          </w:tcPr>
          <w:p w:rsidR="00B65823" w:rsidRPr="00615DCB" w:rsidRDefault="00B65823" w:rsidP="00773905">
            <w:pPr>
              <w:ind w:right="57"/>
              <w:jc w:val="center"/>
              <w:rPr>
                <w:rFonts w:ascii="Times New Roman" w:hAnsi="Times New Roman" w:cs="Times New Roman"/>
                <w:b/>
                <w:color w:val="000000"/>
                <w:sz w:val="24"/>
                <w:szCs w:val="24"/>
              </w:rPr>
            </w:pPr>
          </w:p>
        </w:tc>
        <w:tc>
          <w:tcPr>
            <w:tcW w:w="3827" w:type="dxa"/>
          </w:tcPr>
          <w:p w:rsidR="00B65823" w:rsidRPr="00773905" w:rsidRDefault="00B65823" w:rsidP="00773905">
            <w:pPr>
              <w:rPr>
                <w:rFonts w:ascii="Times New Roman" w:hAnsi="Times New Roman" w:cs="Times New Roman"/>
                <w:sz w:val="24"/>
                <w:szCs w:val="24"/>
              </w:rPr>
            </w:pPr>
            <w:r w:rsidRPr="00773905">
              <w:rPr>
                <w:rFonts w:ascii="Times New Roman" w:hAnsi="Times New Roman" w:cs="Times New Roman"/>
                <w:sz w:val="24"/>
                <w:szCs w:val="24"/>
              </w:rPr>
              <w:t>МАУ ДПО «Информационно-методический центр г</w:t>
            </w:r>
            <w:proofErr w:type="gramStart"/>
            <w:r w:rsidRPr="00773905">
              <w:rPr>
                <w:rFonts w:ascii="Times New Roman" w:hAnsi="Times New Roman" w:cs="Times New Roman"/>
                <w:sz w:val="24"/>
                <w:szCs w:val="24"/>
              </w:rPr>
              <w:t>.К</w:t>
            </w:r>
            <w:proofErr w:type="gramEnd"/>
            <w:r w:rsidRPr="00773905">
              <w:rPr>
                <w:rFonts w:ascii="Times New Roman" w:hAnsi="Times New Roman" w:cs="Times New Roman"/>
                <w:sz w:val="24"/>
                <w:szCs w:val="24"/>
              </w:rPr>
              <w:t>удымкара (36 ч.,  2016-2017 г.)</w:t>
            </w:r>
          </w:p>
        </w:tc>
        <w:tc>
          <w:tcPr>
            <w:tcW w:w="4536" w:type="dxa"/>
          </w:tcPr>
          <w:p w:rsidR="00B65823" w:rsidRPr="00312CAE" w:rsidRDefault="00B65823" w:rsidP="00773905">
            <w:pPr>
              <w:jc w:val="center"/>
              <w:rPr>
                <w:rFonts w:ascii="Times New Roman" w:eastAsia="Times New Roman" w:hAnsi="Times New Roman" w:cs="Times New Roman"/>
                <w:sz w:val="24"/>
                <w:szCs w:val="24"/>
                <w:lang w:eastAsia="ru-RU"/>
              </w:rPr>
            </w:pPr>
            <w:r w:rsidRPr="00312CAE">
              <w:rPr>
                <w:rFonts w:ascii="Times New Roman" w:hAnsi="Times New Roman" w:cs="Times New Roman"/>
                <w:sz w:val="24"/>
                <w:szCs w:val="24"/>
              </w:rPr>
              <w:t>Благодарность за высокую организацию и участие классного коллектива в общешкольной фотовыставке «Мамочка, ты тоже маленькой была!» (2017 г.)</w:t>
            </w:r>
          </w:p>
        </w:tc>
      </w:tr>
      <w:tr w:rsidR="00B65823" w:rsidRPr="00615DCB" w:rsidTr="00773905">
        <w:tc>
          <w:tcPr>
            <w:tcW w:w="2269" w:type="dxa"/>
            <w:vMerge/>
          </w:tcPr>
          <w:p w:rsidR="00B65823" w:rsidRPr="00615DCB" w:rsidRDefault="00B65823" w:rsidP="00773905">
            <w:pPr>
              <w:ind w:right="57"/>
              <w:jc w:val="center"/>
              <w:rPr>
                <w:rFonts w:ascii="Times New Roman" w:hAnsi="Times New Roman" w:cs="Times New Roman"/>
                <w:b/>
                <w:color w:val="000000"/>
                <w:sz w:val="24"/>
                <w:szCs w:val="24"/>
              </w:rPr>
            </w:pPr>
          </w:p>
        </w:tc>
        <w:tc>
          <w:tcPr>
            <w:tcW w:w="3827" w:type="dxa"/>
          </w:tcPr>
          <w:p w:rsidR="00B65823" w:rsidRPr="00773905" w:rsidRDefault="00B65823" w:rsidP="00773905">
            <w:pPr>
              <w:ind w:left="34"/>
              <w:contextualSpacing/>
              <w:rPr>
                <w:rFonts w:ascii="Times New Roman" w:hAnsi="Times New Roman" w:cs="Times New Roman"/>
                <w:sz w:val="24"/>
                <w:szCs w:val="24"/>
              </w:rPr>
            </w:pPr>
            <w:r w:rsidRPr="00773905">
              <w:rPr>
                <w:rFonts w:ascii="Times New Roman" w:hAnsi="Times New Roman" w:cs="Times New Roman"/>
                <w:sz w:val="24"/>
                <w:szCs w:val="24"/>
              </w:rPr>
              <w:t>ЦДО «Прояви себя» «Современные образовательные технологии» (108 ч., 2017г.)</w:t>
            </w:r>
          </w:p>
        </w:tc>
        <w:tc>
          <w:tcPr>
            <w:tcW w:w="4536" w:type="dxa"/>
          </w:tcPr>
          <w:p w:rsidR="00B65823" w:rsidRPr="00312CAE" w:rsidRDefault="00B65823" w:rsidP="00773905">
            <w:pPr>
              <w:jc w:val="center"/>
              <w:rPr>
                <w:rFonts w:ascii="Times New Roman" w:eastAsia="Times New Roman" w:hAnsi="Times New Roman" w:cs="Times New Roman"/>
                <w:sz w:val="24"/>
                <w:szCs w:val="24"/>
                <w:lang w:eastAsia="ru-RU"/>
              </w:rPr>
            </w:pPr>
            <w:r w:rsidRPr="00312CAE">
              <w:rPr>
                <w:rFonts w:ascii="Times New Roman" w:hAnsi="Times New Roman" w:cs="Times New Roman"/>
                <w:sz w:val="24"/>
                <w:szCs w:val="24"/>
              </w:rPr>
              <w:t>Благодарность за подготовку к конкурсу «ПУПС-2018»</w:t>
            </w:r>
          </w:p>
        </w:tc>
      </w:tr>
      <w:tr w:rsidR="00B65823" w:rsidRPr="00615DCB" w:rsidTr="00773905">
        <w:tc>
          <w:tcPr>
            <w:tcW w:w="2269" w:type="dxa"/>
            <w:vMerge/>
          </w:tcPr>
          <w:p w:rsidR="00B65823" w:rsidRPr="00615DCB" w:rsidRDefault="00B65823" w:rsidP="00773905">
            <w:pPr>
              <w:ind w:right="57"/>
              <w:jc w:val="center"/>
              <w:rPr>
                <w:rFonts w:ascii="Times New Roman" w:hAnsi="Times New Roman" w:cs="Times New Roman"/>
                <w:b/>
                <w:color w:val="000000"/>
                <w:sz w:val="24"/>
                <w:szCs w:val="24"/>
              </w:rPr>
            </w:pPr>
          </w:p>
        </w:tc>
        <w:tc>
          <w:tcPr>
            <w:tcW w:w="3827" w:type="dxa"/>
          </w:tcPr>
          <w:p w:rsidR="00B65823" w:rsidRPr="00773905" w:rsidRDefault="00B65823" w:rsidP="00773905">
            <w:pPr>
              <w:ind w:left="34"/>
              <w:contextualSpacing/>
              <w:rPr>
                <w:rFonts w:ascii="Times New Roman" w:hAnsi="Times New Roman" w:cs="Times New Roman"/>
                <w:sz w:val="24"/>
                <w:szCs w:val="24"/>
              </w:rPr>
            </w:pPr>
            <w:r w:rsidRPr="00773905">
              <w:rPr>
                <w:rFonts w:ascii="Times New Roman" w:hAnsi="Times New Roman" w:cs="Times New Roman"/>
                <w:sz w:val="24"/>
                <w:szCs w:val="24"/>
              </w:rPr>
              <w:t>КПК «Проектирование программы развития образовательных организаций» (16 ч., 2017)</w:t>
            </w:r>
          </w:p>
        </w:tc>
        <w:tc>
          <w:tcPr>
            <w:tcW w:w="4536" w:type="dxa"/>
          </w:tcPr>
          <w:p w:rsidR="00B65823" w:rsidRPr="00312CAE" w:rsidRDefault="00B65823" w:rsidP="00773905">
            <w:pPr>
              <w:jc w:val="center"/>
              <w:rPr>
                <w:rFonts w:ascii="Times New Roman" w:eastAsia="Times New Roman" w:hAnsi="Times New Roman" w:cs="Times New Roman"/>
                <w:sz w:val="24"/>
                <w:szCs w:val="24"/>
                <w:lang w:eastAsia="ru-RU"/>
              </w:rPr>
            </w:pPr>
            <w:r w:rsidRPr="00312CAE">
              <w:rPr>
                <w:rFonts w:ascii="Times New Roman" w:hAnsi="Times New Roman" w:cs="Times New Roman"/>
                <w:sz w:val="24"/>
                <w:szCs w:val="24"/>
              </w:rPr>
              <w:t>Наградной лист участника исторического испытания просветительского проекта «Город коми-пермяков (2018 г.)</w:t>
            </w:r>
          </w:p>
        </w:tc>
      </w:tr>
      <w:tr w:rsidR="00B65823" w:rsidRPr="00615DCB" w:rsidTr="00773905">
        <w:tc>
          <w:tcPr>
            <w:tcW w:w="2269" w:type="dxa"/>
            <w:vMerge/>
          </w:tcPr>
          <w:p w:rsidR="00B65823" w:rsidRPr="00615DCB" w:rsidRDefault="00B65823" w:rsidP="00773905">
            <w:pPr>
              <w:ind w:right="57"/>
              <w:jc w:val="center"/>
              <w:rPr>
                <w:rFonts w:ascii="Times New Roman" w:hAnsi="Times New Roman" w:cs="Times New Roman"/>
                <w:b/>
                <w:color w:val="000000"/>
                <w:sz w:val="24"/>
                <w:szCs w:val="24"/>
              </w:rPr>
            </w:pPr>
          </w:p>
        </w:tc>
        <w:tc>
          <w:tcPr>
            <w:tcW w:w="3827" w:type="dxa"/>
          </w:tcPr>
          <w:p w:rsidR="00B65823" w:rsidRPr="00773905" w:rsidRDefault="00B65823" w:rsidP="00773905">
            <w:pPr>
              <w:ind w:left="34"/>
              <w:contextualSpacing/>
              <w:rPr>
                <w:rFonts w:ascii="Times New Roman" w:hAnsi="Times New Roman" w:cs="Times New Roman"/>
                <w:sz w:val="24"/>
                <w:szCs w:val="24"/>
              </w:rPr>
            </w:pPr>
            <w:proofErr w:type="spellStart"/>
            <w:r w:rsidRPr="00773905">
              <w:rPr>
                <w:rFonts w:ascii="Times New Roman" w:hAnsi="Times New Roman" w:cs="Times New Roman"/>
                <w:sz w:val="24"/>
                <w:szCs w:val="24"/>
              </w:rPr>
              <w:t>Медианар</w:t>
            </w:r>
            <w:proofErr w:type="spellEnd"/>
            <w:r w:rsidRPr="00773905">
              <w:rPr>
                <w:rFonts w:ascii="Times New Roman" w:hAnsi="Times New Roman" w:cs="Times New Roman"/>
                <w:sz w:val="24"/>
                <w:szCs w:val="24"/>
              </w:rPr>
              <w:t xml:space="preserve"> «Интерактивное обучение как современное направление активизации познавательной деятельности»  (2 ч. 2017 г.)</w:t>
            </w:r>
          </w:p>
        </w:tc>
        <w:tc>
          <w:tcPr>
            <w:tcW w:w="4536" w:type="dxa"/>
          </w:tcPr>
          <w:p w:rsidR="00B65823" w:rsidRPr="00312CAE" w:rsidRDefault="00B65823" w:rsidP="00773905">
            <w:pPr>
              <w:jc w:val="center"/>
              <w:rPr>
                <w:rFonts w:ascii="Times New Roman" w:eastAsia="Times New Roman" w:hAnsi="Times New Roman" w:cs="Times New Roman"/>
                <w:sz w:val="24"/>
                <w:szCs w:val="24"/>
                <w:lang w:eastAsia="ru-RU"/>
              </w:rPr>
            </w:pPr>
            <w:r w:rsidRPr="00312CAE">
              <w:rPr>
                <w:rFonts w:ascii="Times New Roman" w:hAnsi="Times New Roman" w:cs="Times New Roman"/>
                <w:sz w:val="24"/>
                <w:szCs w:val="24"/>
              </w:rPr>
              <w:t>Грамота проекта «</w:t>
            </w:r>
            <w:proofErr w:type="spellStart"/>
            <w:r w:rsidRPr="00312CAE">
              <w:rPr>
                <w:rFonts w:ascii="Times New Roman" w:hAnsi="Times New Roman" w:cs="Times New Roman"/>
                <w:sz w:val="24"/>
                <w:szCs w:val="24"/>
              </w:rPr>
              <w:t>Инфоурок</w:t>
            </w:r>
            <w:proofErr w:type="spellEnd"/>
            <w:r w:rsidRPr="00312CAE">
              <w:rPr>
                <w:rFonts w:ascii="Times New Roman" w:hAnsi="Times New Roman" w:cs="Times New Roman"/>
                <w:sz w:val="24"/>
                <w:szCs w:val="24"/>
              </w:rPr>
              <w:t>» за активное использование информационно-коммуникационных технологий в работе педагога</w:t>
            </w:r>
          </w:p>
        </w:tc>
      </w:tr>
      <w:tr w:rsidR="00B65823" w:rsidRPr="00615DCB" w:rsidTr="00773905">
        <w:tc>
          <w:tcPr>
            <w:tcW w:w="2269" w:type="dxa"/>
            <w:vMerge/>
          </w:tcPr>
          <w:p w:rsidR="00B65823" w:rsidRPr="00615DCB" w:rsidRDefault="00B65823" w:rsidP="00773905">
            <w:pPr>
              <w:ind w:right="57"/>
              <w:jc w:val="center"/>
              <w:rPr>
                <w:rFonts w:ascii="Times New Roman" w:hAnsi="Times New Roman" w:cs="Times New Roman"/>
                <w:b/>
                <w:color w:val="000000"/>
                <w:sz w:val="24"/>
                <w:szCs w:val="24"/>
              </w:rPr>
            </w:pPr>
          </w:p>
        </w:tc>
        <w:tc>
          <w:tcPr>
            <w:tcW w:w="3827" w:type="dxa"/>
          </w:tcPr>
          <w:p w:rsidR="00B65823" w:rsidRPr="00773905" w:rsidRDefault="00B65823" w:rsidP="00773905">
            <w:pPr>
              <w:ind w:left="34"/>
              <w:contextualSpacing/>
              <w:rPr>
                <w:rFonts w:ascii="Times New Roman" w:hAnsi="Times New Roman" w:cs="Times New Roman"/>
                <w:sz w:val="24"/>
                <w:szCs w:val="24"/>
              </w:rPr>
            </w:pPr>
            <w:proofErr w:type="spellStart"/>
            <w:r w:rsidRPr="00773905">
              <w:rPr>
                <w:rFonts w:ascii="Times New Roman" w:hAnsi="Times New Roman" w:cs="Times New Roman"/>
                <w:sz w:val="24"/>
                <w:szCs w:val="24"/>
              </w:rPr>
              <w:t>Медианар</w:t>
            </w:r>
            <w:proofErr w:type="spellEnd"/>
            <w:r w:rsidRPr="00773905">
              <w:rPr>
                <w:rFonts w:ascii="Times New Roman" w:hAnsi="Times New Roman" w:cs="Times New Roman"/>
                <w:sz w:val="24"/>
                <w:szCs w:val="24"/>
              </w:rPr>
              <w:t xml:space="preserve"> «Исследовательская деятельность как основной метод развивающего обучения в условиях реализации ФГОС» (2 ч. 2018 г.)</w:t>
            </w:r>
          </w:p>
        </w:tc>
        <w:tc>
          <w:tcPr>
            <w:tcW w:w="4536" w:type="dxa"/>
            <w:vMerge w:val="restart"/>
          </w:tcPr>
          <w:p w:rsidR="00B65823" w:rsidRPr="00312CAE" w:rsidRDefault="00B65823" w:rsidP="00773905">
            <w:pPr>
              <w:jc w:val="center"/>
              <w:rPr>
                <w:rFonts w:ascii="Times New Roman" w:eastAsia="Times New Roman" w:hAnsi="Times New Roman" w:cs="Times New Roman"/>
                <w:sz w:val="24"/>
                <w:szCs w:val="24"/>
                <w:lang w:eastAsia="ru-RU"/>
              </w:rPr>
            </w:pPr>
          </w:p>
        </w:tc>
      </w:tr>
      <w:tr w:rsidR="00B65823" w:rsidRPr="00615DCB" w:rsidTr="00773905">
        <w:tc>
          <w:tcPr>
            <w:tcW w:w="2269" w:type="dxa"/>
            <w:vMerge/>
          </w:tcPr>
          <w:p w:rsidR="00B65823" w:rsidRPr="00615DCB" w:rsidRDefault="00B65823" w:rsidP="00773905">
            <w:pPr>
              <w:ind w:right="57"/>
              <w:jc w:val="center"/>
              <w:rPr>
                <w:rFonts w:ascii="Times New Roman" w:hAnsi="Times New Roman" w:cs="Times New Roman"/>
                <w:b/>
                <w:color w:val="000000"/>
                <w:sz w:val="24"/>
                <w:szCs w:val="24"/>
              </w:rPr>
            </w:pPr>
          </w:p>
        </w:tc>
        <w:tc>
          <w:tcPr>
            <w:tcW w:w="3827" w:type="dxa"/>
          </w:tcPr>
          <w:p w:rsidR="00B65823" w:rsidRPr="00773905" w:rsidRDefault="00B65823" w:rsidP="00773905">
            <w:pPr>
              <w:rPr>
                <w:rFonts w:ascii="Times New Roman" w:hAnsi="Times New Roman" w:cs="Times New Roman"/>
                <w:sz w:val="24"/>
                <w:szCs w:val="24"/>
              </w:rPr>
            </w:pPr>
            <w:proofErr w:type="spellStart"/>
            <w:r w:rsidRPr="00773905">
              <w:rPr>
                <w:rFonts w:ascii="Times New Roman" w:hAnsi="Times New Roman" w:cs="Times New Roman"/>
                <w:sz w:val="24"/>
                <w:szCs w:val="24"/>
              </w:rPr>
              <w:t>Вебинар</w:t>
            </w:r>
            <w:proofErr w:type="spellEnd"/>
            <w:r w:rsidRPr="00773905">
              <w:rPr>
                <w:rFonts w:ascii="Times New Roman" w:hAnsi="Times New Roman" w:cs="Times New Roman"/>
                <w:sz w:val="24"/>
                <w:szCs w:val="24"/>
              </w:rPr>
              <w:t xml:space="preserve"> «Формирование навыков успешного публичного выступления» на сайте «</w:t>
            </w:r>
            <w:proofErr w:type="spellStart"/>
            <w:r w:rsidRPr="00773905">
              <w:rPr>
                <w:rFonts w:ascii="Times New Roman" w:hAnsi="Times New Roman" w:cs="Times New Roman"/>
                <w:sz w:val="24"/>
                <w:szCs w:val="24"/>
              </w:rPr>
              <w:t>Инфоурок</w:t>
            </w:r>
            <w:proofErr w:type="spellEnd"/>
            <w:r w:rsidRPr="00773905">
              <w:rPr>
                <w:rFonts w:ascii="Times New Roman" w:hAnsi="Times New Roman" w:cs="Times New Roman"/>
                <w:sz w:val="24"/>
                <w:szCs w:val="24"/>
              </w:rPr>
              <w:t xml:space="preserve">» (2 ч. 2018 г.) </w:t>
            </w:r>
          </w:p>
        </w:tc>
        <w:tc>
          <w:tcPr>
            <w:tcW w:w="4536" w:type="dxa"/>
            <w:vMerge/>
          </w:tcPr>
          <w:p w:rsidR="00B65823" w:rsidRPr="00312CAE" w:rsidRDefault="00B65823" w:rsidP="00773905">
            <w:pPr>
              <w:jc w:val="center"/>
              <w:rPr>
                <w:rFonts w:ascii="Times New Roman" w:eastAsia="Times New Roman" w:hAnsi="Times New Roman" w:cs="Times New Roman"/>
                <w:sz w:val="24"/>
                <w:szCs w:val="24"/>
                <w:lang w:eastAsia="ru-RU"/>
              </w:rPr>
            </w:pPr>
          </w:p>
        </w:tc>
      </w:tr>
      <w:tr w:rsidR="00B65823" w:rsidRPr="00615DCB" w:rsidTr="00773905">
        <w:tc>
          <w:tcPr>
            <w:tcW w:w="2269" w:type="dxa"/>
            <w:vMerge/>
          </w:tcPr>
          <w:p w:rsidR="00B65823" w:rsidRPr="00615DCB" w:rsidRDefault="00B65823" w:rsidP="00773905">
            <w:pPr>
              <w:ind w:right="57"/>
              <w:jc w:val="center"/>
              <w:rPr>
                <w:rFonts w:ascii="Times New Roman" w:hAnsi="Times New Roman" w:cs="Times New Roman"/>
                <w:b/>
                <w:color w:val="000000"/>
                <w:sz w:val="24"/>
                <w:szCs w:val="24"/>
              </w:rPr>
            </w:pPr>
          </w:p>
        </w:tc>
        <w:tc>
          <w:tcPr>
            <w:tcW w:w="3827" w:type="dxa"/>
          </w:tcPr>
          <w:p w:rsidR="00B65823" w:rsidRPr="00773905" w:rsidRDefault="00B65823" w:rsidP="00773905">
            <w:pPr>
              <w:rPr>
                <w:rFonts w:ascii="Times New Roman" w:hAnsi="Times New Roman" w:cs="Times New Roman"/>
                <w:sz w:val="24"/>
                <w:szCs w:val="24"/>
              </w:rPr>
            </w:pPr>
            <w:proofErr w:type="spellStart"/>
            <w:r w:rsidRPr="00773905">
              <w:rPr>
                <w:rFonts w:ascii="Times New Roman" w:hAnsi="Times New Roman" w:cs="Times New Roman"/>
                <w:sz w:val="24"/>
                <w:szCs w:val="24"/>
              </w:rPr>
              <w:t>Вебинар</w:t>
            </w:r>
            <w:proofErr w:type="spellEnd"/>
            <w:r w:rsidRPr="00773905">
              <w:rPr>
                <w:rFonts w:ascii="Times New Roman" w:hAnsi="Times New Roman" w:cs="Times New Roman"/>
                <w:sz w:val="24"/>
                <w:szCs w:val="24"/>
              </w:rPr>
              <w:t xml:space="preserve"> «Воспитательная деятельность классного руководителя» на сайте «</w:t>
            </w:r>
            <w:proofErr w:type="spellStart"/>
            <w:r w:rsidRPr="00773905">
              <w:rPr>
                <w:rFonts w:ascii="Times New Roman" w:hAnsi="Times New Roman" w:cs="Times New Roman"/>
                <w:sz w:val="24"/>
                <w:szCs w:val="24"/>
              </w:rPr>
              <w:t>Инфоурок</w:t>
            </w:r>
            <w:proofErr w:type="spellEnd"/>
            <w:r w:rsidRPr="00773905">
              <w:rPr>
                <w:rFonts w:ascii="Times New Roman" w:hAnsi="Times New Roman" w:cs="Times New Roman"/>
                <w:sz w:val="24"/>
                <w:szCs w:val="24"/>
              </w:rPr>
              <w:t>» (2 ч. 2018 г.)</w:t>
            </w:r>
          </w:p>
        </w:tc>
        <w:tc>
          <w:tcPr>
            <w:tcW w:w="4536" w:type="dxa"/>
            <w:vMerge/>
          </w:tcPr>
          <w:p w:rsidR="00B65823" w:rsidRPr="00312CAE" w:rsidRDefault="00B65823" w:rsidP="00773905">
            <w:pPr>
              <w:jc w:val="center"/>
              <w:rPr>
                <w:rFonts w:ascii="Times New Roman" w:eastAsia="Times New Roman" w:hAnsi="Times New Roman" w:cs="Times New Roman"/>
                <w:sz w:val="24"/>
                <w:szCs w:val="24"/>
                <w:lang w:eastAsia="ru-RU"/>
              </w:rPr>
            </w:pPr>
          </w:p>
        </w:tc>
      </w:tr>
      <w:tr w:rsidR="00B65823" w:rsidRPr="00615DCB" w:rsidTr="00773905">
        <w:tc>
          <w:tcPr>
            <w:tcW w:w="2269" w:type="dxa"/>
            <w:vMerge/>
          </w:tcPr>
          <w:p w:rsidR="00B65823" w:rsidRPr="00615DCB" w:rsidRDefault="00B65823" w:rsidP="00773905">
            <w:pPr>
              <w:ind w:right="57"/>
              <w:jc w:val="center"/>
              <w:rPr>
                <w:rFonts w:ascii="Times New Roman" w:hAnsi="Times New Roman" w:cs="Times New Roman"/>
                <w:b/>
                <w:color w:val="000000"/>
                <w:sz w:val="24"/>
                <w:szCs w:val="24"/>
              </w:rPr>
            </w:pPr>
          </w:p>
        </w:tc>
        <w:tc>
          <w:tcPr>
            <w:tcW w:w="3827" w:type="dxa"/>
          </w:tcPr>
          <w:p w:rsidR="00B65823" w:rsidRPr="00773905" w:rsidRDefault="00B65823" w:rsidP="00773905">
            <w:pPr>
              <w:ind w:left="34"/>
              <w:contextualSpacing/>
              <w:rPr>
                <w:rFonts w:ascii="Times New Roman" w:hAnsi="Times New Roman" w:cs="Times New Roman"/>
                <w:sz w:val="24"/>
                <w:szCs w:val="24"/>
              </w:rPr>
            </w:pPr>
            <w:r w:rsidRPr="00773905">
              <w:rPr>
                <w:rFonts w:ascii="Times New Roman" w:hAnsi="Times New Roman" w:cs="Times New Roman"/>
                <w:sz w:val="24"/>
                <w:szCs w:val="24"/>
              </w:rPr>
              <w:t>КПК «</w:t>
            </w:r>
            <w:proofErr w:type="spellStart"/>
            <w:r w:rsidRPr="00773905">
              <w:rPr>
                <w:rFonts w:ascii="Times New Roman" w:hAnsi="Times New Roman" w:cs="Times New Roman"/>
                <w:sz w:val="24"/>
                <w:szCs w:val="24"/>
              </w:rPr>
              <w:t>Метапредметный</w:t>
            </w:r>
            <w:proofErr w:type="spellEnd"/>
            <w:r w:rsidRPr="00773905">
              <w:rPr>
                <w:rFonts w:ascii="Times New Roman" w:hAnsi="Times New Roman" w:cs="Times New Roman"/>
                <w:sz w:val="24"/>
                <w:szCs w:val="24"/>
              </w:rPr>
              <w:t xml:space="preserve"> подход в работе педагога при проектировании учебных занятий в соответствии с требованиями ФГОС» (16 ч., 2018 г.)</w:t>
            </w:r>
          </w:p>
        </w:tc>
        <w:tc>
          <w:tcPr>
            <w:tcW w:w="4536" w:type="dxa"/>
            <w:vMerge/>
          </w:tcPr>
          <w:p w:rsidR="00B65823" w:rsidRPr="00312CAE" w:rsidRDefault="00B65823" w:rsidP="00773905">
            <w:pPr>
              <w:jc w:val="center"/>
              <w:rPr>
                <w:rFonts w:ascii="Times New Roman" w:eastAsia="Times New Roman" w:hAnsi="Times New Roman" w:cs="Times New Roman"/>
                <w:sz w:val="24"/>
                <w:szCs w:val="24"/>
                <w:lang w:eastAsia="ru-RU"/>
              </w:rPr>
            </w:pPr>
          </w:p>
        </w:tc>
      </w:tr>
      <w:tr w:rsidR="00B65823" w:rsidRPr="00615DCB" w:rsidTr="00773905">
        <w:tc>
          <w:tcPr>
            <w:tcW w:w="2269" w:type="dxa"/>
            <w:vMerge w:val="restart"/>
          </w:tcPr>
          <w:p w:rsidR="00B65823" w:rsidRPr="00615DCB" w:rsidRDefault="00B65823" w:rsidP="00773905">
            <w:pPr>
              <w:ind w:right="57"/>
              <w:jc w:val="center"/>
              <w:rPr>
                <w:rFonts w:ascii="Times New Roman" w:hAnsi="Times New Roman" w:cs="Times New Roman"/>
                <w:b/>
                <w:color w:val="000000"/>
                <w:sz w:val="24"/>
                <w:szCs w:val="24"/>
              </w:rPr>
            </w:pPr>
            <w:r w:rsidRPr="00615DCB">
              <w:rPr>
                <w:rFonts w:ascii="Times New Roman" w:hAnsi="Times New Roman" w:cs="Times New Roman"/>
                <w:b/>
                <w:color w:val="000000"/>
                <w:sz w:val="24"/>
                <w:szCs w:val="24"/>
              </w:rPr>
              <w:t>Нечаева Марина Ивановна</w:t>
            </w:r>
          </w:p>
        </w:tc>
        <w:tc>
          <w:tcPr>
            <w:tcW w:w="3827" w:type="dxa"/>
            <w:vMerge w:val="restart"/>
          </w:tcPr>
          <w:p w:rsidR="00B65823" w:rsidRPr="00773905" w:rsidRDefault="00B65823" w:rsidP="00773905">
            <w:pPr>
              <w:rPr>
                <w:rFonts w:ascii="Times New Roman" w:eastAsia="Times New Roman" w:hAnsi="Times New Roman" w:cs="Times New Roman"/>
                <w:b/>
                <w:sz w:val="24"/>
                <w:szCs w:val="24"/>
                <w:lang w:eastAsia="ru-RU"/>
              </w:rPr>
            </w:pPr>
            <w:r w:rsidRPr="00773905">
              <w:rPr>
                <w:rFonts w:ascii="Times New Roman" w:hAnsi="Times New Roman" w:cs="Times New Roman"/>
                <w:sz w:val="24"/>
                <w:szCs w:val="24"/>
              </w:rPr>
              <w:t>МАУ ДПО «Информационно-методический центр» г</w:t>
            </w:r>
            <w:proofErr w:type="gramStart"/>
            <w:r w:rsidRPr="00773905">
              <w:rPr>
                <w:rFonts w:ascii="Times New Roman" w:hAnsi="Times New Roman" w:cs="Times New Roman"/>
                <w:sz w:val="24"/>
                <w:szCs w:val="24"/>
              </w:rPr>
              <w:t>.К</w:t>
            </w:r>
            <w:proofErr w:type="gramEnd"/>
            <w:r w:rsidRPr="00773905">
              <w:rPr>
                <w:rFonts w:ascii="Times New Roman" w:hAnsi="Times New Roman" w:cs="Times New Roman"/>
                <w:sz w:val="24"/>
                <w:szCs w:val="24"/>
              </w:rPr>
              <w:t xml:space="preserve">удымкара «Самоанализ профессиональной деятельности - основной компонент структуры и содержания электронного </w:t>
            </w:r>
            <w:proofErr w:type="spellStart"/>
            <w:r w:rsidRPr="00773905">
              <w:rPr>
                <w:rFonts w:ascii="Times New Roman" w:hAnsi="Times New Roman" w:cs="Times New Roman"/>
                <w:sz w:val="24"/>
                <w:szCs w:val="24"/>
              </w:rPr>
              <w:t>портфолио</w:t>
            </w:r>
            <w:proofErr w:type="spellEnd"/>
            <w:r w:rsidRPr="00773905">
              <w:rPr>
                <w:rFonts w:ascii="Times New Roman" w:hAnsi="Times New Roman" w:cs="Times New Roman"/>
                <w:sz w:val="24"/>
                <w:szCs w:val="24"/>
              </w:rPr>
              <w:t xml:space="preserve"> педагога» (16 ч., 2015-2016 г.)</w:t>
            </w:r>
          </w:p>
        </w:tc>
        <w:tc>
          <w:tcPr>
            <w:tcW w:w="4536" w:type="dxa"/>
          </w:tcPr>
          <w:p w:rsidR="00B65823" w:rsidRPr="00312CAE" w:rsidRDefault="00B65823" w:rsidP="00773905">
            <w:pPr>
              <w:jc w:val="center"/>
              <w:rPr>
                <w:rFonts w:ascii="Times New Roman" w:eastAsia="Times New Roman" w:hAnsi="Times New Roman" w:cs="Times New Roman"/>
                <w:sz w:val="24"/>
                <w:szCs w:val="24"/>
                <w:lang w:eastAsia="ru-RU"/>
              </w:rPr>
            </w:pPr>
            <w:r w:rsidRPr="00312CAE">
              <w:rPr>
                <w:rFonts w:ascii="Times New Roman" w:eastAsia="Times New Roman" w:hAnsi="Times New Roman" w:cs="Times New Roman"/>
                <w:sz w:val="24"/>
                <w:szCs w:val="24"/>
                <w:lang w:eastAsia="ru-RU"/>
              </w:rPr>
              <w:t>Грамота участника муниципального конкурса «Учитель года-2016» в номинации «Учитель начальных классов».</w:t>
            </w:r>
          </w:p>
        </w:tc>
      </w:tr>
      <w:tr w:rsidR="00B65823" w:rsidRPr="00615DCB" w:rsidTr="00773905">
        <w:tc>
          <w:tcPr>
            <w:tcW w:w="2269" w:type="dxa"/>
            <w:vMerge/>
          </w:tcPr>
          <w:p w:rsidR="00B65823" w:rsidRPr="00615DCB" w:rsidRDefault="00B65823" w:rsidP="00773905">
            <w:pPr>
              <w:ind w:right="57"/>
              <w:jc w:val="center"/>
              <w:rPr>
                <w:rFonts w:ascii="Times New Roman" w:hAnsi="Times New Roman" w:cs="Times New Roman"/>
                <w:b/>
                <w:color w:val="000000"/>
                <w:sz w:val="24"/>
                <w:szCs w:val="24"/>
              </w:rPr>
            </w:pPr>
          </w:p>
        </w:tc>
        <w:tc>
          <w:tcPr>
            <w:tcW w:w="3827" w:type="dxa"/>
            <w:vMerge/>
          </w:tcPr>
          <w:p w:rsidR="00B65823" w:rsidRPr="00773905" w:rsidRDefault="00B65823" w:rsidP="00773905">
            <w:pPr>
              <w:jc w:val="center"/>
              <w:rPr>
                <w:rFonts w:ascii="Times New Roman" w:hAnsi="Times New Roman" w:cs="Times New Roman"/>
                <w:sz w:val="24"/>
                <w:szCs w:val="24"/>
              </w:rPr>
            </w:pPr>
          </w:p>
        </w:tc>
        <w:tc>
          <w:tcPr>
            <w:tcW w:w="4536" w:type="dxa"/>
          </w:tcPr>
          <w:p w:rsidR="00B65823" w:rsidRPr="00312CAE" w:rsidRDefault="00B65823" w:rsidP="00773905">
            <w:pPr>
              <w:jc w:val="center"/>
              <w:rPr>
                <w:rFonts w:ascii="Times New Roman" w:eastAsia="Times New Roman" w:hAnsi="Times New Roman" w:cs="Times New Roman"/>
                <w:sz w:val="24"/>
                <w:szCs w:val="24"/>
                <w:lang w:eastAsia="ru-RU"/>
              </w:rPr>
            </w:pPr>
            <w:r w:rsidRPr="00312CAE">
              <w:rPr>
                <w:rFonts w:ascii="Times New Roman" w:eastAsia="Times New Roman" w:hAnsi="Times New Roman" w:cs="Times New Roman"/>
                <w:sz w:val="24"/>
                <w:szCs w:val="24"/>
                <w:lang w:eastAsia="ru-RU"/>
              </w:rPr>
              <w:t>Грамота по итогам 2015-2016 учебного года (школьный уровень)</w:t>
            </w:r>
          </w:p>
        </w:tc>
      </w:tr>
      <w:tr w:rsidR="00B65823" w:rsidRPr="00615DCB" w:rsidTr="00773905">
        <w:tc>
          <w:tcPr>
            <w:tcW w:w="2269" w:type="dxa"/>
            <w:vMerge/>
          </w:tcPr>
          <w:p w:rsidR="00B65823" w:rsidRPr="00615DCB" w:rsidRDefault="00B65823" w:rsidP="00773905">
            <w:pPr>
              <w:ind w:right="57"/>
              <w:jc w:val="center"/>
              <w:rPr>
                <w:rFonts w:ascii="Times New Roman" w:hAnsi="Times New Roman" w:cs="Times New Roman"/>
                <w:b/>
                <w:color w:val="000000"/>
                <w:sz w:val="24"/>
                <w:szCs w:val="24"/>
              </w:rPr>
            </w:pPr>
          </w:p>
        </w:tc>
        <w:tc>
          <w:tcPr>
            <w:tcW w:w="3827" w:type="dxa"/>
            <w:vMerge/>
          </w:tcPr>
          <w:p w:rsidR="00B65823" w:rsidRPr="00773905" w:rsidRDefault="00B65823" w:rsidP="00773905">
            <w:pPr>
              <w:jc w:val="center"/>
              <w:rPr>
                <w:rFonts w:ascii="Times New Roman" w:hAnsi="Times New Roman" w:cs="Times New Roman"/>
                <w:sz w:val="24"/>
                <w:szCs w:val="24"/>
              </w:rPr>
            </w:pPr>
          </w:p>
        </w:tc>
        <w:tc>
          <w:tcPr>
            <w:tcW w:w="4536" w:type="dxa"/>
          </w:tcPr>
          <w:p w:rsidR="00B65823" w:rsidRPr="00312CAE" w:rsidRDefault="00B65823" w:rsidP="00773905">
            <w:pPr>
              <w:jc w:val="center"/>
              <w:rPr>
                <w:rFonts w:ascii="Times New Roman" w:eastAsia="Times New Roman" w:hAnsi="Times New Roman" w:cs="Times New Roman"/>
                <w:sz w:val="24"/>
                <w:szCs w:val="24"/>
                <w:lang w:eastAsia="ru-RU"/>
              </w:rPr>
            </w:pPr>
            <w:r w:rsidRPr="00312CAE">
              <w:rPr>
                <w:rFonts w:ascii="Times New Roman" w:eastAsia="Times New Roman" w:hAnsi="Times New Roman" w:cs="Times New Roman"/>
                <w:sz w:val="24"/>
                <w:szCs w:val="24"/>
                <w:lang w:eastAsia="ru-RU"/>
              </w:rPr>
              <w:t xml:space="preserve">Почётная грамота Земского собрания </w:t>
            </w:r>
            <w:proofErr w:type="spellStart"/>
            <w:r w:rsidRPr="00312CAE">
              <w:rPr>
                <w:rFonts w:ascii="Times New Roman" w:eastAsia="Times New Roman" w:hAnsi="Times New Roman" w:cs="Times New Roman"/>
                <w:sz w:val="24"/>
                <w:szCs w:val="24"/>
                <w:lang w:eastAsia="ru-RU"/>
              </w:rPr>
              <w:t>Кудымкарского</w:t>
            </w:r>
            <w:proofErr w:type="spellEnd"/>
            <w:r w:rsidRPr="00312CAE">
              <w:rPr>
                <w:rFonts w:ascii="Times New Roman" w:eastAsia="Times New Roman" w:hAnsi="Times New Roman" w:cs="Times New Roman"/>
                <w:sz w:val="24"/>
                <w:szCs w:val="24"/>
                <w:lang w:eastAsia="ru-RU"/>
              </w:rPr>
              <w:t xml:space="preserve"> муниципального района – 2016 г.</w:t>
            </w:r>
          </w:p>
        </w:tc>
      </w:tr>
      <w:tr w:rsidR="00B65823" w:rsidRPr="00615DCB" w:rsidTr="00773905">
        <w:tc>
          <w:tcPr>
            <w:tcW w:w="2269" w:type="dxa"/>
            <w:vMerge/>
          </w:tcPr>
          <w:p w:rsidR="00B65823" w:rsidRPr="00615DCB" w:rsidRDefault="00B65823" w:rsidP="00773905">
            <w:pPr>
              <w:ind w:right="57"/>
              <w:jc w:val="center"/>
              <w:rPr>
                <w:rFonts w:ascii="Times New Roman" w:hAnsi="Times New Roman" w:cs="Times New Roman"/>
                <w:b/>
                <w:color w:val="000000"/>
                <w:sz w:val="24"/>
                <w:szCs w:val="24"/>
              </w:rPr>
            </w:pPr>
          </w:p>
        </w:tc>
        <w:tc>
          <w:tcPr>
            <w:tcW w:w="3827" w:type="dxa"/>
            <w:vMerge/>
          </w:tcPr>
          <w:p w:rsidR="00B65823" w:rsidRPr="00773905" w:rsidRDefault="00B65823" w:rsidP="00773905">
            <w:pPr>
              <w:jc w:val="center"/>
              <w:rPr>
                <w:rFonts w:ascii="Times New Roman" w:hAnsi="Times New Roman" w:cs="Times New Roman"/>
                <w:sz w:val="24"/>
                <w:szCs w:val="24"/>
              </w:rPr>
            </w:pPr>
          </w:p>
        </w:tc>
        <w:tc>
          <w:tcPr>
            <w:tcW w:w="4536" w:type="dxa"/>
          </w:tcPr>
          <w:p w:rsidR="00B65823" w:rsidRPr="00312CAE" w:rsidRDefault="00B65823" w:rsidP="00773905">
            <w:pPr>
              <w:jc w:val="center"/>
              <w:rPr>
                <w:rFonts w:ascii="Times New Roman" w:eastAsia="Times New Roman" w:hAnsi="Times New Roman" w:cs="Times New Roman"/>
                <w:sz w:val="24"/>
                <w:szCs w:val="24"/>
                <w:lang w:eastAsia="ru-RU"/>
              </w:rPr>
            </w:pPr>
            <w:r w:rsidRPr="00312CAE">
              <w:rPr>
                <w:rFonts w:ascii="Times New Roman" w:hAnsi="Times New Roman" w:cs="Times New Roman"/>
                <w:sz w:val="24"/>
                <w:szCs w:val="24"/>
              </w:rPr>
              <w:t>Благодарность за высокую организацию и участие классного коллектива в общешкольной фотовыставке «Мамочка, ты тоже маленькой была!».</w:t>
            </w:r>
          </w:p>
        </w:tc>
      </w:tr>
      <w:tr w:rsidR="00B65823" w:rsidRPr="00615DCB" w:rsidTr="00773905">
        <w:tc>
          <w:tcPr>
            <w:tcW w:w="2269" w:type="dxa"/>
            <w:vMerge/>
          </w:tcPr>
          <w:p w:rsidR="00B65823" w:rsidRPr="00615DCB" w:rsidRDefault="00B65823" w:rsidP="00773905">
            <w:pPr>
              <w:ind w:right="57"/>
              <w:jc w:val="center"/>
              <w:rPr>
                <w:rFonts w:ascii="Times New Roman" w:hAnsi="Times New Roman" w:cs="Times New Roman"/>
                <w:b/>
                <w:color w:val="000000"/>
                <w:sz w:val="24"/>
                <w:szCs w:val="24"/>
              </w:rPr>
            </w:pPr>
          </w:p>
        </w:tc>
        <w:tc>
          <w:tcPr>
            <w:tcW w:w="3827" w:type="dxa"/>
            <w:vMerge/>
          </w:tcPr>
          <w:p w:rsidR="00B65823" w:rsidRPr="00773905" w:rsidRDefault="00B65823" w:rsidP="00773905">
            <w:pPr>
              <w:jc w:val="center"/>
              <w:rPr>
                <w:rFonts w:ascii="Times New Roman" w:hAnsi="Times New Roman" w:cs="Times New Roman"/>
                <w:sz w:val="24"/>
                <w:szCs w:val="24"/>
              </w:rPr>
            </w:pPr>
          </w:p>
        </w:tc>
        <w:tc>
          <w:tcPr>
            <w:tcW w:w="4536" w:type="dxa"/>
          </w:tcPr>
          <w:p w:rsidR="00B65823" w:rsidRPr="00312CAE" w:rsidRDefault="00B65823" w:rsidP="00773905">
            <w:pPr>
              <w:jc w:val="center"/>
              <w:rPr>
                <w:rFonts w:ascii="Times New Roman" w:eastAsia="Times New Roman" w:hAnsi="Times New Roman" w:cs="Times New Roman"/>
                <w:sz w:val="24"/>
                <w:szCs w:val="24"/>
                <w:lang w:eastAsia="ru-RU"/>
              </w:rPr>
            </w:pPr>
            <w:r w:rsidRPr="00312CAE">
              <w:rPr>
                <w:rFonts w:ascii="Times New Roman" w:hAnsi="Times New Roman" w:cs="Times New Roman"/>
                <w:sz w:val="24"/>
                <w:szCs w:val="24"/>
              </w:rPr>
              <w:t>Наградной лист участника исторического испытания просветительского проекта «Город коми-пермяков (2018 г.)</w:t>
            </w:r>
          </w:p>
        </w:tc>
      </w:tr>
      <w:tr w:rsidR="00B65823" w:rsidRPr="00615DCB" w:rsidTr="00773905">
        <w:tc>
          <w:tcPr>
            <w:tcW w:w="2269" w:type="dxa"/>
            <w:vMerge/>
          </w:tcPr>
          <w:p w:rsidR="00B65823" w:rsidRPr="00615DCB" w:rsidRDefault="00B65823" w:rsidP="00773905">
            <w:pPr>
              <w:ind w:right="57"/>
              <w:jc w:val="center"/>
              <w:rPr>
                <w:rFonts w:ascii="Times New Roman" w:hAnsi="Times New Roman" w:cs="Times New Roman"/>
                <w:b/>
                <w:color w:val="000000"/>
                <w:sz w:val="24"/>
                <w:szCs w:val="24"/>
              </w:rPr>
            </w:pPr>
          </w:p>
        </w:tc>
        <w:tc>
          <w:tcPr>
            <w:tcW w:w="3827" w:type="dxa"/>
            <w:vMerge/>
          </w:tcPr>
          <w:p w:rsidR="00B65823" w:rsidRPr="00773905" w:rsidRDefault="00B65823" w:rsidP="00773905">
            <w:pPr>
              <w:jc w:val="center"/>
              <w:rPr>
                <w:rFonts w:ascii="Times New Roman" w:hAnsi="Times New Roman" w:cs="Times New Roman"/>
                <w:sz w:val="24"/>
                <w:szCs w:val="24"/>
              </w:rPr>
            </w:pPr>
          </w:p>
        </w:tc>
        <w:tc>
          <w:tcPr>
            <w:tcW w:w="4536" w:type="dxa"/>
          </w:tcPr>
          <w:p w:rsidR="00B65823" w:rsidRPr="00312CAE" w:rsidRDefault="00B65823" w:rsidP="00773905">
            <w:pPr>
              <w:jc w:val="center"/>
              <w:rPr>
                <w:rFonts w:ascii="Times New Roman" w:eastAsia="Times New Roman" w:hAnsi="Times New Roman" w:cs="Times New Roman"/>
                <w:sz w:val="24"/>
                <w:szCs w:val="24"/>
                <w:lang w:eastAsia="ru-RU"/>
              </w:rPr>
            </w:pPr>
            <w:r w:rsidRPr="00312CAE">
              <w:rPr>
                <w:rFonts w:ascii="Times New Roman" w:hAnsi="Times New Roman" w:cs="Times New Roman"/>
                <w:sz w:val="24"/>
                <w:szCs w:val="24"/>
              </w:rPr>
              <w:t>Благодарность за активную помощь при проведении международного дистанционного конкурса «Старт».</w:t>
            </w:r>
          </w:p>
        </w:tc>
      </w:tr>
      <w:tr w:rsidR="00B65823" w:rsidRPr="00615DCB" w:rsidTr="00773905">
        <w:tc>
          <w:tcPr>
            <w:tcW w:w="2269" w:type="dxa"/>
            <w:vMerge/>
          </w:tcPr>
          <w:p w:rsidR="00B65823" w:rsidRPr="00615DCB" w:rsidRDefault="00B65823" w:rsidP="00773905">
            <w:pPr>
              <w:ind w:right="57"/>
              <w:jc w:val="center"/>
              <w:rPr>
                <w:rFonts w:ascii="Times New Roman" w:hAnsi="Times New Roman" w:cs="Times New Roman"/>
                <w:b/>
                <w:color w:val="000000"/>
                <w:sz w:val="24"/>
                <w:szCs w:val="24"/>
              </w:rPr>
            </w:pPr>
          </w:p>
        </w:tc>
        <w:tc>
          <w:tcPr>
            <w:tcW w:w="3827" w:type="dxa"/>
            <w:vMerge/>
          </w:tcPr>
          <w:p w:rsidR="00B65823" w:rsidRPr="00773905" w:rsidRDefault="00B65823" w:rsidP="00773905">
            <w:pPr>
              <w:jc w:val="center"/>
              <w:rPr>
                <w:rFonts w:ascii="Times New Roman" w:hAnsi="Times New Roman" w:cs="Times New Roman"/>
                <w:sz w:val="24"/>
                <w:szCs w:val="24"/>
              </w:rPr>
            </w:pPr>
          </w:p>
        </w:tc>
        <w:tc>
          <w:tcPr>
            <w:tcW w:w="4536" w:type="dxa"/>
          </w:tcPr>
          <w:p w:rsidR="00B65823" w:rsidRPr="00312CAE" w:rsidRDefault="00B65823" w:rsidP="00773905">
            <w:pPr>
              <w:jc w:val="center"/>
              <w:rPr>
                <w:rFonts w:ascii="Times New Roman" w:eastAsia="Times New Roman" w:hAnsi="Times New Roman" w:cs="Times New Roman"/>
                <w:sz w:val="24"/>
                <w:szCs w:val="24"/>
                <w:lang w:eastAsia="ru-RU"/>
              </w:rPr>
            </w:pPr>
            <w:r w:rsidRPr="00312CAE">
              <w:rPr>
                <w:rFonts w:ascii="Times New Roman" w:hAnsi="Times New Roman" w:cs="Times New Roman"/>
                <w:sz w:val="24"/>
                <w:szCs w:val="24"/>
              </w:rPr>
              <w:t>Грамота за подготовку победителей к международной «Большой школьной олимпиаде»</w:t>
            </w:r>
          </w:p>
        </w:tc>
      </w:tr>
      <w:tr w:rsidR="00B65823" w:rsidRPr="00615DCB" w:rsidTr="00773905">
        <w:tc>
          <w:tcPr>
            <w:tcW w:w="2269" w:type="dxa"/>
            <w:vMerge/>
          </w:tcPr>
          <w:p w:rsidR="00B65823" w:rsidRPr="00615DCB" w:rsidRDefault="00B65823" w:rsidP="00773905">
            <w:pPr>
              <w:ind w:right="57"/>
              <w:jc w:val="center"/>
              <w:rPr>
                <w:rFonts w:ascii="Times New Roman" w:hAnsi="Times New Roman" w:cs="Times New Roman"/>
                <w:b/>
                <w:color w:val="000000"/>
                <w:sz w:val="24"/>
                <w:szCs w:val="24"/>
              </w:rPr>
            </w:pPr>
          </w:p>
        </w:tc>
        <w:tc>
          <w:tcPr>
            <w:tcW w:w="3827" w:type="dxa"/>
            <w:vMerge/>
          </w:tcPr>
          <w:p w:rsidR="00B65823" w:rsidRPr="00773905" w:rsidRDefault="00B65823" w:rsidP="00773905">
            <w:pPr>
              <w:jc w:val="center"/>
              <w:rPr>
                <w:rFonts w:ascii="Times New Roman" w:hAnsi="Times New Roman" w:cs="Times New Roman"/>
                <w:sz w:val="24"/>
                <w:szCs w:val="24"/>
              </w:rPr>
            </w:pPr>
          </w:p>
        </w:tc>
        <w:tc>
          <w:tcPr>
            <w:tcW w:w="4536" w:type="dxa"/>
          </w:tcPr>
          <w:p w:rsidR="00B65823" w:rsidRPr="00312CAE" w:rsidRDefault="00B65823" w:rsidP="00773905">
            <w:pPr>
              <w:jc w:val="center"/>
              <w:rPr>
                <w:rFonts w:ascii="Times New Roman" w:eastAsia="Times New Roman" w:hAnsi="Times New Roman" w:cs="Times New Roman"/>
                <w:sz w:val="24"/>
                <w:szCs w:val="24"/>
                <w:lang w:eastAsia="ru-RU"/>
              </w:rPr>
            </w:pPr>
            <w:r w:rsidRPr="00312CAE">
              <w:rPr>
                <w:rFonts w:ascii="Times New Roman" w:hAnsi="Times New Roman" w:cs="Times New Roman"/>
                <w:sz w:val="24"/>
                <w:szCs w:val="24"/>
              </w:rPr>
              <w:t>Благодарность за активное участие в работе проекта для учителей «</w:t>
            </w:r>
            <w:proofErr w:type="spellStart"/>
            <w:r w:rsidRPr="00312CAE">
              <w:rPr>
                <w:rFonts w:ascii="Times New Roman" w:hAnsi="Times New Roman" w:cs="Times New Roman"/>
                <w:sz w:val="24"/>
                <w:szCs w:val="24"/>
              </w:rPr>
              <w:t>Инфоурок</w:t>
            </w:r>
            <w:proofErr w:type="spellEnd"/>
            <w:r w:rsidRPr="00312CAE">
              <w:rPr>
                <w:rFonts w:ascii="Times New Roman" w:hAnsi="Times New Roman" w:cs="Times New Roman"/>
                <w:sz w:val="24"/>
                <w:szCs w:val="24"/>
              </w:rPr>
              <w:t>» при проведении международной дистанционной олимпиады  «Весна – 2018»</w:t>
            </w:r>
          </w:p>
        </w:tc>
      </w:tr>
      <w:tr w:rsidR="00B65823" w:rsidRPr="00615DCB" w:rsidTr="00773905">
        <w:tc>
          <w:tcPr>
            <w:tcW w:w="2269" w:type="dxa"/>
            <w:vMerge w:val="restart"/>
          </w:tcPr>
          <w:p w:rsidR="00B65823" w:rsidRPr="00615DCB" w:rsidRDefault="00B65823" w:rsidP="00773905">
            <w:pPr>
              <w:ind w:right="57"/>
              <w:jc w:val="center"/>
              <w:rPr>
                <w:rFonts w:ascii="Times New Roman" w:hAnsi="Times New Roman" w:cs="Times New Roman"/>
                <w:b/>
                <w:color w:val="000000"/>
                <w:sz w:val="24"/>
                <w:szCs w:val="24"/>
              </w:rPr>
            </w:pPr>
            <w:r w:rsidRPr="00615DCB">
              <w:rPr>
                <w:rFonts w:ascii="Times New Roman" w:hAnsi="Times New Roman" w:cs="Times New Roman"/>
                <w:b/>
                <w:color w:val="000000"/>
                <w:sz w:val="24"/>
                <w:szCs w:val="24"/>
              </w:rPr>
              <w:t xml:space="preserve">Нечаева </w:t>
            </w:r>
            <w:proofErr w:type="spellStart"/>
            <w:r w:rsidRPr="00615DCB">
              <w:rPr>
                <w:rFonts w:ascii="Times New Roman" w:hAnsi="Times New Roman" w:cs="Times New Roman"/>
                <w:b/>
                <w:color w:val="000000"/>
                <w:sz w:val="24"/>
                <w:szCs w:val="24"/>
              </w:rPr>
              <w:t>Антонида</w:t>
            </w:r>
            <w:proofErr w:type="spellEnd"/>
            <w:r w:rsidRPr="00615DCB">
              <w:rPr>
                <w:rFonts w:ascii="Times New Roman" w:hAnsi="Times New Roman" w:cs="Times New Roman"/>
                <w:b/>
                <w:color w:val="000000"/>
                <w:sz w:val="24"/>
                <w:szCs w:val="24"/>
              </w:rPr>
              <w:t xml:space="preserve"> Ивановна</w:t>
            </w:r>
          </w:p>
        </w:tc>
        <w:tc>
          <w:tcPr>
            <w:tcW w:w="3827" w:type="dxa"/>
            <w:vMerge w:val="restart"/>
          </w:tcPr>
          <w:p w:rsidR="00B65823" w:rsidRPr="00773905" w:rsidRDefault="00B65823" w:rsidP="00773905">
            <w:pPr>
              <w:jc w:val="center"/>
              <w:rPr>
                <w:rFonts w:ascii="Times New Roman" w:eastAsia="Times New Roman" w:hAnsi="Times New Roman" w:cs="Times New Roman"/>
                <w:b/>
                <w:sz w:val="24"/>
                <w:szCs w:val="24"/>
                <w:lang w:eastAsia="ru-RU"/>
              </w:rPr>
            </w:pPr>
          </w:p>
        </w:tc>
        <w:tc>
          <w:tcPr>
            <w:tcW w:w="4536" w:type="dxa"/>
          </w:tcPr>
          <w:p w:rsidR="00B65823" w:rsidRPr="00312CAE" w:rsidRDefault="00B65823" w:rsidP="00773905">
            <w:pPr>
              <w:jc w:val="center"/>
              <w:rPr>
                <w:rFonts w:ascii="Times New Roman" w:eastAsia="Times New Roman" w:hAnsi="Times New Roman" w:cs="Times New Roman"/>
                <w:b/>
                <w:sz w:val="24"/>
                <w:szCs w:val="24"/>
                <w:lang w:eastAsia="ru-RU"/>
              </w:rPr>
            </w:pPr>
            <w:r w:rsidRPr="00312CAE">
              <w:rPr>
                <w:rFonts w:ascii="Times New Roman" w:eastAsia="Times New Roman" w:hAnsi="Times New Roman" w:cs="Times New Roman"/>
                <w:sz w:val="24"/>
                <w:szCs w:val="24"/>
                <w:lang w:eastAsia="ru-RU"/>
              </w:rPr>
              <w:t>«Почетный работник общего образования РФ»</w:t>
            </w:r>
          </w:p>
        </w:tc>
      </w:tr>
      <w:tr w:rsidR="00B65823" w:rsidRPr="00615DCB" w:rsidTr="00773905">
        <w:tc>
          <w:tcPr>
            <w:tcW w:w="2269" w:type="dxa"/>
            <w:vMerge/>
          </w:tcPr>
          <w:p w:rsidR="00B65823" w:rsidRPr="00615DCB" w:rsidRDefault="00B65823" w:rsidP="00773905">
            <w:pPr>
              <w:ind w:right="57"/>
              <w:jc w:val="center"/>
              <w:rPr>
                <w:rFonts w:ascii="Times New Roman" w:hAnsi="Times New Roman" w:cs="Times New Roman"/>
                <w:b/>
                <w:color w:val="000000"/>
                <w:sz w:val="24"/>
                <w:szCs w:val="24"/>
              </w:rPr>
            </w:pPr>
          </w:p>
        </w:tc>
        <w:tc>
          <w:tcPr>
            <w:tcW w:w="3827" w:type="dxa"/>
            <w:vMerge/>
          </w:tcPr>
          <w:p w:rsidR="00B65823" w:rsidRPr="00773905" w:rsidRDefault="00B65823" w:rsidP="00773905">
            <w:pPr>
              <w:jc w:val="center"/>
              <w:rPr>
                <w:rFonts w:ascii="Times New Roman" w:eastAsia="Times New Roman" w:hAnsi="Times New Roman" w:cs="Times New Roman"/>
                <w:b/>
                <w:sz w:val="24"/>
                <w:szCs w:val="24"/>
                <w:lang w:eastAsia="ru-RU"/>
              </w:rPr>
            </w:pPr>
          </w:p>
        </w:tc>
        <w:tc>
          <w:tcPr>
            <w:tcW w:w="4536" w:type="dxa"/>
          </w:tcPr>
          <w:p w:rsidR="00B65823" w:rsidRPr="00312CAE" w:rsidRDefault="00B65823" w:rsidP="00773905">
            <w:pPr>
              <w:jc w:val="center"/>
              <w:rPr>
                <w:rFonts w:ascii="Times New Roman" w:eastAsia="Times New Roman" w:hAnsi="Times New Roman" w:cs="Times New Roman"/>
                <w:sz w:val="24"/>
                <w:szCs w:val="24"/>
                <w:lang w:eastAsia="ru-RU"/>
              </w:rPr>
            </w:pPr>
            <w:r w:rsidRPr="00312CAE">
              <w:rPr>
                <w:rFonts w:ascii="Times New Roman" w:hAnsi="Times New Roman" w:cs="Times New Roman"/>
                <w:sz w:val="24"/>
                <w:szCs w:val="24"/>
              </w:rPr>
              <w:t>Благодарность за высокую организацию и участие  классного коллектива в фотоконкурсе «Мамочка, ты тоже маленькой была!», посвящённом Дню матери (2017 г.)</w:t>
            </w:r>
          </w:p>
        </w:tc>
      </w:tr>
      <w:tr w:rsidR="00B65823" w:rsidRPr="00615DCB" w:rsidTr="00773905">
        <w:tc>
          <w:tcPr>
            <w:tcW w:w="2269" w:type="dxa"/>
            <w:vMerge w:val="restart"/>
          </w:tcPr>
          <w:p w:rsidR="00B65823" w:rsidRPr="00615DCB" w:rsidRDefault="00B65823" w:rsidP="00773905">
            <w:pPr>
              <w:ind w:right="57"/>
              <w:jc w:val="center"/>
              <w:rPr>
                <w:rFonts w:ascii="Times New Roman" w:hAnsi="Times New Roman" w:cs="Times New Roman"/>
                <w:b/>
                <w:color w:val="000000"/>
                <w:sz w:val="24"/>
                <w:szCs w:val="24"/>
              </w:rPr>
            </w:pPr>
            <w:r w:rsidRPr="00615DCB">
              <w:rPr>
                <w:rFonts w:ascii="Times New Roman" w:hAnsi="Times New Roman" w:cs="Times New Roman"/>
                <w:b/>
                <w:color w:val="000000"/>
                <w:sz w:val="24"/>
                <w:szCs w:val="24"/>
              </w:rPr>
              <w:t>Петрова Александра Юрьевна</w:t>
            </w:r>
          </w:p>
        </w:tc>
        <w:tc>
          <w:tcPr>
            <w:tcW w:w="3827" w:type="dxa"/>
            <w:vMerge w:val="restart"/>
          </w:tcPr>
          <w:p w:rsidR="00B65823" w:rsidRPr="00773905" w:rsidRDefault="00B65823" w:rsidP="00773905">
            <w:pPr>
              <w:rPr>
                <w:rFonts w:ascii="Times New Roman" w:eastAsia="Times New Roman" w:hAnsi="Times New Roman" w:cs="Times New Roman"/>
                <w:b/>
                <w:sz w:val="24"/>
                <w:szCs w:val="24"/>
                <w:lang w:eastAsia="ru-RU"/>
              </w:rPr>
            </w:pPr>
            <w:r w:rsidRPr="00773905">
              <w:rPr>
                <w:rFonts w:ascii="Times New Roman" w:hAnsi="Times New Roman" w:cs="Times New Roman"/>
                <w:sz w:val="24"/>
                <w:szCs w:val="24"/>
              </w:rPr>
              <w:t>КПК «Воспитание и обучение детей с ОВЗ, детей-инвалидов в условиях инклюзивного образования» (2018 г.)</w:t>
            </w:r>
          </w:p>
        </w:tc>
        <w:tc>
          <w:tcPr>
            <w:tcW w:w="4536" w:type="dxa"/>
          </w:tcPr>
          <w:p w:rsidR="00B65823" w:rsidRPr="00312CAE" w:rsidRDefault="00B65823" w:rsidP="00773905">
            <w:pPr>
              <w:jc w:val="center"/>
              <w:rPr>
                <w:rFonts w:ascii="Times New Roman" w:eastAsia="Times New Roman" w:hAnsi="Times New Roman" w:cs="Times New Roman"/>
                <w:b/>
                <w:sz w:val="24"/>
                <w:szCs w:val="24"/>
                <w:lang w:eastAsia="ru-RU"/>
              </w:rPr>
            </w:pPr>
            <w:r w:rsidRPr="00312CAE">
              <w:rPr>
                <w:rFonts w:ascii="Times New Roman" w:hAnsi="Times New Roman" w:cs="Times New Roman"/>
                <w:sz w:val="24"/>
                <w:szCs w:val="24"/>
              </w:rPr>
              <w:t>Наградной лист участника исторического испытания просветительского проекта «Город коми-пермяков (2018 г.)</w:t>
            </w:r>
          </w:p>
        </w:tc>
      </w:tr>
      <w:tr w:rsidR="00B65823" w:rsidRPr="00615DCB" w:rsidTr="00773905">
        <w:tc>
          <w:tcPr>
            <w:tcW w:w="2269" w:type="dxa"/>
            <w:vMerge/>
          </w:tcPr>
          <w:p w:rsidR="00B65823" w:rsidRPr="00615DCB" w:rsidRDefault="00B65823" w:rsidP="00773905">
            <w:pPr>
              <w:ind w:right="57"/>
              <w:jc w:val="center"/>
              <w:rPr>
                <w:rFonts w:ascii="Times New Roman" w:hAnsi="Times New Roman" w:cs="Times New Roman"/>
                <w:b/>
                <w:color w:val="000000"/>
                <w:sz w:val="24"/>
                <w:szCs w:val="24"/>
              </w:rPr>
            </w:pPr>
          </w:p>
        </w:tc>
        <w:tc>
          <w:tcPr>
            <w:tcW w:w="3827" w:type="dxa"/>
            <w:vMerge/>
          </w:tcPr>
          <w:p w:rsidR="00B65823" w:rsidRPr="00773905" w:rsidRDefault="00B65823" w:rsidP="00773905">
            <w:pPr>
              <w:jc w:val="center"/>
              <w:rPr>
                <w:rFonts w:ascii="Times New Roman" w:eastAsia="Times New Roman" w:hAnsi="Times New Roman" w:cs="Times New Roman"/>
                <w:b/>
                <w:sz w:val="24"/>
                <w:szCs w:val="24"/>
                <w:lang w:eastAsia="ru-RU"/>
              </w:rPr>
            </w:pPr>
          </w:p>
        </w:tc>
        <w:tc>
          <w:tcPr>
            <w:tcW w:w="4536" w:type="dxa"/>
          </w:tcPr>
          <w:p w:rsidR="00B65823" w:rsidRPr="00312CAE" w:rsidRDefault="00B65823" w:rsidP="00773905">
            <w:pPr>
              <w:jc w:val="center"/>
              <w:rPr>
                <w:rFonts w:ascii="Times New Roman" w:hAnsi="Times New Roman" w:cs="Times New Roman"/>
                <w:sz w:val="24"/>
                <w:szCs w:val="24"/>
              </w:rPr>
            </w:pPr>
            <w:r w:rsidRPr="00312CAE">
              <w:rPr>
                <w:rFonts w:ascii="Times New Roman" w:eastAsia="Calibri" w:hAnsi="Times New Roman" w:cs="Times New Roman"/>
                <w:sz w:val="24"/>
                <w:szCs w:val="24"/>
              </w:rPr>
              <w:t>Благодарность за активное участие в работе проекта для учителей «</w:t>
            </w:r>
            <w:proofErr w:type="spellStart"/>
            <w:r w:rsidRPr="00312CAE">
              <w:rPr>
                <w:rFonts w:ascii="Times New Roman" w:eastAsia="Calibri" w:hAnsi="Times New Roman" w:cs="Times New Roman"/>
                <w:sz w:val="24"/>
                <w:szCs w:val="24"/>
              </w:rPr>
              <w:t>Инфоурок</w:t>
            </w:r>
            <w:proofErr w:type="spellEnd"/>
            <w:r w:rsidRPr="00312CAE">
              <w:rPr>
                <w:rFonts w:ascii="Times New Roman" w:eastAsia="Calibri" w:hAnsi="Times New Roman" w:cs="Times New Roman"/>
                <w:sz w:val="24"/>
                <w:szCs w:val="24"/>
              </w:rPr>
              <w:t>»</w:t>
            </w:r>
          </w:p>
        </w:tc>
      </w:tr>
      <w:tr w:rsidR="00B65823" w:rsidRPr="00615DCB" w:rsidTr="00773905">
        <w:tc>
          <w:tcPr>
            <w:tcW w:w="2269" w:type="dxa"/>
            <w:vMerge w:val="restart"/>
          </w:tcPr>
          <w:p w:rsidR="00B65823" w:rsidRPr="00615DCB" w:rsidRDefault="00B65823" w:rsidP="00773905">
            <w:pPr>
              <w:ind w:right="57"/>
              <w:jc w:val="center"/>
              <w:rPr>
                <w:rFonts w:ascii="Times New Roman" w:hAnsi="Times New Roman" w:cs="Times New Roman"/>
                <w:b/>
                <w:color w:val="000000"/>
                <w:sz w:val="24"/>
                <w:szCs w:val="24"/>
              </w:rPr>
            </w:pPr>
            <w:proofErr w:type="spellStart"/>
            <w:r w:rsidRPr="00615DCB">
              <w:rPr>
                <w:rFonts w:ascii="Times New Roman" w:hAnsi="Times New Roman" w:cs="Times New Roman"/>
                <w:b/>
                <w:color w:val="000000"/>
                <w:sz w:val="24"/>
                <w:szCs w:val="24"/>
              </w:rPr>
              <w:t>Гусельникова</w:t>
            </w:r>
            <w:proofErr w:type="spellEnd"/>
            <w:r w:rsidRPr="00615DCB">
              <w:rPr>
                <w:rFonts w:ascii="Times New Roman" w:hAnsi="Times New Roman" w:cs="Times New Roman"/>
                <w:b/>
                <w:color w:val="000000"/>
                <w:sz w:val="24"/>
                <w:szCs w:val="24"/>
              </w:rPr>
              <w:t xml:space="preserve"> </w:t>
            </w:r>
            <w:r w:rsidRPr="00615DCB">
              <w:rPr>
                <w:rFonts w:ascii="Times New Roman" w:hAnsi="Times New Roman" w:cs="Times New Roman"/>
                <w:b/>
                <w:color w:val="000000"/>
                <w:sz w:val="24"/>
                <w:szCs w:val="24"/>
              </w:rPr>
              <w:lastRenderedPageBreak/>
              <w:t>Татьяна Ивановна</w:t>
            </w:r>
          </w:p>
        </w:tc>
        <w:tc>
          <w:tcPr>
            <w:tcW w:w="3827" w:type="dxa"/>
          </w:tcPr>
          <w:p w:rsidR="00B65823" w:rsidRPr="00773905" w:rsidRDefault="00B65823" w:rsidP="00773905">
            <w:pPr>
              <w:rPr>
                <w:rFonts w:ascii="Times New Roman" w:eastAsia="Times New Roman" w:hAnsi="Times New Roman" w:cs="Times New Roman"/>
                <w:sz w:val="24"/>
                <w:szCs w:val="24"/>
                <w:lang w:eastAsia="ru-RU"/>
              </w:rPr>
            </w:pPr>
            <w:r w:rsidRPr="00773905">
              <w:rPr>
                <w:rFonts w:ascii="Times New Roman" w:eastAsia="Times New Roman" w:hAnsi="Times New Roman" w:cs="Times New Roman"/>
                <w:sz w:val="24"/>
                <w:szCs w:val="24"/>
                <w:lang w:eastAsia="ru-RU"/>
              </w:rPr>
              <w:lastRenderedPageBreak/>
              <w:t xml:space="preserve">КПК «Активная оценка как </w:t>
            </w:r>
            <w:r w:rsidRPr="00773905">
              <w:rPr>
                <w:rFonts w:ascii="Times New Roman" w:eastAsia="Times New Roman" w:hAnsi="Times New Roman" w:cs="Times New Roman"/>
                <w:sz w:val="24"/>
                <w:szCs w:val="24"/>
                <w:lang w:eastAsia="ru-RU"/>
              </w:rPr>
              <w:lastRenderedPageBreak/>
              <w:t>инновационная система оценки качества знаний обучающихся» (108 ч., 2018 г.)</w:t>
            </w:r>
          </w:p>
        </w:tc>
        <w:tc>
          <w:tcPr>
            <w:tcW w:w="4536" w:type="dxa"/>
          </w:tcPr>
          <w:p w:rsidR="00B65823" w:rsidRPr="00312CAE" w:rsidRDefault="00B65823" w:rsidP="00773905">
            <w:pPr>
              <w:jc w:val="center"/>
              <w:rPr>
                <w:rFonts w:ascii="Times New Roman" w:eastAsia="Times New Roman" w:hAnsi="Times New Roman" w:cs="Times New Roman"/>
                <w:b/>
                <w:sz w:val="24"/>
                <w:szCs w:val="24"/>
                <w:lang w:eastAsia="ru-RU"/>
              </w:rPr>
            </w:pPr>
            <w:r w:rsidRPr="00312CAE">
              <w:rPr>
                <w:rFonts w:ascii="Times New Roman" w:hAnsi="Times New Roman" w:cs="Times New Roman"/>
                <w:sz w:val="24"/>
                <w:szCs w:val="24"/>
              </w:rPr>
              <w:lastRenderedPageBreak/>
              <w:t xml:space="preserve">Наградной лист участника исторического </w:t>
            </w:r>
            <w:r w:rsidRPr="00312CAE">
              <w:rPr>
                <w:rFonts w:ascii="Times New Roman" w:hAnsi="Times New Roman" w:cs="Times New Roman"/>
                <w:sz w:val="24"/>
                <w:szCs w:val="24"/>
              </w:rPr>
              <w:lastRenderedPageBreak/>
              <w:t>испытания просветительского проекта «Город коми-пермяков (2018 г.)</w:t>
            </w:r>
          </w:p>
        </w:tc>
      </w:tr>
      <w:tr w:rsidR="00B65823" w:rsidRPr="00615DCB" w:rsidTr="00773905">
        <w:tc>
          <w:tcPr>
            <w:tcW w:w="2269" w:type="dxa"/>
            <w:vMerge/>
          </w:tcPr>
          <w:p w:rsidR="00B65823" w:rsidRPr="00615DCB" w:rsidRDefault="00B65823" w:rsidP="00773905">
            <w:pPr>
              <w:ind w:right="57"/>
              <w:jc w:val="center"/>
              <w:rPr>
                <w:rFonts w:ascii="Times New Roman" w:hAnsi="Times New Roman" w:cs="Times New Roman"/>
                <w:b/>
                <w:color w:val="000000"/>
                <w:sz w:val="24"/>
                <w:szCs w:val="24"/>
              </w:rPr>
            </w:pPr>
          </w:p>
        </w:tc>
        <w:tc>
          <w:tcPr>
            <w:tcW w:w="3827" w:type="dxa"/>
          </w:tcPr>
          <w:p w:rsidR="00B65823" w:rsidRPr="00773905" w:rsidRDefault="00B65823" w:rsidP="00773905">
            <w:pPr>
              <w:rPr>
                <w:rFonts w:ascii="Times New Roman" w:eastAsia="Times New Roman" w:hAnsi="Times New Roman" w:cs="Times New Roman"/>
                <w:sz w:val="24"/>
                <w:szCs w:val="24"/>
                <w:lang w:eastAsia="ru-RU"/>
              </w:rPr>
            </w:pPr>
            <w:r w:rsidRPr="00773905">
              <w:rPr>
                <w:rFonts w:ascii="Times New Roman" w:hAnsi="Times New Roman" w:cs="Times New Roman"/>
                <w:sz w:val="24"/>
                <w:szCs w:val="24"/>
              </w:rPr>
              <w:t>КПК «Актуальные проблемы и особенности подготовки пакета материалов для участия в региональном этапе конкурса на получение лучшими учителями в рамках приоритетного национального проекта «Образование» (ПНПО) в объеме 8 часов</w:t>
            </w:r>
          </w:p>
        </w:tc>
        <w:tc>
          <w:tcPr>
            <w:tcW w:w="4536" w:type="dxa"/>
          </w:tcPr>
          <w:p w:rsidR="00B65823" w:rsidRPr="00312CAE" w:rsidRDefault="00B65823" w:rsidP="00773905">
            <w:pPr>
              <w:jc w:val="center"/>
              <w:rPr>
                <w:rFonts w:ascii="Times New Roman" w:eastAsia="Times New Roman" w:hAnsi="Times New Roman" w:cs="Times New Roman"/>
                <w:b/>
                <w:sz w:val="24"/>
                <w:szCs w:val="24"/>
                <w:lang w:eastAsia="ru-RU"/>
              </w:rPr>
            </w:pPr>
            <w:r w:rsidRPr="00312CAE">
              <w:rPr>
                <w:rFonts w:ascii="Times New Roman" w:hAnsi="Times New Roman" w:cs="Times New Roman"/>
                <w:sz w:val="24"/>
                <w:szCs w:val="24"/>
              </w:rPr>
              <w:t xml:space="preserve">Благодарственное письмо за подготовку участника Детского творческого конкурса-фестиваля «Дарования </w:t>
            </w:r>
            <w:proofErr w:type="spellStart"/>
            <w:r w:rsidRPr="00312CAE">
              <w:rPr>
                <w:rFonts w:ascii="Times New Roman" w:hAnsi="Times New Roman" w:cs="Times New Roman"/>
                <w:sz w:val="24"/>
                <w:szCs w:val="24"/>
              </w:rPr>
              <w:t>Прикамья</w:t>
            </w:r>
            <w:proofErr w:type="spellEnd"/>
            <w:r w:rsidRPr="00312CAE">
              <w:rPr>
                <w:rFonts w:ascii="Times New Roman" w:hAnsi="Times New Roman" w:cs="Times New Roman"/>
                <w:sz w:val="24"/>
                <w:szCs w:val="24"/>
              </w:rPr>
              <w:t>»</w:t>
            </w:r>
          </w:p>
        </w:tc>
      </w:tr>
      <w:tr w:rsidR="00B65823" w:rsidRPr="00615DCB" w:rsidTr="00773905">
        <w:tc>
          <w:tcPr>
            <w:tcW w:w="2269" w:type="dxa"/>
            <w:vMerge w:val="restart"/>
          </w:tcPr>
          <w:p w:rsidR="00B65823" w:rsidRPr="00615DCB" w:rsidRDefault="00B65823" w:rsidP="00773905">
            <w:pPr>
              <w:ind w:right="57"/>
              <w:jc w:val="center"/>
              <w:rPr>
                <w:rFonts w:ascii="Times New Roman" w:hAnsi="Times New Roman" w:cs="Times New Roman"/>
                <w:b/>
                <w:color w:val="000000"/>
                <w:sz w:val="24"/>
                <w:szCs w:val="24"/>
              </w:rPr>
            </w:pPr>
            <w:r w:rsidRPr="00615DCB">
              <w:rPr>
                <w:rFonts w:ascii="Times New Roman" w:hAnsi="Times New Roman" w:cs="Times New Roman"/>
                <w:b/>
                <w:color w:val="000000"/>
                <w:sz w:val="24"/>
                <w:szCs w:val="24"/>
              </w:rPr>
              <w:t>Петрова Елена Владимировна</w:t>
            </w:r>
          </w:p>
        </w:tc>
        <w:tc>
          <w:tcPr>
            <w:tcW w:w="3827" w:type="dxa"/>
          </w:tcPr>
          <w:p w:rsidR="00B65823" w:rsidRPr="00773905" w:rsidRDefault="00B65823" w:rsidP="00773905">
            <w:pPr>
              <w:ind w:left="34"/>
              <w:contextualSpacing/>
              <w:rPr>
                <w:rFonts w:ascii="Times New Roman" w:hAnsi="Times New Roman" w:cs="Times New Roman"/>
                <w:sz w:val="24"/>
                <w:szCs w:val="24"/>
              </w:rPr>
            </w:pPr>
            <w:r w:rsidRPr="00773905">
              <w:rPr>
                <w:rFonts w:ascii="Times New Roman" w:hAnsi="Times New Roman" w:cs="Times New Roman"/>
                <w:sz w:val="24"/>
                <w:szCs w:val="24"/>
              </w:rPr>
              <w:t>КГАОУ ДПО «К-П. институт усовершенствования учителей «Технология уроков семейной любви» (6 ч.,  2015-2016 г.).</w:t>
            </w:r>
          </w:p>
        </w:tc>
        <w:tc>
          <w:tcPr>
            <w:tcW w:w="4536" w:type="dxa"/>
          </w:tcPr>
          <w:p w:rsidR="00B65823" w:rsidRPr="00312CAE" w:rsidRDefault="00B65823" w:rsidP="00773905">
            <w:pPr>
              <w:jc w:val="center"/>
              <w:rPr>
                <w:rFonts w:ascii="Times New Roman" w:eastAsia="Times New Roman" w:hAnsi="Times New Roman" w:cs="Times New Roman"/>
                <w:sz w:val="24"/>
                <w:szCs w:val="24"/>
                <w:lang w:eastAsia="ru-RU"/>
              </w:rPr>
            </w:pPr>
            <w:r w:rsidRPr="00312CAE">
              <w:rPr>
                <w:rFonts w:ascii="Times New Roman" w:eastAsia="Times New Roman" w:hAnsi="Times New Roman" w:cs="Times New Roman"/>
                <w:sz w:val="24"/>
                <w:szCs w:val="24"/>
                <w:lang w:eastAsia="ru-RU"/>
              </w:rPr>
              <w:t>Грамота по итогам 2015-2016 учебного года (школьный уровень)</w:t>
            </w:r>
          </w:p>
        </w:tc>
      </w:tr>
      <w:tr w:rsidR="00B65823" w:rsidRPr="00615DCB" w:rsidTr="00773905">
        <w:tc>
          <w:tcPr>
            <w:tcW w:w="2269" w:type="dxa"/>
            <w:vMerge/>
          </w:tcPr>
          <w:p w:rsidR="00B65823" w:rsidRPr="00615DCB" w:rsidRDefault="00B65823" w:rsidP="00773905">
            <w:pPr>
              <w:ind w:right="57"/>
              <w:jc w:val="center"/>
              <w:rPr>
                <w:rFonts w:ascii="Times New Roman" w:hAnsi="Times New Roman" w:cs="Times New Roman"/>
                <w:b/>
                <w:color w:val="000000"/>
                <w:sz w:val="24"/>
                <w:szCs w:val="24"/>
              </w:rPr>
            </w:pPr>
          </w:p>
        </w:tc>
        <w:tc>
          <w:tcPr>
            <w:tcW w:w="3827" w:type="dxa"/>
          </w:tcPr>
          <w:p w:rsidR="00B65823" w:rsidRPr="00773905" w:rsidRDefault="00B65823" w:rsidP="00773905">
            <w:pPr>
              <w:ind w:left="34"/>
              <w:contextualSpacing/>
              <w:rPr>
                <w:rFonts w:ascii="Times New Roman" w:hAnsi="Times New Roman" w:cs="Times New Roman"/>
                <w:sz w:val="24"/>
                <w:szCs w:val="24"/>
              </w:rPr>
            </w:pPr>
            <w:r w:rsidRPr="00773905">
              <w:rPr>
                <w:rFonts w:ascii="Times New Roman" w:hAnsi="Times New Roman" w:cs="Times New Roman"/>
                <w:sz w:val="24"/>
                <w:szCs w:val="24"/>
              </w:rPr>
              <w:t>«Классное руководство как институт воспитания в условиях введения и реализации ФГОС» (74 ч.,2015-2016 г.)</w:t>
            </w:r>
          </w:p>
        </w:tc>
        <w:tc>
          <w:tcPr>
            <w:tcW w:w="4536" w:type="dxa"/>
            <w:vMerge w:val="restart"/>
          </w:tcPr>
          <w:p w:rsidR="00B65823" w:rsidRPr="00312CAE" w:rsidRDefault="00B65823" w:rsidP="00773905">
            <w:pPr>
              <w:jc w:val="center"/>
              <w:rPr>
                <w:rFonts w:ascii="Times New Roman" w:eastAsia="Times New Roman" w:hAnsi="Times New Roman" w:cs="Times New Roman"/>
                <w:b/>
                <w:sz w:val="24"/>
                <w:szCs w:val="24"/>
                <w:lang w:eastAsia="ru-RU"/>
              </w:rPr>
            </w:pPr>
            <w:r w:rsidRPr="00312CAE">
              <w:rPr>
                <w:rFonts w:ascii="Times New Roman" w:hAnsi="Times New Roman" w:cs="Times New Roman"/>
                <w:sz w:val="24"/>
                <w:szCs w:val="24"/>
              </w:rPr>
              <w:t>Наградной лист участника исторического испытания просветительского проекта «Город коми-пермяков (2018 г.)</w:t>
            </w:r>
          </w:p>
        </w:tc>
      </w:tr>
      <w:tr w:rsidR="00B65823" w:rsidRPr="00615DCB" w:rsidTr="00773905">
        <w:tc>
          <w:tcPr>
            <w:tcW w:w="2269" w:type="dxa"/>
            <w:vMerge/>
          </w:tcPr>
          <w:p w:rsidR="00B65823" w:rsidRPr="00615DCB" w:rsidRDefault="00B65823" w:rsidP="00773905">
            <w:pPr>
              <w:ind w:right="57"/>
              <w:jc w:val="center"/>
              <w:rPr>
                <w:rFonts w:ascii="Times New Roman" w:hAnsi="Times New Roman" w:cs="Times New Roman"/>
                <w:b/>
                <w:color w:val="000000"/>
                <w:sz w:val="24"/>
                <w:szCs w:val="24"/>
              </w:rPr>
            </w:pPr>
          </w:p>
        </w:tc>
        <w:tc>
          <w:tcPr>
            <w:tcW w:w="3827" w:type="dxa"/>
          </w:tcPr>
          <w:p w:rsidR="00B65823" w:rsidRPr="00773905" w:rsidRDefault="00B65823" w:rsidP="00773905">
            <w:pPr>
              <w:ind w:left="34"/>
              <w:contextualSpacing/>
              <w:rPr>
                <w:rFonts w:ascii="Times New Roman" w:hAnsi="Times New Roman" w:cs="Times New Roman"/>
                <w:sz w:val="24"/>
                <w:szCs w:val="24"/>
              </w:rPr>
            </w:pPr>
            <w:r w:rsidRPr="00773905">
              <w:rPr>
                <w:rFonts w:ascii="Times New Roman" w:hAnsi="Times New Roman" w:cs="Times New Roman"/>
                <w:sz w:val="24"/>
                <w:szCs w:val="24"/>
              </w:rPr>
              <w:t>ЧОУ ДПО «Академия родительского образования «Формы работы с современной семьёй в рамках ФГОС»  (24 ч.,  2016-2017 г.)</w:t>
            </w:r>
          </w:p>
        </w:tc>
        <w:tc>
          <w:tcPr>
            <w:tcW w:w="4536" w:type="dxa"/>
            <w:vMerge/>
          </w:tcPr>
          <w:p w:rsidR="00B65823" w:rsidRPr="00312CAE" w:rsidRDefault="00B65823" w:rsidP="00773905">
            <w:pPr>
              <w:jc w:val="center"/>
              <w:rPr>
                <w:rFonts w:ascii="Times New Roman" w:eastAsia="Times New Roman" w:hAnsi="Times New Roman" w:cs="Times New Roman"/>
                <w:b/>
                <w:sz w:val="24"/>
                <w:szCs w:val="24"/>
                <w:lang w:eastAsia="ru-RU"/>
              </w:rPr>
            </w:pPr>
          </w:p>
        </w:tc>
      </w:tr>
      <w:tr w:rsidR="00B65823" w:rsidRPr="00615DCB" w:rsidTr="00773905">
        <w:tc>
          <w:tcPr>
            <w:tcW w:w="2269" w:type="dxa"/>
          </w:tcPr>
          <w:p w:rsidR="00B65823" w:rsidRPr="00615DCB" w:rsidRDefault="00B65823" w:rsidP="00773905">
            <w:pPr>
              <w:ind w:right="57"/>
              <w:jc w:val="center"/>
              <w:rPr>
                <w:rFonts w:ascii="Times New Roman" w:hAnsi="Times New Roman" w:cs="Times New Roman"/>
                <w:b/>
                <w:color w:val="000000"/>
                <w:sz w:val="24"/>
                <w:szCs w:val="24"/>
              </w:rPr>
            </w:pPr>
            <w:r w:rsidRPr="00615DCB">
              <w:rPr>
                <w:rFonts w:ascii="Times New Roman" w:hAnsi="Times New Roman" w:cs="Times New Roman"/>
                <w:b/>
                <w:color w:val="000000"/>
                <w:sz w:val="24"/>
                <w:szCs w:val="24"/>
              </w:rPr>
              <w:t>Нечаева Вера Николаевна</w:t>
            </w:r>
          </w:p>
        </w:tc>
        <w:tc>
          <w:tcPr>
            <w:tcW w:w="3827" w:type="dxa"/>
          </w:tcPr>
          <w:p w:rsidR="00B65823" w:rsidRPr="00773905" w:rsidRDefault="00B65823" w:rsidP="00773905">
            <w:pPr>
              <w:jc w:val="center"/>
              <w:rPr>
                <w:rFonts w:ascii="Times New Roman" w:eastAsia="Times New Roman" w:hAnsi="Times New Roman" w:cs="Times New Roman"/>
                <w:b/>
                <w:sz w:val="24"/>
                <w:szCs w:val="24"/>
                <w:lang w:eastAsia="ru-RU"/>
              </w:rPr>
            </w:pPr>
          </w:p>
        </w:tc>
        <w:tc>
          <w:tcPr>
            <w:tcW w:w="4536" w:type="dxa"/>
          </w:tcPr>
          <w:p w:rsidR="00B65823" w:rsidRPr="00312CAE" w:rsidRDefault="00B65823" w:rsidP="00773905">
            <w:pPr>
              <w:jc w:val="center"/>
              <w:rPr>
                <w:rFonts w:ascii="Times New Roman" w:eastAsia="Times New Roman" w:hAnsi="Times New Roman" w:cs="Times New Roman"/>
                <w:b/>
                <w:sz w:val="24"/>
                <w:szCs w:val="24"/>
                <w:lang w:eastAsia="ru-RU"/>
              </w:rPr>
            </w:pPr>
            <w:r w:rsidRPr="00312CAE">
              <w:rPr>
                <w:rFonts w:ascii="Times New Roman" w:hAnsi="Times New Roman" w:cs="Times New Roman"/>
                <w:sz w:val="24"/>
                <w:szCs w:val="24"/>
              </w:rPr>
              <w:t>Наградной лист участника исторического испытания просветительского проекта «Город коми-пермяков (2018 г.)</w:t>
            </w:r>
          </w:p>
        </w:tc>
      </w:tr>
      <w:tr w:rsidR="00B65823" w:rsidRPr="00615DCB" w:rsidTr="00773905">
        <w:tc>
          <w:tcPr>
            <w:tcW w:w="2269" w:type="dxa"/>
            <w:vMerge w:val="restart"/>
          </w:tcPr>
          <w:p w:rsidR="00B65823" w:rsidRPr="00615DCB" w:rsidRDefault="00B65823" w:rsidP="00773905">
            <w:pPr>
              <w:ind w:right="57"/>
              <w:jc w:val="center"/>
              <w:rPr>
                <w:rFonts w:ascii="Times New Roman" w:hAnsi="Times New Roman" w:cs="Times New Roman"/>
                <w:b/>
                <w:color w:val="000000"/>
                <w:sz w:val="24"/>
                <w:szCs w:val="24"/>
              </w:rPr>
            </w:pPr>
            <w:proofErr w:type="spellStart"/>
            <w:r w:rsidRPr="00615DCB">
              <w:rPr>
                <w:rFonts w:ascii="Times New Roman" w:hAnsi="Times New Roman" w:cs="Times New Roman"/>
                <w:b/>
                <w:color w:val="000000"/>
                <w:sz w:val="24"/>
                <w:szCs w:val="24"/>
              </w:rPr>
              <w:t>Шпис</w:t>
            </w:r>
            <w:proofErr w:type="spellEnd"/>
            <w:r w:rsidRPr="00615DCB">
              <w:rPr>
                <w:rFonts w:ascii="Times New Roman" w:hAnsi="Times New Roman" w:cs="Times New Roman"/>
                <w:b/>
                <w:color w:val="000000"/>
                <w:sz w:val="24"/>
                <w:szCs w:val="24"/>
              </w:rPr>
              <w:t xml:space="preserve"> Вера Михайловна</w:t>
            </w:r>
          </w:p>
        </w:tc>
        <w:tc>
          <w:tcPr>
            <w:tcW w:w="3827" w:type="dxa"/>
            <w:vMerge w:val="restart"/>
          </w:tcPr>
          <w:p w:rsidR="00B65823" w:rsidRPr="00773905" w:rsidRDefault="00B65823" w:rsidP="00773905">
            <w:pPr>
              <w:rPr>
                <w:rFonts w:ascii="Times New Roman" w:eastAsia="Times New Roman" w:hAnsi="Times New Roman" w:cs="Times New Roman"/>
                <w:b/>
                <w:sz w:val="24"/>
                <w:szCs w:val="24"/>
                <w:lang w:eastAsia="ru-RU"/>
              </w:rPr>
            </w:pPr>
            <w:proofErr w:type="spellStart"/>
            <w:r w:rsidRPr="00773905">
              <w:rPr>
                <w:rFonts w:ascii="Times New Roman" w:hAnsi="Times New Roman" w:cs="Times New Roman"/>
                <w:sz w:val="24"/>
                <w:szCs w:val="24"/>
              </w:rPr>
              <w:t>Медианар</w:t>
            </w:r>
            <w:proofErr w:type="spellEnd"/>
            <w:r w:rsidRPr="00773905">
              <w:rPr>
                <w:rFonts w:ascii="Times New Roman" w:hAnsi="Times New Roman" w:cs="Times New Roman"/>
                <w:sz w:val="24"/>
                <w:szCs w:val="24"/>
              </w:rPr>
              <w:t xml:space="preserve"> «Успешный учитель - успешный ученик» (2 ч., 2018 г.)</w:t>
            </w:r>
          </w:p>
        </w:tc>
        <w:tc>
          <w:tcPr>
            <w:tcW w:w="4536" w:type="dxa"/>
          </w:tcPr>
          <w:p w:rsidR="00B65823" w:rsidRPr="00312CAE" w:rsidRDefault="00B65823" w:rsidP="00773905">
            <w:pPr>
              <w:jc w:val="center"/>
              <w:rPr>
                <w:rFonts w:ascii="Times New Roman" w:hAnsi="Times New Roman" w:cs="Times New Roman"/>
                <w:sz w:val="24"/>
                <w:szCs w:val="24"/>
              </w:rPr>
            </w:pPr>
            <w:r w:rsidRPr="00312CAE">
              <w:rPr>
                <w:rFonts w:ascii="Times New Roman" w:hAnsi="Times New Roman" w:cs="Times New Roman"/>
                <w:sz w:val="24"/>
                <w:szCs w:val="24"/>
              </w:rPr>
              <w:t>Благодарность за подготовку материала к уроку физики «Пушкин, физика и мы»</w:t>
            </w:r>
          </w:p>
        </w:tc>
      </w:tr>
      <w:tr w:rsidR="00B65823" w:rsidRPr="00615DCB" w:rsidTr="00773905">
        <w:tc>
          <w:tcPr>
            <w:tcW w:w="2269" w:type="dxa"/>
            <w:vMerge/>
          </w:tcPr>
          <w:p w:rsidR="00B65823" w:rsidRPr="00615DCB" w:rsidRDefault="00B65823" w:rsidP="00773905">
            <w:pPr>
              <w:ind w:right="57"/>
              <w:jc w:val="center"/>
              <w:rPr>
                <w:rFonts w:ascii="Times New Roman" w:hAnsi="Times New Roman" w:cs="Times New Roman"/>
                <w:b/>
                <w:color w:val="000000"/>
                <w:sz w:val="24"/>
                <w:szCs w:val="24"/>
              </w:rPr>
            </w:pPr>
          </w:p>
        </w:tc>
        <w:tc>
          <w:tcPr>
            <w:tcW w:w="3827" w:type="dxa"/>
            <w:vMerge/>
          </w:tcPr>
          <w:p w:rsidR="00B65823" w:rsidRPr="00773905" w:rsidRDefault="00B65823" w:rsidP="00773905">
            <w:pPr>
              <w:rPr>
                <w:rFonts w:ascii="Times New Roman" w:hAnsi="Times New Roman" w:cs="Times New Roman"/>
                <w:sz w:val="24"/>
                <w:szCs w:val="24"/>
              </w:rPr>
            </w:pPr>
          </w:p>
        </w:tc>
        <w:tc>
          <w:tcPr>
            <w:tcW w:w="4536" w:type="dxa"/>
          </w:tcPr>
          <w:p w:rsidR="00B65823" w:rsidRPr="00312CAE" w:rsidRDefault="00B65823" w:rsidP="00773905">
            <w:pPr>
              <w:jc w:val="center"/>
              <w:rPr>
                <w:rFonts w:ascii="Times New Roman" w:hAnsi="Times New Roman" w:cs="Times New Roman"/>
                <w:sz w:val="24"/>
                <w:szCs w:val="24"/>
              </w:rPr>
            </w:pPr>
            <w:r w:rsidRPr="00312CAE">
              <w:rPr>
                <w:rFonts w:ascii="Times New Roman" w:hAnsi="Times New Roman" w:cs="Times New Roman"/>
                <w:sz w:val="24"/>
                <w:szCs w:val="24"/>
              </w:rPr>
              <w:t>Грамота за участие в фотоконкурсе «Наши питомцы»</w:t>
            </w:r>
          </w:p>
        </w:tc>
      </w:tr>
      <w:tr w:rsidR="00B65823" w:rsidRPr="00615DCB" w:rsidTr="00773905">
        <w:tc>
          <w:tcPr>
            <w:tcW w:w="2269" w:type="dxa"/>
            <w:vMerge/>
          </w:tcPr>
          <w:p w:rsidR="00B65823" w:rsidRPr="00615DCB" w:rsidRDefault="00B65823" w:rsidP="00773905">
            <w:pPr>
              <w:ind w:right="57"/>
              <w:jc w:val="center"/>
              <w:rPr>
                <w:rFonts w:ascii="Times New Roman" w:hAnsi="Times New Roman" w:cs="Times New Roman"/>
                <w:b/>
                <w:color w:val="000000"/>
                <w:sz w:val="24"/>
                <w:szCs w:val="24"/>
              </w:rPr>
            </w:pPr>
          </w:p>
        </w:tc>
        <w:tc>
          <w:tcPr>
            <w:tcW w:w="3827" w:type="dxa"/>
            <w:vMerge/>
          </w:tcPr>
          <w:p w:rsidR="00B65823" w:rsidRPr="00773905" w:rsidRDefault="00B65823" w:rsidP="00773905">
            <w:pPr>
              <w:rPr>
                <w:rFonts w:ascii="Times New Roman" w:hAnsi="Times New Roman" w:cs="Times New Roman"/>
                <w:sz w:val="24"/>
                <w:szCs w:val="24"/>
              </w:rPr>
            </w:pPr>
          </w:p>
        </w:tc>
        <w:tc>
          <w:tcPr>
            <w:tcW w:w="4536" w:type="dxa"/>
          </w:tcPr>
          <w:p w:rsidR="00B65823" w:rsidRPr="00312CAE" w:rsidRDefault="00B65823" w:rsidP="00773905">
            <w:pPr>
              <w:jc w:val="center"/>
              <w:rPr>
                <w:rFonts w:ascii="Times New Roman" w:hAnsi="Times New Roman" w:cs="Times New Roman"/>
                <w:sz w:val="24"/>
                <w:szCs w:val="24"/>
              </w:rPr>
            </w:pPr>
            <w:r w:rsidRPr="00312CAE">
              <w:rPr>
                <w:rFonts w:ascii="Times New Roman" w:hAnsi="Times New Roman" w:cs="Times New Roman"/>
                <w:sz w:val="24"/>
                <w:szCs w:val="24"/>
              </w:rPr>
              <w:t>Наградной лист участника исторического испытания просветительского проекта «Город коми-пермяков (2018 г.)</w:t>
            </w:r>
          </w:p>
        </w:tc>
      </w:tr>
      <w:tr w:rsidR="00B65823" w:rsidRPr="00615DCB" w:rsidTr="00773905">
        <w:tc>
          <w:tcPr>
            <w:tcW w:w="2269" w:type="dxa"/>
            <w:vMerge/>
          </w:tcPr>
          <w:p w:rsidR="00B65823" w:rsidRPr="00615DCB" w:rsidRDefault="00B65823" w:rsidP="00773905">
            <w:pPr>
              <w:ind w:right="57"/>
              <w:jc w:val="center"/>
              <w:rPr>
                <w:rFonts w:ascii="Times New Roman" w:hAnsi="Times New Roman" w:cs="Times New Roman"/>
                <w:b/>
                <w:color w:val="000000"/>
                <w:sz w:val="24"/>
                <w:szCs w:val="24"/>
              </w:rPr>
            </w:pPr>
          </w:p>
        </w:tc>
        <w:tc>
          <w:tcPr>
            <w:tcW w:w="3827" w:type="dxa"/>
            <w:vMerge/>
          </w:tcPr>
          <w:p w:rsidR="00B65823" w:rsidRPr="00773905" w:rsidRDefault="00B65823" w:rsidP="00773905">
            <w:pPr>
              <w:rPr>
                <w:rFonts w:ascii="Times New Roman" w:hAnsi="Times New Roman" w:cs="Times New Roman"/>
                <w:sz w:val="24"/>
                <w:szCs w:val="24"/>
              </w:rPr>
            </w:pPr>
          </w:p>
        </w:tc>
        <w:tc>
          <w:tcPr>
            <w:tcW w:w="4536" w:type="dxa"/>
          </w:tcPr>
          <w:p w:rsidR="00B65823" w:rsidRPr="00312CAE" w:rsidRDefault="00B65823" w:rsidP="00773905">
            <w:pPr>
              <w:jc w:val="center"/>
              <w:rPr>
                <w:rFonts w:ascii="Times New Roman" w:hAnsi="Times New Roman" w:cs="Times New Roman"/>
                <w:sz w:val="24"/>
                <w:szCs w:val="24"/>
              </w:rPr>
            </w:pPr>
            <w:r w:rsidRPr="00312CAE">
              <w:rPr>
                <w:rFonts w:ascii="Times New Roman" w:hAnsi="Times New Roman" w:cs="Times New Roman"/>
                <w:sz w:val="24"/>
                <w:szCs w:val="24"/>
              </w:rPr>
              <w:t>Грамота за высокий профессионализм в создании и развитии собственного учительского сайта в рамках проекта «</w:t>
            </w:r>
            <w:proofErr w:type="spellStart"/>
            <w:r w:rsidRPr="00312CAE">
              <w:rPr>
                <w:rFonts w:ascii="Times New Roman" w:hAnsi="Times New Roman" w:cs="Times New Roman"/>
                <w:sz w:val="24"/>
                <w:szCs w:val="24"/>
              </w:rPr>
              <w:t>Инфоурок</w:t>
            </w:r>
            <w:proofErr w:type="spellEnd"/>
            <w:r w:rsidRPr="00312CAE">
              <w:rPr>
                <w:rFonts w:ascii="Times New Roman" w:hAnsi="Times New Roman" w:cs="Times New Roman"/>
                <w:sz w:val="24"/>
                <w:szCs w:val="24"/>
              </w:rPr>
              <w:t>»</w:t>
            </w:r>
          </w:p>
        </w:tc>
      </w:tr>
      <w:tr w:rsidR="00B65823" w:rsidRPr="00615DCB" w:rsidTr="00773905">
        <w:tc>
          <w:tcPr>
            <w:tcW w:w="2269" w:type="dxa"/>
            <w:vMerge/>
          </w:tcPr>
          <w:p w:rsidR="00B65823" w:rsidRPr="00615DCB" w:rsidRDefault="00B65823" w:rsidP="00773905">
            <w:pPr>
              <w:ind w:right="57"/>
              <w:jc w:val="center"/>
              <w:rPr>
                <w:rFonts w:ascii="Times New Roman" w:hAnsi="Times New Roman" w:cs="Times New Roman"/>
                <w:b/>
                <w:color w:val="000000"/>
                <w:sz w:val="24"/>
                <w:szCs w:val="24"/>
              </w:rPr>
            </w:pPr>
          </w:p>
        </w:tc>
        <w:tc>
          <w:tcPr>
            <w:tcW w:w="3827" w:type="dxa"/>
            <w:vMerge/>
          </w:tcPr>
          <w:p w:rsidR="00B65823" w:rsidRPr="00773905" w:rsidRDefault="00B65823" w:rsidP="00773905">
            <w:pPr>
              <w:rPr>
                <w:rFonts w:ascii="Times New Roman" w:hAnsi="Times New Roman" w:cs="Times New Roman"/>
                <w:sz w:val="24"/>
                <w:szCs w:val="24"/>
              </w:rPr>
            </w:pPr>
          </w:p>
        </w:tc>
        <w:tc>
          <w:tcPr>
            <w:tcW w:w="4536" w:type="dxa"/>
          </w:tcPr>
          <w:p w:rsidR="00B65823" w:rsidRPr="00312CAE" w:rsidRDefault="00B65823" w:rsidP="00773905">
            <w:pPr>
              <w:autoSpaceDE w:val="0"/>
              <w:autoSpaceDN w:val="0"/>
              <w:adjustRightInd w:val="0"/>
              <w:jc w:val="center"/>
              <w:rPr>
                <w:rFonts w:ascii="Times New Roman" w:hAnsi="Times New Roman" w:cs="Times New Roman"/>
                <w:sz w:val="24"/>
                <w:szCs w:val="24"/>
              </w:rPr>
            </w:pPr>
            <w:r w:rsidRPr="00312CAE">
              <w:rPr>
                <w:rFonts w:ascii="Times New Roman" w:hAnsi="Times New Roman" w:cs="Times New Roman"/>
                <w:sz w:val="24"/>
                <w:szCs w:val="24"/>
              </w:rPr>
              <w:t>Диплом за личный вклад в развитие образования, отличное владение</w:t>
            </w:r>
          </w:p>
          <w:p w:rsidR="00B65823" w:rsidRPr="00312CAE" w:rsidRDefault="00B65823" w:rsidP="00773905">
            <w:pPr>
              <w:autoSpaceDE w:val="0"/>
              <w:autoSpaceDN w:val="0"/>
              <w:adjustRightInd w:val="0"/>
              <w:jc w:val="center"/>
              <w:rPr>
                <w:rFonts w:ascii="Times New Roman" w:hAnsi="Times New Roman" w:cs="Times New Roman"/>
                <w:sz w:val="24"/>
                <w:szCs w:val="24"/>
              </w:rPr>
            </w:pPr>
            <w:r w:rsidRPr="00312CAE">
              <w:rPr>
                <w:rFonts w:ascii="Times New Roman" w:hAnsi="Times New Roman" w:cs="Times New Roman"/>
                <w:sz w:val="24"/>
                <w:szCs w:val="24"/>
              </w:rPr>
              <w:t xml:space="preserve">профессиональными методиками, высокие достижения в </w:t>
            </w:r>
            <w:proofErr w:type="gramStart"/>
            <w:r w:rsidRPr="00312CAE">
              <w:rPr>
                <w:rFonts w:ascii="Times New Roman" w:hAnsi="Times New Roman" w:cs="Times New Roman"/>
                <w:sz w:val="24"/>
                <w:szCs w:val="24"/>
              </w:rPr>
              <w:t>преподавательской</w:t>
            </w:r>
            <w:proofErr w:type="gramEnd"/>
          </w:p>
          <w:p w:rsidR="00B65823" w:rsidRPr="00312CAE" w:rsidRDefault="00B65823" w:rsidP="00773905">
            <w:pPr>
              <w:jc w:val="center"/>
              <w:rPr>
                <w:rFonts w:ascii="Times New Roman" w:hAnsi="Times New Roman" w:cs="Times New Roman"/>
                <w:sz w:val="24"/>
                <w:szCs w:val="24"/>
              </w:rPr>
            </w:pPr>
            <w:r w:rsidRPr="00312CAE">
              <w:rPr>
                <w:rFonts w:ascii="Times New Roman" w:hAnsi="Times New Roman" w:cs="Times New Roman"/>
                <w:sz w:val="24"/>
                <w:szCs w:val="24"/>
              </w:rPr>
              <w:t xml:space="preserve">деятельности и неоспоримый талант в работе с детьми. (2 </w:t>
            </w:r>
            <w:proofErr w:type="spellStart"/>
            <w:r w:rsidRPr="00312CAE">
              <w:rPr>
                <w:rFonts w:ascii="Times New Roman" w:hAnsi="Times New Roman" w:cs="Times New Roman"/>
                <w:sz w:val="24"/>
                <w:szCs w:val="24"/>
              </w:rPr>
              <w:t>шт</w:t>
            </w:r>
            <w:proofErr w:type="spellEnd"/>
            <w:r w:rsidRPr="00312CAE">
              <w:rPr>
                <w:rFonts w:ascii="Times New Roman" w:hAnsi="Times New Roman" w:cs="Times New Roman"/>
                <w:sz w:val="24"/>
                <w:szCs w:val="24"/>
              </w:rPr>
              <w:t xml:space="preserve"> </w:t>
            </w:r>
            <w:proofErr w:type="gramStart"/>
            <w:r w:rsidRPr="00312CAE">
              <w:rPr>
                <w:rFonts w:ascii="Times New Roman" w:hAnsi="Times New Roman" w:cs="Times New Roman"/>
                <w:sz w:val="24"/>
                <w:szCs w:val="24"/>
              </w:rPr>
              <w:t>-о</w:t>
            </w:r>
            <w:proofErr w:type="gramEnd"/>
            <w:r w:rsidRPr="00312CAE">
              <w:rPr>
                <w:rFonts w:ascii="Times New Roman" w:hAnsi="Times New Roman" w:cs="Times New Roman"/>
                <w:sz w:val="24"/>
                <w:szCs w:val="24"/>
              </w:rPr>
              <w:t>ктябрь 2017, март 2018)</w:t>
            </w:r>
          </w:p>
        </w:tc>
      </w:tr>
      <w:tr w:rsidR="00B65823" w:rsidRPr="00615DCB" w:rsidTr="00773905">
        <w:tc>
          <w:tcPr>
            <w:tcW w:w="2269" w:type="dxa"/>
            <w:vMerge w:val="restart"/>
          </w:tcPr>
          <w:p w:rsidR="00B65823" w:rsidRPr="00615DCB" w:rsidRDefault="00B65823" w:rsidP="00773905">
            <w:pPr>
              <w:ind w:right="57"/>
              <w:jc w:val="center"/>
              <w:rPr>
                <w:rFonts w:ascii="Times New Roman" w:hAnsi="Times New Roman" w:cs="Times New Roman"/>
                <w:b/>
                <w:color w:val="000000"/>
                <w:sz w:val="24"/>
                <w:szCs w:val="24"/>
              </w:rPr>
            </w:pPr>
            <w:proofErr w:type="spellStart"/>
            <w:r w:rsidRPr="00615DCB">
              <w:rPr>
                <w:rFonts w:ascii="Times New Roman" w:hAnsi="Times New Roman" w:cs="Times New Roman"/>
                <w:b/>
                <w:color w:val="000000"/>
                <w:sz w:val="24"/>
                <w:szCs w:val="24"/>
              </w:rPr>
              <w:t>Часовских</w:t>
            </w:r>
            <w:proofErr w:type="spellEnd"/>
            <w:r w:rsidRPr="00615DCB">
              <w:rPr>
                <w:rFonts w:ascii="Times New Roman" w:hAnsi="Times New Roman" w:cs="Times New Roman"/>
                <w:b/>
                <w:color w:val="000000"/>
                <w:sz w:val="24"/>
                <w:szCs w:val="24"/>
              </w:rPr>
              <w:t xml:space="preserve"> Людмила </w:t>
            </w:r>
            <w:r w:rsidRPr="00615DCB">
              <w:rPr>
                <w:rFonts w:ascii="Times New Roman" w:hAnsi="Times New Roman" w:cs="Times New Roman"/>
                <w:b/>
                <w:color w:val="000000"/>
                <w:sz w:val="24"/>
                <w:szCs w:val="24"/>
              </w:rPr>
              <w:lastRenderedPageBreak/>
              <w:t>Леонидовна</w:t>
            </w:r>
          </w:p>
        </w:tc>
        <w:tc>
          <w:tcPr>
            <w:tcW w:w="3827" w:type="dxa"/>
            <w:vMerge w:val="restart"/>
          </w:tcPr>
          <w:p w:rsidR="00B65823" w:rsidRPr="00773905" w:rsidRDefault="00B65823" w:rsidP="00773905">
            <w:pPr>
              <w:rPr>
                <w:rFonts w:ascii="Times New Roman" w:eastAsia="Times New Roman" w:hAnsi="Times New Roman" w:cs="Times New Roman"/>
                <w:b/>
                <w:sz w:val="24"/>
                <w:szCs w:val="24"/>
                <w:lang w:eastAsia="ru-RU"/>
              </w:rPr>
            </w:pPr>
            <w:r w:rsidRPr="00773905">
              <w:rPr>
                <w:rFonts w:ascii="Times New Roman" w:hAnsi="Times New Roman" w:cs="Times New Roman"/>
                <w:sz w:val="24"/>
                <w:szCs w:val="24"/>
              </w:rPr>
              <w:lastRenderedPageBreak/>
              <w:t xml:space="preserve">КПК </w:t>
            </w:r>
            <w:r w:rsidRPr="00773905">
              <w:rPr>
                <w:rFonts w:ascii="Times New Roman" w:eastAsia="Circe-Bold" w:hAnsi="Times New Roman" w:cs="Times New Roman"/>
                <w:bCs/>
                <w:sz w:val="24"/>
                <w:szCs w:val="24"/>
              </w:rPr>
              <w:t>«Профориентация в современной школе»</w:t>
            </w:r>
            <w:r w:rsidRPr="00773905">
              <w:rPr>
                <w:rFonts w:ascii="Times New Roman" w:hAnsi="Times New Roman" w:cs="Times New Roman"/>
                <w:sz w:val="24"/>
                <w:szCs w:val="24"/>
              </w:rPr>
              <w:t xml:space="preserve"> в </w:t>
            </w:r>
            <w:r w:rsidRPr="00773905">
              <w:rPr>
                <w:rFonts w:ascii="Times New Roman" w:hAnsi="Times New Roman" w:cs="Times New Roman"/>
                <w:sz w:val="24"/>
                <w:szCs w:val="24"/>
              </w:rPr>
              <w:lastRenderedPageBreak/>
              <w:t>международной школе «</w:t>
            </w:r>
            <w:proofErr w:type="spellStart"/>
            <w:r w:rsidRPr="00773905">
              <w:rPr>
                <w:rFonts w:ascii="Times New Roman" w:hAnsi="Times New Roman" w:cs="Times New Roman"/>
                <w:sz w:val="24"/>
                <w:szCs w:val="24"/>
              </w:rPr>
              <w:t>Фоксфорд</w:t>
            </w:r>
            <w:proofErr w:type="spellEnd"/>
            <w:r w:rsidRPr="00773905">
              <w:rPr>
                <w:rFonts w:ascii="Times New Roman" w:hAnsi="Times New Roman" w:cs="Times New Roman"/>
                <w:sz w:val="24"/>
                <w:szCs w:val="24"/>
              </w:rPr>
              <w:t>» (108 ч., 2018 г.)</w:t>
            </w:r>
          </w:p>
        </w:tc>
        <w:tc>
          <w:tcPr>
            <w:tcW w:w="4536" w:type="dxa"/>
          </w:tcPr>
          <w:p w:rsidR="00B65823" w:rsidRPr="00312CAE" w:rsidRDefault="00B65823" w:rsidP="00773905">
            <w:pPr>
              <w:jc w:val="center"/>
              <w:rPr>
                <w:rFonts w:ascii="Times New Roman" w:hAnsi="Times New Roman" w:cs="Times New Roman"/>
                <w:sz w:val="24"/>
                <w:szCs w:val="24"/>
              </w:rPr>
            </w:pPr>
            <w:r w:rsidRPr="00312CAE">
              <w:rPr>
                <w:rFonts w:ascii="Times New Roman" w:hAnsi="Times New Roman" w:cs="Times New Roman"/>
                <w:sz w:val="24"/>
                <w:szCs w:val="24"/>
              </w:rPr>
              <w:lastRenderedPageBreak/>
              <w:t xml:space="preserve">Благодарность </w:t>
            </w:r>
          </w:p>
          <w:p w:rsidR="00B65823" w:rsidRPr="00312CAE" w:rsidRDefault="00B65823" w:rsidP="00773905">
            <w:pPr>
              <w:jc w:val="center"/>
              <w:rPr>
                <w:rFonts w:ascii="Times New Roman" w:hAnsi="Times New Roman" w:cs="Times New Roman"/>
                <w:sz w:val="24"/>
                <w:szCs w:val="24"/>
              </w:rPr>
            </w:pPr>
            <w:r w:rsidRPr="00312CAE">
              <w:rPr>
                <w:rFonts w:ascii="Times New Roman" w:hAnsi="Times New Roman" w:cs="Times New Roman"/>
                <w:sz w:val="24"/>
                <w:szCs w:val="24"/>
              </w:rPr>
              <w:t xml:space="preserve">за большой личный вклад и активное </w:t>
            </w:r>
            <w:r w:rsidRPr="00312CAE">
              <w:rPr>
                <w:rFonts w:ascii="Times New Roman" w:hAnsi="Times New Roman" w:cs="Times New Roman"/>
                <w:sz w:val="24"/>
                <w:szCs w:val="24"/>
              </w:rPr>
              <w:lastRenderedPageBreak/>
              <w:t xml:space="preserve">участие в организации и проведении летней оздоровительной кампании-2017 на территории </w:t>
            </w:r>
            <w:proofErr w:type="spellStart"/>
            <w:r w:rsidRPr="00312CAE">
              <w:rPr>
                <w:rFonts w:ascii="Times New Roman" w:hAnsi="Times New Roman" w:cs="Times New Roman"/>
                <w:sz w:val="24"/>
                <w:szCs w:val="24"/>
              </w:rPr>
              <w:t>Кудымкарского</w:t>
            </w:r>
            <w:proofErr w:type="spellEnd"/>
            <w:r w:rsidRPr="00312CAE">
              <w:rPr>
                <w:rFonts w:ascii="Times New Roman" w:hAnsi="Times New Roman" w:cs="Times New Roman"/>
                <w:sz w:val="24"/>
                <w:szCs w:val="24"/>
              </w:rPr>
              <w:t xml:space="preserve"> муниципального района</w:t>
            </w:r>
          </w:p>
        </w:tc>
      </w:tr>
      <w:tr w:rsidR="00B65823" w:rsidRPr="00615DCB" w:rsidTr="00773905">
        <w:tc>
          <w:tcPr>
            <w:tcW w:w="2269" w:type="dxa"/>
            <w:vMerge/>
          </w:tcPr>
          <w:p w:rsidR="00B65823" w:rsidRPr="00615DCB" w:rsidRDefault="00B65823" w:rsidP="00773905">
            <w:pPr>
              <w:ind w:right="57"/>
              <w:jc w:val="center"/>
              <w:rPr>
                <w:rFonts w:ascii="Times New Roman" w:hAnsi="Times New Roman" w:cs="Times New Roman"/>
                <w:b/>
                <w:color w:val="000000"/>
                <w:sz w:val="24"/>
                <w:szCs w:val="24"/>
              </w:rPr>
            </w:pPr>
          </w:p>
        </w:tc>
        <w:tc>
          <w:tcPr>
            <w:tcW w:w="3827" w:type="dxa"/>
            <w:vMerge/>
          </w:tcPr>
          <w:p w:rsidR="00B65823" w:rsidRPr="00773905" w:rsidRDefault="00B65823" w:rsidP="00773905">
            <w:pPr>
              <w:rPr>
                <w:rFonts w:ascii="Times New Roman" w:hAnsi="Times New Roman" w:cs="Times New Roman"/>
                <w:sz w:val="24"/>
                <w:szCs w:val="24"/>
              </w:rPr>
            </w:pPr>
          </w:p>
        </w:tc>
        <w:tc>
          <w:tcPr>
            <w:tcW w:w="4536" w:type="dxa"/>
          </w:tcPr>
          <w:p w:rsidR="00B65823" w:rsidRPr="00312CAE" w:rsidRDefault="00B65823" w:rsidP="00773905">
            <w:pPr>
              <w:jc w:val="center"/>
              <w:rPr>
                <w:rFonts w:ascii="Times New Roman" w:hAnsi="Times New Roman" w:cs="Times New Roman"/>
                <w:sz w:val="24"/>
                <w:szCs w:val="24"/>
              </w:rPr>
            </w:pPr>
            <w:r w:rsidRPr="00312CAE">
              <w:rPr>
                <w:rFonts w:ascii="Times New Roman" w:hAnsi="Times New Roman" w:cs="Times New Roman"/>
                <w:sz w:val="24"/>
                <w:szCs w:val="24"/>
              </w:rPr>
              <w:t>Благодарственное письмо за сотрудничество и подготовку участников «Этих дней не смолкнет слава»</w:t>
            </w:r>
          </w:p>
        </w:tc>
      </w:tr>
      <w:tr w:rsidR="00B65823" w:rsidRPr="00615DCB" w:rsidTr="00773905">
        <w:tc>
          <w:tcPr>
            <w:tcW w:w="2269" w:type="dxa"/>
            <w:vMerge/>
          </w:tcPr>
          <w:p w:rsidR="00B65823" w:rsidRPr="00615DCB" w:rsidRDefault="00B65823" w:rsidP="00773905">
            <w:pPr>
              <w:ind w:right="57"/>
              <w:jc w:val="center"/>
              <w:rPr>
                <w:rFonts w:ascii="Times New Roman" w:hAnsi="Times New Roman" w:cs="Times New Roman"/>
                <w:b/>
                <w:color w:val="000000"/>
                <w:sz w:val="24"/>
                <w:szCs w:val="24"/>
              </w:rPr>
            </w:pPr>
          </w:p>
        </w:tc>
        <w:tc>
          <w:tcPr>
            <w:tcW w:w="3827" w:type="dxa"/>
            <w:vMerge/>
          </w:tcPr>
          <w:p w:rsidR="00B65823" w:rsidRPr="00773905" w:rsidRDefault="00B65823" w:rsidP="00773905">
            <w:pPr>
              <w:rPr>
                <w:rFonts w:ascii="Times New Roman" w:hAnsi="Times New Roman" w:cs="Times New Roman"/>
                <w:sz w:val="24"/>
                <w:szCs w:val="24"/>
              </w:rPr>
            </w:pPr>
          </w:p>
        </w:tc>
        <w:tc>
          <w:tcPr>
            <w:tcW w:w="4536" w:type="dxa"/>
          </w:tcPr>
          <w:p w:rsidR="00B65823" w:rsidRPr="00312CAE" w:rsidRDefault="00B65823" w:rsidP="00773905">
            <w:pPr>
              <w:jc w:val="center"/>
              <w:rPr>
                <w:rFonts w:ascii="Times New Roman" w:hAnsi="Times New Roman" w:cs="Times New Roman"/>
                <w:sz w:val="24"/>
                <w:szCs w:val="24"/>
              </w:rPr>
            </w:pPr>
            <w:r w:rsidRPr="00312CAE">
              <w:rPr>
                <w:rFonts w:ascii="Times New Roman" w:hAnsi="Times New Roman" w:cs="Times New Roman"/>
                <w:sz w:val="24"/>
                <w:szCs w:val="24"/>
              </w:rPr>
              <w:t xml:space="preserve">Благодарность за подготовку команды краевой дистанционной игры «Знай </w:t>
            </w:r>
            <w:proofErr w:type="gramStart"/>
            <w:r w:rsidRPr="00312CAE">
              <w:rPr>
                <w:rFonts w:ascii="Times New Roman" w:hAnsi="Times New Roman" w:cs="Times New Roman"/>
                <w:sz w:val="24"/>
                <w:szCs w:val="24"/>
              </w:rPr>
              <w:t>мой</w:t>
            </w:r>
            <w:proofErr w:type="gramEnd"/>
            <w:r w:rsidRPr="00312CAE">
              <w:rPr>
                <w:rFonts w:ascii="Times New Roman" w:hAnsi="Times New Roman" w:cs="Times New Roman"/>
                <w:sz w:val="24"/>
                <w:szCs w:val="24"/>
              </w:rPr>
              <w:t xml:space="preserve"> край-2017»</w:t>
            </w:r>
          </w:p>
        </w:tc>
      </w:tr>
      <w:tr w:rsidR="00B65823" w:rsidRPr="00615DCB" w:rsidTr="00773905">
        <w:tc>
          <w:tcPr>
            <w:tcW w:w="2269" w:type="dxa"/>
            <w:vMerge/>
          </w:tcPr>
          <w:p w:rsidR="00B65823" w:rsidRPr="00615DCB" w:rsidRDefault="00B65823" w:rsidP="00773905">
            <w:pPr>
              <w:ind w:right="57"/>
              <w:jc w:val="center"/>
              <w:rPr>
                <w:rFonts w:ascii="Times New Roman" w:hAnsi="Times New Roman" w:cs="Times New Roman"/>
                <w:b/>
                <w:color w:val="000000"/>
                <w:sz w:val="24"/>
                <w:szCs w:val="24"/>
              </w:rPr>
            </w:pPr>
          </w:p>
        </w:tc>
        <w:tc>
          <w:tcPr>
            <w:tcW w:w="3827" w:type="dxa"/>
            <w:vMerge/>
          </w:tcPr>
          <w:p w:rsidR="00B65823" w:rsidRPr="00773905" w:rsidRDefault="00B65823" w:rsidP="00773905">
            <w:pPr>
              <w:rPr>
                <w:rFonts w:ascii="Times New Roman" w:hAnsi="Times New Roman" w:cs="Times New Roman"/>
                <w:sz w:val="24"/>
                <w:szCs w:val="24"/>
              </w:rPr>
            </w:pPr>
          </w:p>
        </w:tc>
        <w:tc>
          <w:tcPr>
            <w:tcW w:w="4536" w:type="dxa"/>
          </w:tcPr>
          <w:p w:rsidR="00B65823" w:rsidRPr="00312CAE" w:rsidRDefault="00B65823" w:rsidP="00773905">
            <w:pPr>
              <w:jc w:val="center"/>
              <w:rPr>
                <w:rFonts w:ascii="Times New Roman" w:hAnsi="Times New Roman" w:cs="Times New Roman"/>
                <w:sz w:val="24"/>
                <w:szCs w:val="24"/>
              </w:rPr>
            </w:pPr>
            <w:r w:rsidRPr="00312CAE">
              <w:rPr>
                <w:rFonts w:ascii="Times New Roman" w:hAnsi="Times New Roman" w:cs="Times New Roman"/>
                <w:sz w:val="24"/>
                <w:szCs w:val="24"/>
              </w:rPr>
              <w:t>Наградной лист участника исторического испытания просветительского проекта «Город коми-пермяков (2018 г.)</w:t>
            </w:r>
          </w:p>
        </w:tc>
      </w:tr>
      <w:tr w:rsidR="00B65823" w:rsidRPr="00615DCB" w:rsidTr="00773905">
        <w:tc>
          <w:tcPr>
            <w:tcW w:w="2269" w:type="dxa"/>
            <w:vMerge/>
          </w:tcPr>
          <w:p w:rsidR="00B65823" w:rsidRPr="00615DCB" w:rsidRDefault="00B65823" w:rsidP="00773905">
            <w:pPr>
              <w:ind w:right="57"/>
              <w:jc w:val="center"/>
              <w:rPr>
                <w:rFonts w:ascii="Times New Roman" w:hAnsi="Times New Roman" w:cs="Times New Roman"/>
                <w:b/>
                <w:color w:val="000000"/>
                <w:sz w:val="24"/>
                <w:szCs w:val="24"/>
              </w:rPr>
            </w:pPr>
          </w:p>
        </w:tc>
        <w:tc>
          <w:tcPr>
            <w:tcW w:w="3827" w:type="dxa"/>
            <w:vMerge/>
          </w:tcPr>
          <w:p w:rsidR="00B65823" w:rsidRPr="00773905" w:rsidRDefault="00B65823" w:rsidP="00773905">
            <w:pPr>
              <w:rPr>
                <w:rFonts w:ascii="Times New Roman" w:hAnsi="Times New Roman" w:cs="Times New Roman"/>
                <w:sz w:val="24"/>
                <w:szCs w:val="24"/>
              </w:rPr>
            </w:pPr>
          </w:p>
        </w:tc>
        <w:tc>
          <w:tcPr>
            <w:tcW w:w="4536" w:type="dxa"/>
          </w:tcPr>
          <w:p w:rsidR="00B65823" w:rsidRPr="00312CAE" w:rsidRDefault="00B65823" w:rsidP="00773905">
            <w:pPr>
              <w:jc w:val="center"/>
              <w:rPr>
                <w:rFonts w:ascii="Times New Roman" w:hAnsi="Times New Roman" w:cs="Times New Roman"/>
                <w:sz w:val="24"/>
                <w:szCs w:val="24"/>
              </w:rPr>
            </w:pPr>
            <w:r w:rsidRPr="00312CAE">
              <w:rPr>
                <w:rFonts w:ascii="Times New Roman" w:hAnsi="Times New Roman" w:cs="Times New Roman"/>
                <w:sz w:val="24"/>
                <w:szCs w:val="24"/>
              </w:rPr>
              <w:t xml:space="preserve">Благодарственное письмо за подготовку к </w:t>
            </w:r>
            <w:r w:rsidRPr="00312CAE">
              <w:rPr>
                <w:rFonts w:ascii="Times New Roman" w:hAnsi="Times New Roman" w:cs="Times New Roman"/>
                <w:sz w:val="24"/>
                <w:szCs w:val="24"/>
                <w:lang w:val="en-US"/>
              </w:rPr>
              <w:t>V</w:t>
            </w:r>
            <w:r w:rsidRPr="00312CAE">
              <w:rPr>
                <w:rFonts w:ascii="Times New Roman" w:hAnsi="Times New Roman" w:cs="Times New Roman"/>
                <w:sz w:val="24"/>
                <w:szCs w:val="24"/>
              </w:rPr>
              <w:t xml:space="preserve"> интеллектуальному турниру «Мы помним»</w:t>
            </w:r>
          </w:p>
        </w:tc>
      </w:tr>
      <w:tr w:rsidR="00B65823" w:rsidRPr="00615DCB" w:rsidTr="00773905">
        <w:tc>
          <w:tcPr>
            <w:tcW w:w="2269" w:type="dxa"/>
            <w:vMerge/>
          </w:tcPr>
          <w:p w:rsidR="00B65823" w:rsidRPr="00615DCB" w:rsidRDefault="00B65823" w:rsidP="00773905">
            <w:pPr>
              <w:ind w:right="57"/>
              <w:jc w:val="center"/>
              <w:rPr>
                <w:rFonts w:ascii="Times New Roman" w:hAnsi="Times New Roman" w:cs="Times New Roman"/>
                <w:b/>
                <w:color w:val="000000"/>
                <w:sz w:val="24"/>
                <w:szCs w:val="24"/>
              </w:rPr>
            </w:pPr>
          </w:p>
        </w:tc>
        <w:tc>
          <w:tcPr>
            <w:tcW w:w="3827" w:type="dxa"/>
            <w:vMerge/>
          </w:tcPr>
          <w:p w:rsidR="00B65823" w:rsidRPr="00773905" w:rsidRDefault="00B65823" w:rsidP="00773905">
            <w:pPr>
              <w:rPr>
                <w:rFonts w:ascii="Times New Roman" w:hAnsi="Times New Roman" w:cs="Times New Roman"/>
                <w:sz w:val="24"/>
                <w:szCs w:val="24"/>
              </w:rPr>
            </w:pPr>
          </w:p>
        </w:tc>
        <w:tc>
          <w:tcPr>
            <w:tcW w:w="4536" w:type="dxa"/>
          </w:tcPr>
          <w:p w:rsidR="00B65823" w:rsidRPr="00312CAE" w:rsidRDefault="00B65823" w:rsidP="00773905">
            <w:pPr>
              <w:jc w:val="center"/>
              <w:rPr>
                <w:rFonts w:ascii="Times New Roman" w:hAnsi="Times New Roman" w:cs="Times New Roman"/>
                <w:sz w:val="24"/>
                <w:szCs w:val="24"/>
              </w:rPr>
            </w:pPr>
            <w:r w:rsidRPr="00312CAE">
              <w:rPr>
                <w:rFonts w:ascii="Times New Roman" w:hAnsi="Times New Roman" w:cs="Times New Roman"/>
                <w:sz w:val="24"/>
                <w:szCs w:val="24"/>
              </w:rPr>
              <w:t>Благодарность за участие в просветительском  проекте «Город коми-пермяков»</w:t>
            </w:r>
          </w:p>
        </w:tc>
      </w:tr>
      <w:tr w:rsidR="00B65823" w:rsidRPr="00615DCB" w:rsidTr="00773905">
        <w:tc>
          <w:tcPr>
            <w:tcW w:w="2269" w:type="dxa"/>
            <w:vMerge/>
          </w:tcPr>
          <w:p w:rsidR="00B65823" w:rsidRPr="00615DCB" w:rsidRDefault="00B65823" w:rsidP="00773905">
            <w:pPr>
              <w:ind w:right="57"/>
              <w:jc w:val="center"/>
              <w:rPr>
                <w:rFonts w:ascii="Times New Roman" w:hAnsi="Times New Roman" w:cs="Times New Roman"/>
                <w:b/>
                <w:color w:val="000000"/>
                <w:sz w:val="24"/>
                <w:szCs w:val="24"/>
              </w:rPr>
            </w:pPr>
          </w:p>
        </w:tc>
        <w:tc>
          <w:tcPr>
            <w:tcW w:w="3827" w:type="dxa"/>
            <w:vMerge/>
          </w:tcPr>
          <w:p w:rsidR="00B65823" w:rsidRPr="00773905" w:rsidRDefault="00B65823" w:rsidP="00773905">
            <w:pPr>
              <w:rPr>
                <w:rFonts w:ascii="Times New Roman" w:hAnsi="Times New Roman" w:cs="Times New Roman"/>
                <w:sz w:val="24"/>
                <w:szCs w:val="24"/>
              </w:rPr>
            </w:pPr>
          </w:p>
        </w:tc>
        <w:tc>
          <w:tcPr>
            <w:tcW w:w="4536" w:type="dxa"/>
          </w:tcPr>
          <w:p w:rsidR="00B65823" w:rsidRPr="00312CAE" w:rsidRDefault="00B65823" w:rsidP="00773905">
            <w:pPr>
              <w:jc w:val="center"/>
              <w:rPr>
                <w:rFonts w:ascii="Times New Roman" w:hAnsi="Times New Roman" w:cs="Times New Roman"/>
                <w:sz w:val="24"/>
                <w:szCs w:val="24"/>
              </w:rPr>
            </w:pPr>
            <w:r w:rsidRPr="00312CAE">
              <w:rPr>
                <w:rFonts w:ascii="Times New Roman" w:hAnsi="Times New Roman" w:cs="Times New Roman"/>
                <w:sz w:val="24"/>
                <w:szCs w:val="24"/>
              </w:rPr>
              <w:t>Благодарственное письмо за подготовку к краевой исторической викторине «Дорогой чести и отваги Уральский танковый прошел»</w:t>
            </w:r>
          </w:p>
        </w:tc>
      </w:tr>
      <w:tr w:rsidR="00B65823" w:rsidRPr="00615DCB" w:rsidTr="00773905">
        <w:tc>
          <w:tcPr>
            <w:tcW w:w="2269" w:type="dxa"/>
            <w:vMerge/>
          </w:tcPr>
          <w:p w:rsidR="00B65823" w:rsidRPr="00615DCB" w:rsidRDefault="00B65823" w:rsidP="00773905">
            <w:pPr>
              <w:ind w:right="57"/>
              <w:jc w:val="center"/>
              <w:rPr>
                <w:rFonts w:ascii="Times New Roman" w:hAnsi="Times New Roman" w:cs="Times New Roman"/>
                <w:b/>
                <w:color w:val="000000"/>
                <w:sz w:val="24"/>
                <w:szCs w:val="24"/>
              </w:rPr>
            </w:pPr>
          </w:p>
        </w:tc>
        <w:tc>
          <w:tcPr>
            <w:tcW w:w="3827" w:type="dxa"/>
            <w:vMerge/>
          </w:tcPr>
          <w:p w:rsidR="00B65823" w:rsidRPr="00773905" w:rsidRDefault="00B65823" w:rsidP="00773905">
            <w:pPr>
              <w:rPr>
                <w:rFonts w:ascii="Times New Roman" w:hAnsi="Times New Roman" w:cs="Times New Roman"/>
                <w:sz w:val="24"/>
                <w:szCs w:val="24"/>
              </w:rPr>
            </w:pPr>
          </w:p>
        </w:tc>
        <w:tc>
          <w:tcPr>
            <w:tcW w:w="4536" w:type="dxa"/>
          </w:tcPr>
          <w:p w:rsidR="00B65823" w:rsidRPr="00312CAE" w:rsidRDefault="00B65823" w:rsidP="00773905">
            <w:pPr>
              <w:jc w:val="center"/>
              <w:rPr>
                <w:rFonts w:ascii="Times New Roman" w:eastAsia="Times New Roman" w:hAnsi="Times New Roman" w:cs="Times New Roman"/>
                <w:b/>
                <w:sz w:val="24"/>
                <w:szCs w:val="24"/>
                <w:lang w:eastAsia="ru-RU"/>
              </w:rPr>
            </w:pPr>
            <w:r w:rsidRPr="00312CAE">
              <w:rPr>
                <w:rFonts w:ascii="Times New Roman" w:hAnsi="Times New Roman" w:cs="Times New Roman"/>
                <w:sz w:val="24"/>
                <w:szCs w:val="24"/>
              </w:rPr>
              <w:t>Грамота за творческий поиск и инициативу в деятельности проекта «</w:t>
            </w:r>
            <w:proofErr w:type="spellStart"/>
            <w:r w:rsidRPr="00312CAE">
              <w:rPr>
                <w:rFonts w:ascii="Times New Roman" w:hAnsi="Times New Roman" w:cs="Times New Roman"/>
                <w:sz w:val="24"/>
                <w:szCs w:val="24"/>
              </w:rPr>
              <w:t>Мультиурок</w:t>
            </w:r>
            <w:proofErr w:type="spellEnd"/>
            <w:r w:rsidRPr="00312CAE">
              <w:rPr>
                <w:rFonts w:ascii="Times New Roman" w:hAnsi="Times New Roman" w:cs="Times New Roman"/>
                <w:sz w:val="24"/>
                <w:szCs w:val="24"/>
              </w:rPr>
              <w:t>»</w:t>
            </w:r>
          </w:p>
        </w:tc>
      </w:tr>
      <w:tr w:rsidR="00B65823" w:rsidRPr="00615DCB" w:rsidTr="00773905">
        <w:tc>
          <w:tcPr>
            <w:tcW w:w="2269" w:type="dxa"/>
            <w:vMerge/>
          </w:tcPr>
          <w:p w:rsidR="00B65823" w:rsidRPr="00615DCB" w:rsidRDefault="00B65823" w:rsidP="00773905">
            <w:pPr>
              <w:ind w:right="57"/>
              <w:jc w:val="center"/>
              <w:rPr>
                <w:rFonts w:ascii="Times New Roman" w:hAnsi="Times New Roman" w:cs="Times New Roman"/>
                <w:b/>
                <w:color w:val="000000"/>
                <w:sz w:val="24"/>
                <w:szCs w:val="24"/>
              </w:rPr>
            </w:pPr>
          </w:p>
        </w:tc>
        <w:tc>
          <w:tcPr>
            <w:tcW w:w="3827" w:type="dxa"/>
            <w:vMerge/>
          </w:tcPr>
          <w:p w:rsidR="00B65823" w:rsidRPr="00773905" w:rsidRDefault="00B65823" w:rsidP="00773905">
            <w:pPr>
              <w:rPr>
                <w:rFonts w:ascii="Times New Roman" w:hAnsi="Times New Roman" w:cs="Times New Roman"/>
                <w:sz w:val="24"/>
                <w:szCs w:val="24"/>
              </w:rPr>
            </w:pPr>
          </w:p>
        </w:tc>
        <w:tc>
          <w:tcPr>
            <w:tcW w:w="4536" w:type="dxa"/>
          </w:tcPr>
          <w:p w:rsidR="00B65823" w:rsidRPr="00312CAE" w:rsidRDefault="00B65823" w:rsidP="00773905">
            <w:pPr>
              <w:jc w:val="center"/>
              <w:rPr>
                <w:rFonts w:ascii="Times New Roman" w:eastAsia="Times New Roman" w:hAnsi="Times New Roman" w:cs="Times New Roman"/>
                <w:b/>
                <w:sz w:val="24"/>
                <w:szCs w:val="24"/>
                <w:lang w:eastAsia="ru-RU"/>
              </w:rPr>
            </w:pPr>
            <w:r w:rsidRPr="00312CAE">
              <w:rPr>
                <w:rFonts w:ascii="Times New Roman" w:hAnsi="Times New Roman" w:cs="Times New Roman"/>
                <w:sz w:val="24"/>
                <w:szCs w:val="24"/>
              </w:rPr>
              <w:t>Благодарность за подготовку призеров в викторине «История Нового года в России от центра развития талантов «Мега-талант»</w:t>
            </w:r>
          </w:p>
        </w:tc>
      </w:tr>
      <w:tr w:rsidR="00B65823" w:rsidRPr="00615DCB" w:rsidTr="00773905">
        <w:tc>
          <w:tcPr>
            <w:tcW w:w="2269" w:type="dxa"/>
            <w:vMerge w:val="restart"/>
          </w:tcPr>
          <w:p w:rsidR="00B65823" w:rsidRPr="00615DCB" w:rsidRDefault="00B65823" w:rsidP="00773905">
            <w:pPr>
              <w:ind w:right="57"/>
              <w:jc w:val="center"/>
              <w:rPr>
                <w:rFonts w:ascii="Times New Roman" w:hAnsi="Times New Roman" w:cs="Times New Roman"/>
                <w:b/>
                <w:color w:val="000000"/>
                <w:sz w:val="24"/>
                <w:szCs w:val="24"/>
              </w:rPr>
            </w:pPr>
            <w:r w:rsidRPr="00615DCB">
              <w:rPr>
                <w:rFonts w:ascii="Times New Roman" w:hAnsi="Times New Roman" w:cs="Times New Roman"/>
                <w:b/>
                <w:color w:val="000000"/>
                <w:sz w:val="24"/>
                <w:szCs w:val="24"/>
              </w:rPr>
              <w:t>Гусельников Евгений Анатольевич</w:t>
            </w:r>
          </w:p>
        </w:tc>
        <w:tc>
          <w:tcPr>
            <w:tcW w:w="3827" w:type="dxa"/>
            <w:vMerge w:val="restart"/>
          </w:tcPr>
          <w:p w:rsidR="00B65823" w:rsidRPr="00773905" w:rsidRDefault="00B65823" w:rsidP="00773905">
            <w:pPr>
              <w:jc w:val="center"/>
              <w:rPr>
                <w:rFonts w:ascii="Times New Roman" w:eastAsia="Times New Roman" w:hAnsi="Times New Roman" w:cs="Times New Roman"/>
                <w:b/>
                <w:sz w:val="24"/>
                <w:szCs w:val="24"/>
                <w:lang w:eastAsia="ru-RU"/>
              </w:rPr>
            </w:pPr>
          </w:p>
        </w:tc>
        <w:tc>
          <w:tcPr>
            <w:tcW w:w="4536" w:type="dxa"/>
          </w:tcPr>
          <w:p w:rsidR="00B65823" w:rsidRPr="00312CAE" w:rsidRDefault="00B65823" w:rsidP="00773905">
            <w:pPr>
              <w:jc w:val="center"/>
              <w:rPr>
                <w:rFonts w:ascii="Times New Roman" w:eastAsia="Times New Roman" w:hAnsi="Times New Roman" w:cs="Times New Roman"/>
                <w:b/>
                <w:sz w:val="24"/>
                <w:szCs w:val="24"/>
                <w:lang w:eastAsia="ru-RU"/>
              </w:rPr>
            </w:pPr>
            <w:r w:rsidRPr="00312CAE">
              <w:rPr>
                <w:rFonts w:ascii="Times New Roman" w:eastAsia="Times New Roman" w:hAnsi="Times New Roman" w:cs="Times New Roman"/>
                <w:sz w:val="24"/>
                <w:szCs w:val="24"/>
                <w:lang w:eastAsia="ru-RU"/>
              </w:rPr>
              <w:t>Почётная грамота управления образования и райкома профсоюза - 2016</w:t>
            </w:r>
          </w:p>
        </w:tc>
      </w:tr>
      <w:tr w:rsidR="00B65823" w:rsidRPr="00615DCB" w:rsidTr="00773905">
        <w:tc>
          <w:tcPr>
            <w:tcW w:w="2269" w:type="dxa"/>
            <w:vMerge/>
          </w:tcPr>
          <w:p w:rsidR="00B65823" w:rsidRPr="00615DCB" w:rsidRDefault="00B65823" w:rsidP="00773905">
            <w:pPr>
              <w:ind w:right="57"/>
              <w:jc w:val="center"/>
              <w:rPr>
                <w:rFonts w:ascii="Times New Roman" w:hAnsi="Times New Roman" w:cs="Times New Roman"/>
                <w:b/>
                <w:color w:val="000000"/>
                <w:sz w:val="24"/>
                <w:szCs w:val="24"/>
              </w:rPr>
            </w:pPr>
          </w:p>
        </w:tc>
        <w:tc>
          <w:tcPr>
            <w:tcW w:w="3827" w:type="dxa"/>
            <w:vMerge/>
          </w:tcPr>
          <w:p w:rsidR="00B65823" w:rsidRPr="00773905" w:rsidRDefault="00B65823" w:rsidP="00773905">
            <w:pPr>
              <w:jc w:val="center"/>
              <w:rPr>
                <w:rFonts w:ascii="Times New Roman" w:eastAsia="Times New Roman" w:hAnsi="Times New Roman" w:cs="Times New Roman"/>
                <w:b/>
                <w:sz w:val="24"/>
                <w:szCs w:val="24"/>
                <w:lang w:eastAsia="ru-RU"/>
              </w:rPr>
            </w:pPr>
          </w:p>
        </w:tc>
        <w:tc>
          <w:tcPr>
            <w:tcW w:w="4536" w:type="dxa"/>
          </w:tcPr>
          <w:p w:rsidR="00B65823" w:rsidRPr="00312CAE" w:rsidRDefault="00B65823" w:rsidP="00773905">
            <w:pPr>
              <w:jc w:val="center"/>
              <w:rPr>
                <w:rFonts w:ascii="Times New Roman" w:eastAsia="Times New Roman" w:hAnsi="Times New Roman" w:cs="Times New Roman"/>
                <w:sz w:val="24"/>
                <w:szCs w:val="24"/>
                <w:lang w:eastAsia="ru-RU"/>
              </w:rPr>
            </w:pPr>
            <w:r w:rsidRPr="00312CAE">
              <w:rPr>
                <w:rFonts w:ascii="Times New Roman" w:hAnsi="Times New Roman" w:cs="Times New Roman"/>
                <w:sz w:val="24"/>
                <w:szCs w:val="24"/>
              </w:rPr>
              <w:t>Наградной лист участника исторического испытания просветительского проекта «Город коми-пермяков (2018 г.)</w:t>
            </w:r>
          </w:p>
        </w:tc>
      </w:tr>
      <w:tr w:rsidR="00B65823" w:rsidRPr="00615DCB" w:rsidTr="00773905">
        <w:tc>
          <w:tcPr>
            <w:tcW w:w="2269" w:type="dxa"/>
            <w:vMerge w:val="restart"/>
          </w:tcPr>
          <w:p w:rsidR="00B65823" w:rsidRPr="00615DCB" w:rsidRDefault="00B65823" w:rsidP="00773905">
            <w:pPr>
              <w:ind w:right="57"/>
              <w:jc w:val="center"/>
              <w:rPr>
                <w:rFonts w:ascii="Times New Roman" w:hAnsi="Times New Roman" w:cs="Times New Roman"/>
                <w:b/>
                <w:color w:val="000000"/>
                <w:sz w:val="24"/>
                <w:szCs w:val="24"/>
              </w:rPr>
            </w:pPr>
            <w:r w:rsidRPr="00615DCB">
              <w:rPr>
                <w:rFonts w:ascii="Times New Roman" w:hAnsi="Times New Roman" w:cs="Times New Roman"/>
                <w:b/>
                <w:color w:val="000000"/>
                <w:sz w:val="24"/>
                <w:szCs w:val="24"/>
              </w:rPr>
              <w:t>Петрова Алевтина Викторовна</w:t>
            </w:r>
          </w:p>
        </w:tc>
        <w:tc>
          <w:tcPr>
            <w:tcW w:w="3827" w:type="dxa"/>
            <w:vMerge w:val="restart"/>
          </w:tcPr>
          <w:p w:rsidR="00B65823" w:rsidRPr="00773905" w:rsidRDefault="00B65823" w:rsidP="00773905">
            <w:pPr>
              <w:jc w:val="center"/>
              <w:rPr>
                <w:rFonts w:ascii="Times New Roman" w:eastAsia="Times New Roman" w:hAnsi="Times New Roman" w:cs="Times New Roman"/>
                <w:b/>
                <w:sz w:val="24"/>
                <w:szCs w:val="24"/>
                <w:lang w:eastAsia="ru-RU"/>
              </w:rPr>
            </w:pPr>
          </w:p>
        </w:tc>
        <w:tc>
          <w:tcPr>
            <w:tcW w:w="4536" w:type="dxa"/>
          </w:tcPr>
          <w:p w:rsidR="00B65823" w:rsidRPr="00312CAE" w:rsidRDefault="00B65823" w:rsidP="00773905">
            <w:pPr>
              <w:jc w:val="center"/>
              <w:rPr>
                <w:rFonts w:ascii="Times New Roman" w:eastAsia="Times New Roman" w:hAnsi="Times New Roman" w:cs="Times New Roman"/>
                <w:b/>
                <w:sz w:val="24"/>
                <w:szCs w:val="24"/>
                <w:lang w:eastAsia="ru-RU"/>
              </w:rPr>
            </w:pPr>
            <w:r w:rsidRPr="00312CAE">
              <w:rPr>
                <w:rFonts w:ascii="Times New Roman" w:hAnsi="Times New Roman" w:cs="Times New Roman"/>
                <w:sz w:val="24"/>
                <w:szCs w:val="24"/>
              </w:rPr>
              <w:t>Наградной лист участника исторического испытания просветительского проекта «Город коми-пермяков (2018 г.)</w:t>
            </w:r>
          </w:p>
        </w:tc>
      </w:tr>
      <w:tr w:rsidR="00B65823" w:rsidRPr="00615DCB" w:rsidTr="00773905">
        <w:tc>
          <w:tcPr>
            <w:tcW w:w="2269" w:type="dxa"/>
            <w:vMerge/>
          </w:tcPr>
          <w:p w:rsidR="00B65823" w:rsidRPr="00615DCB" w:rsidRDefault="00B65823" w:rsidP="00773905">
            <w:pPr>
              <w:ind w:right="57"/>
              <w:jc w:val="center"/>
              <w:rPr>
                <w:rFonts w:ascii="Times New Roman" w:hAnsi="Times New Roman" w:cs="Times New Roman"/>
                <w:color w:val="000000"/>
                <w:sz w:val="24"/>
                <w:szCs w:val="24"/>
              </w:rPr>
            </w:pPr>
          </w:p>
        </w:tc>
        <w:tc>
          <w:tcPr>
            <w:tcW w:w="3827" w:type="dxa"/>
            <w:vMerge/>
          </w:tcPr>
          <w:p w:rsidR="00B65823" w:rsidRPr="00773905" w:rsidRDefault="00B65823" w:rsidP="00773905">
            <w:pPr>
              <w:jc w:val="center"/>
              <w:rPr>
                <w:rFonts w:ascii="Times New Roman" w:eastAsia="Times New Roman" w:hAnsi="Times New Roman" w:cs="Times New Roman"/>
                <w:b/>
                <w:sz w:val="24"/>
                <w:szCs w:val="24"/>
                <w:lang w:eastAsia="ru-RU"/>
              </w:rPr>
            </w:pPr>
          </w:p>
        </w:tc>
        <w:tc>
          <w:tcPr>
            <w:tcW w:w="4536" w:type="dxa"/>
          </w:tcPr>
          <w:p w:rsidR="00B65823" w:rsidRPr="00312CAE" w:rsidRDefault="00B65823" w:rsidP="00773905">
            <w:pPr>
              <w:jc w:val="center"/>
              <w:rPr>
                <w:rFonts w:ascii="Times New Roman" w:hAnsi="Times New Roman" w:cs="Times New Roman"/>
                <w:sz w:val="24"/>
                <w:szCs w:val="24"/>
              </w:rPr>
            </w:pPr>
            <w:r w:rsidRPr="00312CAE">
              <w:rPr>
                <w:rFonts w:ascii="Times New Roman" w:hAnsi="Times New Roman" w:cs="Times New Roman"/>
                <w:sz w:val="24"/>
                <w:szCs w:val="24"/>
              </w:rPr>
              <w:t>Благодарности за активное участие в работе проекта для учителей «</w:t>
            </w:r>
            <w:proofErr w:type="spellStart"/>
            <w:r w:rsidRPr="00312CAE">
              <w:rPr>
                <w:rFonts w:ascii="Times New Roman" w:hAnsi="Times New Roman" w:cs="Times New Roman"/>
                <w:sz w:val="24"/>
                <w:szCs w:val="24"/>
              </w:rPr>
              <w:t>Инфоурок</w:t>
            </w:r>
            <w:proofErr w:type="spellEnd"/>
            <w:r w:rsidRPr="00312CAE">
              <w:rPr>
                <w:rFonts w:ascii="Times New Roman" w:hAnsi="Times New Roman" w:cs="Times New Roman"/>
                <w:sz w:val="24"/>
                <w:szCs w:val="24"/>
              </w:rPr>
              <w:t>» при проведении   олимпиады «Весна-2018»</w:t>
            </w:r>
          </w:p>
        </w:tc>
      </w:tr>
      <w:tr w:rsidR="00B65823" w:rsidRPr="00615DCB" w:rsidTr="00773905">
        <w:tc>
          <w:tcPr>
            <w:tcW w:w="2269" w:type="dxa"/>
            <w:vMerge w:val="restart"/>
          </w:tcPr>
          <w:p w:rsidR="00B65823" w:rsidRPr="00A8454F" w:rsidRDefault="00B65823" w:rsidP="00773905">
            <w:pPr>
              <w:ind w:right="57"/>
              <w:jc w:val="center"/>
              <w:rPr>
                <w:rFonts w:ascii="Times New Roman" w:hAnsi="Times New Roman" w:cs="Times New Roman"/>
                <w:b/>
                <w:color w:val="000000"/>
                <w:sz w:val="24"/>
                <w:szCs w:val="24"/>
              </w:rPr>
            </w:pPr>
            <w:r w:rsidRPr="00A8454F">
              <w:rPr>
                <w:rFonts w:ascii="Times New Roman" w:hAnsi="Times New Roman" w:cs="Times New Roman"/>
                <w:b/>
                <w:color w:val="000000"/>
                <w:sz w:val="24"/>
                <w:szCs w:val="24"/>
              </w:rPr>
              <w:t>Дерябина Татьяна Ивановна</w:t>
            </w:r>
          </w:p>
        </w:tc>
        <w:tc>
          <w:tcPr>
            <w:tcW w:w="3827" w:type="dxa"/>
          </w:tcPr>
          <w:p w:rsidR="00B65823" w:rsidRPr="00773905" w:rsidRDefault="00B65823" w:rsidP="00773905">
            <w:pPr>
              <w:rPr>
                <w:rFonts w:ascii="Times New Roman" w:hAnsi="Times New Roman" w:cs="Times New Roman"/>
                <w:sz w:val="24"/>
                <w:szCs w:val="24"/>
              </w:rPr>
            </w:pPr>
            <w:r w:rsidRPr="00773905">
              <w:rPr>
                <w:rFonts w:ascii="Times New Roman" w:hAnsi="Times New Roman" w:cs="Times New Roman"/>
                <w:sz w:val="24"/>
                <w:szCs w:val="24"/>
              </w:rPr>
              <w:t>КПК «Воспитание и обучение детей с ОВЗ, детей-инвалидов в условиях инклюзивного образования» (2018 г.)</w:t>
            </w:r>
          </w:p>
        </w:tc>
        <w:tc>
          <w:tcPr>
            <w:tcW w:w="4536" w:type="dxa"/>
          </w:tcPr>
          <w:p w:rsidR="00B65823" w:rsidRPr="00312CAE" w:rsidRDefault="00B65823" w:rsidP="00773905">
            <w:pPr>
              <w:jc w:val="center"/>
              <w:rPr>
                <w:rFonts w:ascii="Times New Roman" w:hAnsi="Times New Roman" w:cs="Times New Roman"/>
                <w:sz w:val="24"/>
                <w:szCs w:val="24"/>
              </w:rPr>
            </w:pPr>
            <w:r w:rsidRPr="00312CAE">
              <w:rPr>
                <w:rFonts w:ascii="Times New Roman" w:hAnsi="Times New Roman" w:cs="Times New Roman"/>
                <w:sz w:val="24"/>
                <w:szCs w:val="24"/>
              </w:rPr>
              <w:t xml:space="preserve">Благодарность </w:t>
            </w:r>
          </w:p>
          <w:p w:rsidR="00B65823" w:rsidRPr="00312CAE" w:rsidRDefault="00B65823" w:rsidP="00773905">
            <w:pPr>
              <w:jc w:val="center"/>
              <w:rPr>
                <w:rFonts w:ascii="Times New Roman" w:hAnsi="Times New Roman" w:cs="Times New Roman"/>
                <w:sz w:val="24"/>
                <w:szCs w:val="24"/>
              </w:rPr>
            </w:pPr>
            <w:r w:rsidRPr="00312CAE">
              <w:rPr>
                <w:rFonts w:ascii="Times New Roman" w:hAnsi="Times New Roman" w:cs="Times New Roman"/>
                <w:sz w:val="24"/>
                <w:szCs w:val="24"/>
              </w:rPr>
              <w:t xml:space="preserve">за большой личный вклад и активное участие в организации и проведении летней оздоровительной кампании-2017 на территории </w:t>
            </w:r>
            <w:proofErr w:type="spellStart"/>
            <w:r w:rsidRPr="00312CAE">
              <w:rPr>
                <w:rFonts w:ascii="Times New Roman" w:hAnsi="Times New Roman" w:cs="Times New Roman"/>
                <w:sz w:val="24"/>
                <w:szCs w:val="24"/>
              </w:rPr>
              <w:t>Кудымкарского</w:t>
            </w:r>
            <w:proofErr w:type="spellEnd"/>
            <w:r w:rsidRPr="00312CAE">
              <w:rPr>
                <w:rFonts w:ascii="Times New Roman" w:hAnsi="Times New Roman" w:cs="Times New Roman"/>
                <w:sz w:val="24"/>
                <w:szCs w:val="24"/>
              </w:rPr>
              <w:t xml:space="preserve"> муниципального района</w:t>
            </w:r>
          </w:p>
        </w:tc>
      </w:tr>
      <w:tr w:rsidR="00B65823" w:rsidRPr="00615DCB" w:rsidTr="00773905">
        <w:tc>
          <w:tcPr>
            <w:tcW w:w="2269" w:type="dxa"/>
            <w:vMerge/>
          </w:tcPr>
          <w:p w:rsidR="00B65823" w:rsidRPr="00A8454F" w:rsidRDefault="00B65823" w:rsidP="00773905">
            <w:pPr>
              <w:ind w:right="57"/>
              <w:jc w:val="center"/>
              <w:rPr>
                <w:rFonts w:ascii="Times New Roman" w:hAnsi="Times New Roman" w:cs="Times New Roman"/>
                <w:b/>
                <w:color w:val="000000"/>
                <w:sz w:val="24"/>
                <w:szCs w:val="24"/>
              </w:rPr>
            </w:pPr>
          </w:p>
        </w:tc>
        <w:tc>
          <w:tcPr>
            <w:tcW w:w="3827" w:type="dxa"/>
            <w:vMerge w:val="restart"/>
          </w:tcPr>
          <w:p w:rsidR="00B65823" w:rsidRPr="00773905" w:rsidRDefault="00B65823" w:rsidP="00773905">
            <w:pPr>
              <w:rPr>
                <w:rFonts w:ascii="Times New Roman" w:hAnsi="Times New Roman" w:cs="Times New Roman"/>
                <w:sz w:val="24"/>
                <w:szCs w:val="24"/>
              </w:rPr>
            </w:pPr>
            <w:r w:rsidRPr="00773905">
              <w:rPr>
                <w:rFonts w:ascii="Times New Roman" w:hAnsi="Times New Roman" w:cs="Times New Roman"/>
                <w:sz w:val="24"/>
                <w:szCs w:val="24"/>
              </w:rPr>
              <w:t xml:space="preserve">Участник </w:t>
            </w:r>
            <w:proofErr w:type="spellStart"/>
            <w:r w:rsidRPr="00773905">
              <w:rPr>
                <w:rFonts w:ascii="Times New Roman" w:hAnsi="Times New Roman" w:cs="Times New Roman"/>
                <w:sz w:val="24"/>
                <w:szCs w:val="24"/>
              </w:rPr>
              <w:t>тьюторского</w:t>
            </w:r>
            <w:proofErr w:type="spellEnd"/>
            <w:r w:rsidRPr="00773905">
              <w:rPr>
                <w:rFonts w:ascii="Times New Roman" w:hAnsi="Times New Roman" w:cs="Times New Roman"/>
                <w:sz w:val="24"/>
                <w:szCs w:val="24"/>
              </w:rPr>
              <w:t xml:space="preserve"> лагеря </w:t>
            </w:r>
            <w:r w:rsidRPr="00773905">
              <w:rPr>
                <w:rFonts w:ascii="Times New Roman" w:hAnsi="Times New Roman" w:cs="Times New Roman"/>
                <w:sz w:val="24"/>
                <w:szCs w:val="24"/>
              </w:rPr>
              <w:lastRenderedPageBreak/>
              <w:t>«Вперёд, в будущее» по теме «</w:t>
            </w:r>
            <w:proofErr w:type="spellStart"/>
            <w:r w:rsidRPr="00773905">
              <w:rPr>
                <w:rFonts w:ascii="Times New Roman" w:hAnsi="Times New Roman" w:cs="Times New Roman"/>
                <w:sz w:val="24"/>
                <w:szCs w:val="24"/>
              </w:rPr>
              <w:t>Тьюторское</w:t>
            </w:r>
            <w:proofErr w:type="spellEnd"/>
            <w:r w:rsidRPr="00773905">
              <w:rPr>
                <w:rFonts w:ascii="Times New Roman" w:hAnsi="Times New Roman" w:cs="Times New Roman"/>
                <w:sz w:val="24"/>
                <w:szCs w:val="24"/>
              </w:rPr>
              <w:t xml:space="preserve"> сопровождение в образовании».</w:t>
            </w:r>
          </w:p>
        </w:tc>
        <w:tc>
          <w:tcPr>
            <w:tcW w:w="4536" w:type="dxa"/>
          </w:tcPr>
          <w:p w:rsidR="00B65823" w:rsidRPr="00312CAE" w:rsidRDefault="00B65823" w:rsidP="00773905">
            <w:pPr>
              <w:jc w:val="center"/>
              <w:rPr>
                <w:rFonts w:ascii="Times New Roman" w:hAnsi="Times New Roman" w:cs="Times New Roman"/>
                <w:sz w:val="24"/>
                <w:szCs w:val="24"/>
              </w:rPr>
            </w:pPr>
            <w:r w:rsidRPr="00312CAE">
              <w:rPr>
                <w:rFonts w:ascii="Times New Roman" w:hAnsi="Times New Roman" w:cs="Times New Roman"/>
                <w:sz w:val="24"/>
                <w:szCs w:val="24"/>
              </w:rPr>
              <w:lastRenderedPageBreak/>
              <w:t xml:space="preserve">Наградной лист участника исторического </w:t>
            </w:r>
            <w:r w:rsidRPr="00312CAE">
              <w:rPr>
                <w:rFonts w:ascii="Times New Roman" w:hAnsi="Times New Roman" w:cs="Times New Roman"/>
                <w:sz w:val="24"/>
                <w:szCs w:val="24"/>
              </w:rPr>
              <w:lastRenderedPageBreak/>
              <w:t>испытания просветительского проекта «Город коми-пермяков (2018 г.)</w:t>
            </w:r>
          </w:p>
        </w:tc>
      </w:tr>
      <w:tr w:rsidR="00B65823" w:rsidRPr="00615DCB" w:rsidTr="00773905">
        <w:tc>
          <w:tcPr>
            <w:tcW w:w="2269" w:type="dxa"/>
            <w:vMerge/>
          </w:tcPr>
          <w:p w:rsidR="00B65823" w:rsidRPr="00A8454F" w:rsidRDefault="00B65823" w:rsidP="00773905">
            <w:pPr>
              <w:ind w:right="57"/>
              <w:jc w:val="center"/>
              <w:rPr>
                <w:rFonts w:ascii="Times New Roman" w:hAnsi="Times New Roman" w:cs="Times New Roman"/>
                <w:b/>
                <w:color w:val="000000"/>
                <w:sz w:val="24"/>
                <w:szCs w:val="24"/>
              </w:rPr>
            </w:pPr>
          </w:p>
        </w:tc>
        <w:tc>
          <w:tcPr>
            <w:tcW w:w="3827" w:type="dxa"/>
            <w:vMerge/>
          </w:tcPr>
          <w:p w:rsidR="00B65823" w:rsidRPr="00773905" w:rsidRDefault="00B65823" w:rsidP="00773905">
            <w:pPr>
              <w:rPr>
                <w:rFonts w:ascii="Times New Roman" w:hAnsi="Times New Roman" w:cs="Times New Roman"/>
              </w:rPr>
            </w:pPr>
          </w:p>
        </w:tc>
        <w:tc>
          <w:tcPr>
            <w:tcW w:w="4536" w:type="dxa"/>
          </w:tcPr>
          <w:p w:rsidR="00B65823" w:rsidRPr="00312CAE" w:rsidRDefault="00B65823" w:rsidP="00773905">
            <w:pPr>
              <w:jc w:val="center"/>
              <w:rPr>
                <w:rFonts w:ascii="Times New Roman" w:hAnsi="Times New Roman" w:cs="Times New Roman"/>
                <w:sz w:val="24"/>
                <w:szCs w:val="24"/>
              </w:rPr>
            </w:pPr>
            <w:r w:rsidRPr="00312CAE">
              <w:rPr>
                <w:rFonts w:ascii="Times New Roman" w:hAnsi="Times New Roman" w:cs="Times New Roman"/>
                <w:sz w:val="24"/>
                <w:szCs w:val="24"/>
              </w:rPr>
              <w:t>Благодарность за активную помощь учителю при проведении олимпиад проекта «</w:t>
            </w:r>
            <w:proofErr w:type="spellStart"/>
            <w:r w:rsidRPr="00312CAE">
              <w:rPr>
                <w:rFonts w:ascii="Times New Roman" w:hAnsi="Times New Roman" w:cs="Times New Roman"/>
                <w:sz w:val="24"/>
                <w:szCs w:val="24"/>
              </w:rPr>
              <w:t>Инфоурок</w:t>
            </w:r>
            <w:proofErr w:type="spellEnd"/>
            <w:r w:rsidRPr="00312CAE">
              <w:rPr>
                <w:rFonts w:ascii="Times New Roman" w:hAnsi="Times New Roman" w:cs="Times New Roman"/>
                <w:sz w:val="24"/>
                <w:szCs w:val="24"/>
              </w:rPr>
              <w:t>»</w:t>
            </w:r>
          </w:p>
        </w:tc>
      </w:tr>
    </w:tbl>
    <w:p w:rsidR="00B65823" w:rsidRPr="00615DCB" w:rsidRDefault="00B65823" w:rsidP="00B65823">
      <w:pPr>
        <w:shd w:val="clear" w:color="auto" w:fill="FFFFFF"/>
        <w:spacing w:line="240" w:lineRule="auto"/>
        <w:ind w:left="-851" w:firstLine="567"/>
        <w:rPr>
          <w:rFonts w:ascii="Times New Roman" w:eastAsia="Times New Roman" w:hAnsi="Times New Roman" w:cs="Times New Roman"/>
          <w:sz w:val="24"/>
          <w:szCs w:val="24"/>
          <w:lang w:eastAsia="ru-RU"/>
        </w:rPr>
      </w:pPr>
      <w:r w:rsidRPr="00615DCB">
        <w:rPr>
          <w:rFonts w:ascii="Times New Roman" w:eastAsia="Times New Roman" w:hAnsi="Times New Roman" w:cs="Times New Roman"/>
          <w:sz w:val="24"/>
          <w:szCs w:val="24"/>
          <w:lang w:eastAsia="ru-RU"/>
        </w:rPr>
        <w:t xml:space="preserve">По данным таблицы можно сделать вывод, что классные руководители </w:t>
      </w:r>
      <w:r>
        <w:rPr>
          <w:rFonts w:ascii="Times New Roman" w:eastAsia="Times New Roman" w:hAnsi="Times New Roman" w:cs="Times New Roman"/>
          <w:sz w:val="24"/>
          <w:szCs w:val="24"/>
          <w:lang w:eastAsia="ru-RU"/>
        </w:rPr>
        <w:t xml:space="preserve">и воспитатели </w:t>
      </w:r>
      <w:r w:rsidRPr="00615DCB">
        <w:rPr>
          <w:rFonts w:ascii="Times New Roman" w:eastAsia="Times New Roman" w:hAnsi="Times New Roman" w:cs="Times New Roman"/>
          <w:sz w:val="24"/>
          <w:szCs w:val="24"/>
          <w:lang w:eastAsia="ru-RU"/>
        </w:rPr>
        <w:t xml:space="preserve">проходят курсы, участвуют в </w:t>
      </w:r>
      <w:proofErr w:type="spellStart"/>
      <w:r w:rsidRPr="00615DCB">
        <w:rPr>
          <w:rFonts w:ascii="Times New Roman" w:eastAsia="Times New Roman" w:hAnsi="Times New Roman" w:cs="Times New Roman"/>
          <w:sz w:val="24"/>
          <w:szCs w:val="24"/>
          <w:lang w:eastAsia="ru-RU"/>
        </w:rPr>
        <w:t>веб</w:t>
      </w:r>
      <w:r>
        <w:rPr>
          <w:rFonts w:ascii="Times New Roman" w:eastAsia="Times New Roman" w:hAnsi="Times New Roman" w:cs="Times New Roman"/>
          <w:sz w:val="24"/>
          <w:szCs w:val="24"/>
          <w:lang w:eastAsia="ru-RU"/>
        </w:rPr>
        <w:t>и</w:t>
      </w:r>
      <w:r w:rsidRPr="00615DCB">
        <w:rPr>
          <w:rFonts w:ascii="Times New Roman" w:eastAsia="Times New Roman" w:hAnsi="Times New Roman" w:cs="Times New Roman"/>
          <w:sz w:val="24"/>
          <w:szCs w:val="24"/>
          <w:lang w:eastAsia="ru-RU"/>
        </w:rPr>
        <w:t>нарах</w:t>
      </w:r>
      <w:proofErr w:type="spellEnd"/>
      <w:r w:rsidRPr="00615DCB">
        <w:rPr>
          <w:rFonts w:ascii="Times New Roman" w:eastAsia="Times New Roman" w:hAnsi="Times New Roman" w:cs="Times New Roman"/>
          <w:sz w:val="24"/>
          <w:szCs w:val="24"/>
          <w:lang w:eastAsia="ru-RU"/>
        </w:rPr>
        <w:t xml:space="preserve"> и </w:t>
      </w:r>
      <w:proofErr w:type="spellStart"/>
      <w:r w:rsidRPr="00615DCB">
        <w:rPr>
          <w:rFonts w:ascii="Times New Roman" w:eastAsia="Times New Roman" w:hAnsi="Times New Roman" w:cs="Times New Roman"/>
          <w:sz w:val="24"/>
          <w:szCs w:val="24"/>
          <w:lang w:eastAsia="ru-RU"/>
        </w:rPr>
        <w:t>медианарах</w:t>
      </w:r>
      <w:proofErr w:type="spellEnd"/>
      <w:r>
        <w:rPr>
          <w:rFonts w:ascii="Times New Roman" w:eastAsia="Times New Roman" w:hAnsi="Times New Roman" w:cs="Times New Roman"/>
          <w:sz w:val="24"/>
          <w:szCs w:val="24"/>
          <w:lang w:eastAsia="ru-RU"/>
        </w:rPr>
        <w:t>, семинарах</w:t>
      </w:r>
      <w:r w:rsidRPr="00615DCB">
        <w:rPr>
          <w:rFonts w:ascii="Times New Roman" w:eastAsia="Times New Roman" w:hAnsi="Times New Roman" w:cs="Times New Roman"/>
          <w:sz w:val="24"/>
          <w:szCs w:val="24"/>
          <w:lang w:eastAsia="ru-RU"/>
        </w:rPr>
        <w:t>. Нагрудный знак «Почетный работник общего образования РФ» имеют 2 педагога (18%). За участие в разных конкурсах, по результатам педагогической деятельности  многие педагоги награждены Грамотами, Благодарностями.</w:t>
      </w:r>
    </w:p>
    <w:p w:rsidR="00B65823" w:rsidRDefault="00B65823" w:rsidP="00B65823">
      <w:pPr>
        <w:autoSpaceDE w:val="0"/>
        <w:autoSpaceDN w:val="0"/>
        <w:adjustRightInd w:val="0"/>
        <w:spacing w:line="240" w:lineRule="auto"/>
        <w:ind w:left="-851" w:right="-285"/>
        <w:rPr>
          <w:rFonts w:ascii="Times New Roman" w:eastAsia="Times New Roman" w:hAnsi="Times New Roman" w:cs="Times New Roman"/>
          <w:b/>
          <w:sz w:val="24"/>
          <w:szCs w:val="24"/>
          <w:lang w:eastAsia="ru-RU"/>
        </w:rPr>
      </w:pPr>
    </w:p>
    <w:p w:rsidR="00B65823" w:rsidRPr="00615DCB" w:rsidRDefault="00B65823" w:rsidP="00B65823">
      <w:pPr>
        <w:autoSpaceDE w:val="0"/>
        <w:autoSpaceDN w:val="0"/>
        <w:adjustRightInd w:val="0"/>
        <w:spacing w:line="240" w:lineRule="auto"/>
        <w:ind w:left="-851" w:right="-285"/>
        <w:rPr>
          <w:rFonts w:ascii="Times New Roman" w:hAnsi="Times New Roman" w:cs="Times New Roman"/>
          <w:b/>
          <w:sz w:val="24"/>
          <w:szCs w:val="24"/>
        </w:rPr>
      </w:pPr>
      <w:r w:rsidRPr="00615DCB">
        <w:rPr>
          <w:rFonts w:ascii="Times New Roman" w:eastAsia="Times New Roman" w:hAnsi="Times New Roman" w:cs="Times New Roman"/>
          <w:b/>
          <w:sz w:val="24"/>
          <w:szCs w:val="24"/>
          <w:lang w:eastAsia="ru-RU"/>
        </w:rPr>
        <w:t>7. Направления:</w:t>
      </w:r>
      <w:r w:rsidRPr="00615DCB">
        <w:rPr>
          <w:rFonts w:ascii="Times New Roman" w:hAnsi="Times New Roman" w:cs="Times New Roman"/>
          <w:b/>
          <w:sz w:val="24"/>
          <w:szCs w:val="24"/>
        </w:rPr>
        <w:t xml:space="preserve"> </w:t>
      </w:r>
    </w:p>
    <w:p w:rsidR="00B65823" w:rsidRPr="00615DCB" w:rsidRDefault="00B65823" w:rsidP="00B65823">
      <w:pPr>
        <w:spacing w:line="240" w:lineRule="auto"/>
        <w:ind w:left="-851" w:firstLine="567"/>
        <w:rPr>
          <w:rFonts w:ascii="Times New Roman" w:hAnsi="Times New Roman" w:cs="Times New Roman"/>
          <w:sz w:val="24"/>
          <w:szCs w:val="24"/>
          <w:shd w:val="clear" w:color="auto" w:fill="FFFFFF"/>
        </w:rPr>
      </w:pPr>
      <w:r w:rsidRPr="00615DCB">
        <w:rPr>
          <w:rFonts w:ascii="Times New Roman" w:hAnsi="Times New Roman" w:cs="Times New Roman"/>
          <w:sz w:val="24"/>
          <w:szCs w:val="24"/>
          <w:lang w:eastAsia="ru-RU"/>
        </w:rPr>
        <w:t xml:space="preserve">Для достижения поставленной цели и решения воспитательных задач </w:t>
      </w:r>
      <w:r w:rsidRPr="00615DCB">
        <w:rPr>
          <w:rFonts w:ascii="Times New Roman" w:hAnsi="Times New Roman" w:cs="Times New Roman"/>
          <w:sz w:val="24"/>
          <w:szCs w:val="24"/>
          <w:shd w:val="clear" w:color="auto" w:fill="FFFFFF"/>
        </w:rPr>
        <w:t>были определены</w:t>
      </w:r>
      <w:r w:rsidRPr="00615DCB">
        <w:rPr>
          <w:rStyle w:val="apple-converted-space"/>
          <w:rFonts w:ascii="Times New Roman" w:hAnsi="Times New Roman" w:cs="Times New Roman"/>
          <w:color w:val="444444"/>
          <w:sz w:val="24"/>
          <w:szCs w:val="24"/>
          <w:shd w:val="clear" w:color="auto" w:fill="FFFFFF"/>
        </w:rPr>
        <w:t> </w:t>
      </w:r>
      <w:r w:rsidRPr="00615DCB">
        <w:rPr>
          <w:rStyle w:val="a3"/>
          <w:rFonts w:ascii="Times New Roman" w:hAnsi="Times New Roman"/>
          <w:b/>
          <w:bCs/>
          <w:i w:val="0"/>
          <w:sz w:val="24"/>
          <w:szCs w:val="24"/>
          <w:shd w:val="clear" w:color="auto" w:fill="FFFFFF"/>
        </w:rPr>
        <w:t>приоритетные направления</w:t>
      </w:r>
      <w:r w:rsidRPr="00615DCB">
        <w:rPr>
          <w:rStyle w:val="a3"/>
          <w:rFonts w:ascii="Times New Roman" w:hAnsi="Times New Roman"/>
          <w:bCs/>
          <w:i w:val="0"/>
          <w:sz w:val="24"/>
          <w:szCs w:val="24"/>
          <w:shd w:val="clear" w:color="auto" w:fill="FFFFFF"/>
        </w:rPr>
        <w:t xml:space="preserve"> воспитательной деятельности</w:t>
      </w:r>
      <w:r w:rsidRPr="00615DCB">
        <w:rPr>
          <w:rFonts w:ascii="Times New Roman" w:hAnsi="Times New Roman" w:cs="Times New Roman"/>
          <w:i/>
          <w:sz w:val="24"/>
          <w:szCs w:val="24"/>
          <w:shd w:val="clear" w:color="auto" w:fill="FFFFFF"/>
        </w:rPr>
        <w:t>,</w:t>
      </w:r>
      <w:r w:rsidRPr="00615DCB">
        <w:rPr>
          <w:rFonts w:ascii="Times New Roman" w:hAnsi="Times New Roman" w:cs="Times New Roman"/>
          <w:sz w:val="24"/>
          <w:szCs w:val="24"/>
          <w:shd w:val="clear" w:color="auto" w:fill="FFFFFF"/>
        </w:rPr>
        <w:t xml:space="preserve"> результаты которых должны отвечать современным требованиям:</w:t>
      </w:r>
    </w:p>
    <w:p w:rsidR="00B65823" w:rsidRPr="00615DCB" w:rsidRDefault="00B65823" w:rsidP="006848DC">
      <w:pPr>
        <w:pStyle w:val="a6"/>
        <w:numPr>
          <w:ilvl w:val="0"/>
          <w:numId w:val="9"/>
        </w:numPr>
        <w:shd w:val="clear" w:color="auto" w:fill="FFFFFF"/>
        <w:spacing w:before="0" w:beforeAutospacing="0" w:after="0" w:afterAutospacing="0"/>
        <w:ind w:left="-851" w:hanging="142"/>
        <w:jc w:val="both"/>
        <w:rPr>
          <w:b/>
        </w:rPr>
      </w:pPr>
      <w:r w:rsidRPr="00615DCB">
        <w:rPr>
          <w:b/>
        </w:rPr>
        <w:t xml:space="preserve">«Я – Гражданин» </w:t>
      </w:r>
      <w:r w:rsidRPr="00615DCB">
        <w:t>(гражданско-правовое, военно-патриотическое, самоуправление в классе и в школе).</w:t>
      </w:r>
    </w:p>
    <w:p w:rsidR="00B65823" w:rsidRPr="00615DCB" w:rsidRDefault="00B65823" w:rsidP="006848DC">
      <w:pPr>
        <w:pStyle w:val="a6"/>
        <w:numPr>
          <w:ilvl w:val="0"/>
          <w:numId w:val="9"/>
        </w:numPr>
        <w:shd w:val="clear" w:color="auto" w:fill="FFFFFF"/>
        <w:spacing w:before="0" w:beforeAutospacing="0" w:after="0" w:afterAutospacing="0"/>
        <w:ind w:left="-851" w:right="-143" w:hanging="142"/>
        <w:jc w:val="both"/>
        <w:rPr>
          <w:b/>
        </w:rPr>
      </w:pPr>
      <w:r w:rsidRPr="00615DCB">
        <w:rPr>
          <w:b/>
          <w:bCs/>
        </w:rPr>
        <w:t xml:space="preserve">«Я – Человек» </w:t>
      </w:r>
      <w:r w:rsidRPr="00615DCB">
        <w:rPr>
          <w:bCs/>
        </w:rPr>
        <w:t>(</w:t>
      </w:r>
      <w:r w:rsidRPr="00615DCB">
        <w:t>духовно-нравственное воспитание).</w:t>
      </w:r>
    </w:p>
    <w:p w:rsidR="00B65823" w:rsidRPr="00615DCB" w:rsidRDefault="00B65823" w:rsidP="006848DC">
      <w:pPr>
        <w:pStyle w:val="a6"/>
        <w:numPr>
          <w:ilvl w:val="0"/>
          <w:numId w:val="9"/>
        </w:numPr>
        <w:shd w:val="clear" w:color="auto" w:fill="FFFFFF"/>
        <w:spacing w:before="0" w:beforeAutospacing="0" w:after="0" w:afterAutospacing="0"/>
        <w:ind w:left="-851" w:right="-143" w:hanging="142"/>
        <w:jc w:val="both"/>
        <w:rPr>
          <w:b/>
          <w:bCs/>
        </w:rPr>
      </w:pPr>
      <w:r w:rsidRPr="00615DCB">
        <w:rPr>
          <w:b/>
          <w:bCs/>
        </w:rPr>
        <w:t xml:space="preserve">«Я и труд» </w:t>
      </w:r>
      <w:r w:rsidRPr="00615DCB">
        <w:rPr>
          <w:bCs/>
        </w:rPr>
        <w:t>(</w:t>
      </w:r>
      <w:proofErr w:type="gramStart"/>
      <w:r w:rsidRPr="00615DCB">
        <w:rPr>
          <w:bCs/>
        </w:rPr>
        <w:t>интеллектуально-познавательное</w:t>
      </w:r>
      <w:proofErr w:type="gramEnd"/>
      <w:r w:rsidRPr="00615DCB">
        <w:rPr>
          <w:bCs/>
        </w:rPr>
        <w:t xml:space="preserve">, трудовое и </w:t>
      </w:r>
      <w:proofErr w:type="spellStart"/>
      <w:r w:rsidRPr="00615DCB">
        <w:rPr>
          <w:bCs/>
        </w:rPr>
        <w:t>профориентационное</w:t>
      </w:r>
      <w:proofErr w:type="spellEnd"/>
      <w:r w:rsidRPr="00615DCB">
        <w:rPr>
          <w:bCs/>
        </w:rPr>
        <w:t>).</w:t>
      </w:r>
    </w:p>
    <w:p w:rsidR="00B65823" w:rsidRPr="00615DCB" w:rsidRDefault="00B65823" w:rsidP="006848DC">
      <w:pPr>
        <w:pStyle w:val="a6"/>
        <w:numPr>
          <w:ilvl w:val="0"/>
          <w:numId w:val="9"/>
        </w:numPr>
        <w:shd w:val="clear" w:color="auto" w:fill="FFFFFF"/>
        <w:spacing w:before="0" w:beforeAutospacing="0" w:after="0" w:afterAutospacing="0"/>
        <w:ind w:left="-851" w:right="-143" w:hanging="142"/>
        <w:jc w:val="both"/>
        <w:rPr>
          <w:b/>
          <w:bCs/>
        </w:rPr>
      </w:pPr>
      <w:r w:rsidRPr="00615DCB">
        <w:rPr>
          <w:b/>
          <w:bCs/>
        </w:rPr>
        <w:t xml:space="preserve">«Я и здоровье» </w:t>
      </w:r>
      <w:r w:rsidRPr="00615DCB">
        <w:rPr>
          <w:bCs/>
        </w:rPr>
        <w:t xml:space="preserve">(физкультурно-оздоровительное, </w:t>
      </w:r>
      <w:proofErr w:type="spellStart"/>
      <w:r w:rsidRPr="00615DCB">
        <w:rPr>
          <w:bCs/>
        </w:rPr>
        <w:t>здоровьесберегающее</w:t>
      </w:r>
      <w:proofErr w:type="spellEnd"/>
      <w:r w:rsidRPr="00615DCB">
        <w:rPr>
          <w:bCs/>
        </w:rPr>
        <w:t>).</w:t>
      </w:r>
    </w:p>
    <w:p w:rsidR="00B65823" w:rsidRPr="00615DCB" w:rsidRDefault="00B65823" w:rsidP="006848DC">
      <w:pPr>
        <w:pStyle w:val="a6"/>
        <w:numPr>
          <w:ilvl w:val="0"/>
          <w:numId w:val="9"/>
        </w:numPr>
        <w:shd w:val="clear" w:color="auto" w:fill="FFFFFF"/>
        <w:spacing w:before="0" w:beforeAutospacing="0" w:after="0" w:afterAutospacing="0"/>
        <w:ind w:left="-851" w:right="-143" w:hanging="142"/>
        <w:jc w:val="both"/>
        <w:rPr>
          <w:bCs/>
        </w:rPr>
      </w:pPr>
      <w:r w:rsidRPr="00615DCB">
        <w:rPr>
          <w:b/>
          <w:bCs/>
        </w:rPr>
        <w:t xml:space="preserve">«Я и культура» </w:t>
      </w:r>
      <w:r w:rsidRPr="00615DCB">
        <w:rPr>
          <w:bCs/>
        </w:rPr>
        <w:t>(</w:t>
      </w:r>
      <w:r w:rsidRPr="00615DCB">
        <w:t>художественно-эстетическое воспитание).</w:t>
      </w:r>
    </w:p>
    <w:p w:rsidR="00B65823" w:rsidRPr="00615DCB" w:rsidRDefault="00B65823" w:rsidP="006848DC">
      <w:pPr>
        <w:pStyle w:val="a4"/>
        <w:numPr>
          <w:ilvl w:val="0"/>
          <w:numId w:val="9"/>
        </w:numPr>
        <w:autoSpaceDE w:val="0"/>
        <w:autoSpaceDN w:val="0"/>
        <w:adjustRightInd w:val="0"/>
        <w:spacing w:line="240" w:lineRule="auto"/>
        <w:ind w:left="-851" w:right="-143" w:hanging="142"/>
        <w:rPr>
          <w:rFonts w:ascii="Times New Roman" w:hAnsi="Times New Roman" w:cs="Times New Roman"/>
          <w:b/>
          <w:color w:val="000000"/>
          <w:sz w:val="24"/>
          <w:szCs w:val="24"/>
        </w:rPr>
      </w:pPr>
      <w:r w:rsidRPr="00615DCB">
        <w:rPr>
          <w:rFonts w:ascii="Times New Roman" w:hAnsi="Times New Roman" w:cs="Times New Roman"/>
          <w:b/>
          <w:color w:val="000000"/>
          <w:sz w:val="24"/>
          <w:szCs w:val="24"/>
        </w:rPr>
        <w:t xml:space="preserve">«Я и </w:t>
      </w:r>
      <w:proofErr w:type="spellStart"/>
      <w:r w:rsidRPr="00615DCB">
        <w:rPr>
          <w:rFonts w:ascii="Times New Roman" w:hAnsi="Times New Roman" w:cs="Times New Roman"/>
          <w:b/>
          <w:color w:val="000000"/>
          <w:sz w:val="24"/>
          <w:szCs w:val="24"/>
        </w:rPr>
        <w:t>СемьЯ</w:t>
      </w:r>
      <w:proofErr w:type="spellEnd"/>
      <w:r w:rsidRPr="00615DCB">
        <w:rPr>
          <w:rFonts w:ascii="Times New Roman" w:hAnsi="Times New Roman" w:cs="Times New Roman"/>
          <w:b/>
          <w:color w:val="000000"/>
          <w:sz w:val="24"/>
          <w:szCs w:val="24"/>
        </w:rPr>
        <w:t xml:space="preserve">» </w:t>
      </w:r>
      <w:r w:rsidRPr="00615DCB">
        <w:rPr>
          <w:rFonts w:ascii="Times New Roman" w:hAnsi="Times New Roman" w:cs="Times New Roman"/>
          <w:color w:val="000000"/>
          <w:sz w:val="24"/>
          <w:szCs w:val="24"/>
        </w:rPr>
        <w:t>(семейное воспитание).</w:t>
      </w:r>
    </w:p>
    <w:p w:rsidR="00B65823" w:rsidRPr="00615DCB" w:rsidRDefault="00B65823" w:rsidP="006848DC">
      <w:pPr>
        <w:pStyle w:val="a6"/>
        <w:numPr>
          <w:ilvl w:val="0"/>
          <w:numId w:val="9"/>
        </w:numPr>
        <w:shd w:val="clear" w:color="auto" w:fill="FFFFFF"/>
        <w:spacing w:before="0" w:beforeAutospacing="0" w:after="0" w:afterAutospacing="0"/>
        <w:ind w:left="-851" w:right="-143" w:hanging="142"/>
        <w:jc w:val="both"/>
        <w:rPr>
          <w:b/>
          <w:bCs/>
        </w:rPr>
      </w:pPr>
      <w:r w:rsidRPr="00615DCB">
        <w:rPr>
          <w:b/>
          <w:bCs/>
        </w:rPr>
        <w:t xml:space="preserve">«Я и природа» </w:t>
      </w:r>
      <w:r w:rsidRPr="00615DCB">
        <w:rPr>
          <w:bCs/>
        </w:rPr>
        <w:t>(экологическое воспитание).</w:t>
      </w:r>
    </w:p>
    <w:p w:rsidR="00B65823" w:rsidRPr="00615DCB" w:rsidRDefault="00B65823" w:rsidP="006848DC">
      <w:pPr>
        <w:pStyle w:val="a4"/>
        <w:numPr>
          <w:ilvl w:val="0"/>
          <w:numId w:val="9"/>
        </w:numPr>
        <w:autoSpaceDE w:val="0"/>
        <w:autoSpaceDN w:val="0"/>
        <w:adjustRightInd w:val="0"/>
        <w:spacing w:line="240" w:lineRule="auto"/>
        <w:ind w:left="-851" w:right="-143" w:hanging="142"/>
        <w:rPr>
          <w:rFonts w:ascii="Times New Roman" w:hAnsi="Times New Roman" w:cs="Times New Roman"/>
          <w:b/>
          <w:color w:val="000000"/>
          <w:sz w:val="24"/>
          <w:szCs w:val="24"/>
        </w:rPr>
      </w:pPr>
      <w:r w:rsidRPr="00615DCB">
        <w:rPr>
          <w:rFonts w:ascii="Times New Roman" w:hAnsi="Times New Roman" w:cs="Times New Roman"/>
          <w:b/>
          <w:sz w:val="24"/>
          <w:szCs w:val="24"/>
        </w:rPr>
        <w:t>Методическая работа.</w:t>
      </w:r>
    </w:p>
    <w:p w:rsidR="00B65823" w:rsidRPr="00615DCB" w:rsidRDefault="00B65823" w:rsidP="006848DC">
      <w:pPr>
        <w:pStyle w:val="a4"/>
        <w:numPr>
          <w:ilvl w:val="0"/>
          <w:numId w:val="9"/>
        </w:numPr>
        <w:autoSpaceDE w:val="0"/>
        <w:autoSpaceDN w:val="0"/>
        <w:adjustRightInd w:val="0"/>
        <w:spacing w:line="240" w:lineRule="auto"/>
        <w:ind w:left="-851" w:right="-143" w:hanging="142"/>
        <w:rPr>
          <w:rFonts w:ascii="Times New Roman" w:hAnsi="Times New Roman" w:cs="Times New Roman"/>
          <w:b/>
          <w:sz w:val="24"/>
          <w:szCs w:val="24"/>
        </w:rPr>
      </w:pPr>
      <w:r w:rsidRPr="00615DCB">
        <w:rPr>
          <w:rFonts w:ascii="Times New Roman" w:hAnsi="Times New Roman" w:cs="Times New Roman"/>
          <w:b/>
          <w:sz w:val="24"/>
          <w:szCs w:val="24"/>
        </w:rPr>
        <w:t>Работа с детьми  «группы риска» и СОП.</w:t>
      </w:r>
    </w:p>
    <w:p w:rsidR="00B65823" w:rsidRPr="00615DCB" w:rsidRDefault="00B65823" w:rsidP="006848DC">
      <w:pPr>
        <w:pStyle w:val="a4"/>
        <w:numPr>
          <w:ilvl w:val="0"/>
          <w:numId w:val="9"/>
        </w:numPr>
        <w:spacing w:line="240" w:lineRule="auto"/>
        <w:ind w:left="-851" w:right="-143" w:hanging="142"/>
        <w:rPr>
          <w:rFonts w:ascii="Times New Roman" w:hAnsi="Times New Roman" w:cs="Times New Roman"/>
          <w:b/>
          <w:sz w:val="24"/>
          <w:szCs w:val="24"/>
        </w:rPr>
      </w:pPr>
      <w:r w:rsidRPr="00615DCB">
        <w:rPr>
          <w:rFonts w:ascii="Times New Roman" w:hAnsi="Times New Roman" w:cs="Times New Roman"/>
          <w:b/>
          <w:sz w:val="24"/>
          <w:szCs w:val="24"/>
        </w:rPr>
        <w:t>Дополнительное образование.</w:t>
      </w:r>
    </w:p>
    <w:p w:rsidR="00B65823" w:rsidRPr="00615DCB" w:rsidRDefault="00B65823" w:rsidP="00B65823">
      <w:pPr>
        <w:shd w:val="clear" w:color="auto" w:fill="FFFFFF"/>
        <w:spacing w:line="240" w:lineRule="auto"/>
        <w:ind w:left="-851" w:right="-285" w:firstLine="567"/>
        <w:rPr>
          <w:rFonts w:ascii="Times New Roman" w:eastAsia="Times New Roman" w:hAnsi="Times New Roman" w:cs="Times New Roman"/>
          <w:sz w:val="24"/>
          <w:szCs w:val="24"/>
          <w:lang w:eastAsia="ru-RU"/>
        </w:rPr>
      </w:pPr>
      <w:r w:rsidRPr="00615DCB">
        <w:rPr>
          <w:rFonts w:ascii="Times New Roman" w:eastAsia="Times New Roman" w:hAnsi="Times New Roman" w:cs="Times New Roman"/>
          <w:sz w:val="24"/>
          <w:szCs w:val="24"/>
          <w:lang w:eastAsia="ru-RU"/>
        </w:rPr>
        <w:t xml:space="preserve">Данные направления воспитательной работы  реализуются </w:t>
      </w:r>
      <w:proofErr w:type="gramStart"/>
      <w:r w:rsidRPr="00615DCB">
        <w:rPr>
          <w:rFonts w:ascii="Times New Roman" w:eastAsia="Times New Roman" w:hAnsi="Times New Roman" w:cs="Times New Roman"/>
          <w:sz w:val="24"/>
          <w:szCs w:val="24"/>
          <w:lang w:eastAsia="ru-RU"/>
        </w:rPr>
        <w:t>через</w:t>
      </w:r>
      <w:proofErr w:type="gramEnd"/>
      <w:r w:rsidRPr="00615DCB">
        <w:rPr>
          <w:rFonts w:ascii="Times New Roman" w:eastAsia="Times New Roman" w:hAnsi="Times New Roman" w:cs="Times New Roman"/>
          <w:sz w:val="24"/>
          <w:szCs w:val="24"/>
          <w:lang w:eastAsia="ru-RU"/>
        </w:rPr>
        <w:t xml:space="preserve">: </w:t>
      </w:r>
    </w:p>
    <w:p w:rsidR="00B65823" w:rsidRPr="00615DCB" w:rsidRDefault="00B65823" w:rsidP="006848DC">
      <w:pPr>
        <w:pStyle w:val="a4"/>
        <w:numPr>
          <w:ilvl w:val="0"/>
          <w:numId w:val="10"/>
        </w:numPr>
        <w:shd w:val="clear" w:color="auto" w:fill="FFFFFF"/>
        <w:spacing w:line="240" w:lineRule="auto"/>
        <w:ind w:left="-567" w:right="-285" w:hanging="284"/>
        <w:rPr>
          <w:rFonts w:ascii="Times New Roman" w:eastAsia="Times New Roman" w:hAnsi="Times New Roman" w:cs="Times New Roman"/>
          <w:sz w:val="24"/>
          <w:szCs w:val="24"/>
          <w:lang w:eastAsia="ru-RU"/>
        </w:rPr>
      </w:pPr>
      <w:r w:rsidRPr="00615DCB">
        <w:rPr>
          <w:rFonts w:ascii="Times New Roman" w:eastAsia="Times New Roman" w:hAnsi="Times New Roman" w:cs="Times New Roman"/>
          <w:sz w:val="24"/>
          <w:szCs w:val="24"/>
          <w:lang w:eastAsia="ru-RU"/>
        </w:rPr>
        <w:t>традиционные школьные мероприятия;</w:t>
      </w:r>
    </w:p>
    <w:p w:rsidR="00B65823" w:rsidRPr="00615DCB" w:rsidRDefault="00B65823" w:rsidP="006848DC">
      <w:pPr>
        <w:pStyle w:val="a4"/>
        <w:numPr>
          <w:ilvl w:val="0"/>
          <w:numId w:val="10"/>
        </w:numPr>
        <w:shd w:val="clear" w:color="auto" w:fill="FFFFFF"/>
        <w:spacing w:line="240" w:lineRule="auto"/>
        <w:ind w:left="-567" w:right="-285" w:hanging="284"/>
        <w:rPr>
          <w:rFonts w:ascii="Times New Roman" w:eastAsia="Times New Roman" w:hAnsi="Times New Roman" w:cs="Times New Roman"/>
          <w:sz w:val="24"/>
          <w:szCs w:val="24"/>
          <w:lang w:eastAsia="ru-RU"/>
        </w:rPr>
      </w:pPr>
      <w:r w:rsidRPr="00615DCB">
        <w:rPr>
          <w:rFonts w:ascii="Times New Roman" w:eastAsia="Times New Roman" w:hAnsi="Times New Roman" w:cs="Times New Roman"/>
          <w:sz w:val="24"/>
          <w:szCs w:val="24"/>
          <w:lang w:eastAsia="ru-RU"/>
        </w:rPr>
        <w:t>систему работы дополнительного образования;</w:t>
      </w:r>
    </w:p>
    <w:p w:rsidR="00B65823" w:rsidRPr="00615DCB" w:rsidRDefault="00B65823" w:rsidP="006848DC">
      <w:pPr>
        <w:pStyle w:val="a4"/>
        <w:numPr>
          <w:ilvl w:val="0"/>
          <w:numId w:val="10"/>
        </w:numPr>
        <w:shd w:val="clear" w:color="auto" w:fill="FFFFFF"/>
        <w:spacing w:line="240" w:lineRule="auto"/>
        <w:ind w:left="-567" w:right="-285" w:hanging="284"/>
        <w:rPr>
          <w:rFonts w:ascii="Times New Roman" w:eastAsia="Times New Roman" w:hAnsi="Times New Roman" w:cs="Times New Roman"/>
          <w:sz w:val="24"/>
          <w:szCs w:val="24"/>
          <w:lang w:eastAsia="ru-RU"/>
        </w:rPr>
      </w:pPr>
      <w:r w:rsidRPr="00615DCB">
        <w:rPr>
          <w:rFonts w:ascii="Times New Roman" w:eastAsia="Times New Roman" w:hAnsi="Times New Roman" w:cs="Times New Roman"/>
          <w:sz w:val="24"/>
          <w:szCs w:val="24"/>
          <w:lang w:eastAsia="ru-RU"/>
        </w:rPr>
        <w:t>работу органов ученического самоуправления</w:t>
      </w:r>
      <w:proofErr w:type="gramStart"/>
      <w:r w:rsidRPr="00615DCB">
        <w:rPr>
          <w:rFonts w:ascii="Times New Roman" w:eastAsia="Times New Roman" w:hAnsi="Times New Roman" w:cs="Times New Roman"/>
          <w:sz w:val="24"/>
          <w:szCs w:val="24"/>
          <w:lang w:eastAsia="ru-RU"/>
        </w:rPr>
        <w:t xml:space="preserve"> .</w:t>
      </w:r>
      <w:proofErr w:type="gramEnd"/>
    </w:p>
    <w:p w:rsidR="00B65823" w:rsidRPr="00615DCB" w:rsidRDefault="00B65823" w:rsidP="006848DC">
      <w:pPr>
        <w:pStyle w:val="a4"/>
        <w:numPr>
          <w:ilvl w:val="0"/>
          <w:numId w:val="10"/>
        </w:numPr>
        <w:shd w:val="clear" w:color="auto" w:fill="FFFFFF"/>
        <w:spacing w:line="240" w:lineRule="auto"/>
        <w:ind w:left="-567" w:right="-285" w:hanging="284"/>
        <w:rPr>
          <w:rFonts w:ascii="Times New Roman" w:eastAsia="Times New Roman" w:hAnsi="Times New Roman" w:cs="Times New Roman"/>
          <w:sz w:val="24"/>
          <w:szCs w:val="24"/>
          <w:lang w:eastAsia="ru-RU"/>
        </w:rPr>
      </w:pPr>
      <w:r w:rsidRPr="00615DCB">
        <w:rPr>
          <w:rFonts w:ascii="Times New Roman" w:eastAsia="Times New Roman" w:hAnsi="Times New Roman" w:cs="Times New Roman"/>
          <w:sz w:val="24"/>
          <w:szCs w:val="24"/>
          <w:lang w:eastAsia="ru-RU"/>
        </w:rPr>
        <w:t>внеклассную и внеурочную деятельность по предметам.</w:t>
      </w:r>
    </w:p>
    <w:p w:rsidR="00B65823" w:rsidRPr="00615DCB" w:rsidRDefault="00B65823" w:rsidP="00B65823">
      <w:pPr>
        <w:shd w:val="clear" w:color="auto" w:fill="FFFFFF"/>
        <w:spacing w:line="240" w:lineRule="auto"/>
        <w:ind w:left="-851" w:right="-1" w:firstLine="567"/>
        <w:rPr>
          <w:rFonts w:ascii="Times New Roman" w:eastAsia="Times New Roman" w:hAnsi="Times New Roman" w:cs="Times New Roman"/>
          <w:sz w:val="24"/>
          <w:szCs w:val="24"/>
          <w:lang w:eastAsia="ru-RU"/>
        </w:rPr>
      </w:pPr>
      <w:r w:rsidRPr="00615DCB">
        <w:rPr>
          <w:rFonts w:ascii="Times New Roman" w:eastAsia="Times New Roman" w:hAnsi="Times New Roman" w:cs="Times New Roman"/>
          <w:sz w:val="24"/>
          <w:szCs w:val="24"/>
          <w:lang w:eastAsia="ru-RU"/>
        </w:rPr>
        <w:t xml:space="preserve">Огромный воспитательный потенциал несут школьные традиции, которые представляют собой исторически культурное наследие, развивающееся с учетом современных реалий жизни. Реализация поставленных задач осуществлялась также через планомерную работу методического объединения классных руководителей. </w:t>
      </w:r>
    </w:p>
    <w:p w:rsidR="00B65823" w:rsidRDefault="00B65823" w:rsidP="00B65823">
      <w:pPr>
        <w:spacing w:line="240" w:lineRule="auto"/>
        <w:ind w:left="-851" w:right="-1"/>
        <w:rPr>
          <w:rFonts w:ascii="Times New Roman" w:hAnsi="Times New Roman" w:cs="Times New Roman"/>
          <w:b/>
          <w:sz w:val="24"/>
          <w:szCs w:val="24"/>
        </w:rPr>
      </w:pPr>
    </w:p>
    <w:p w:rsidR="00B65823" w:rsidRPr="00615DCB" w:rsidRDefault="00B65823" w:rsidP="00B65823">
      <w:pPr>
        <w:spacing w:line="240" w:lineRule="auto"/>
        <w:ind w:left="-851" w:right="-1"/>
        <w:rPr>
          <w:rFonts w:ascii="Times New Roman" w:hAnsi="Times New Roman" w:cs="Times New Roman"/>
          <w:b/>
          <w:sz w:val="24"/>
          <w:szCs w:val="24"/>
        </w:rPr>
      </w:pPr>
      <w:r w:rsidRPr="00615DCB">
        <w:rPr>
          <w:rFonts w:ascii="Times New Roman" w:hAnsi="Times New Roman" w:cs="Times New Roman"/>
          <w:b/>
          <w:sz w:val="24"/>
          <w:szCs w:val="24"/>
        </w:rPr>
        <w:t xml:space="preserve">7.1. «Я – Гражданин» (гражданско-правовое, военно-патриотическое, самоуправление в классе и в школе). </w:t>
      </w:r>
    </w:p>
    <w:p w:rsidR="00B65823" w:rsidRPr="00615DCB" w:rsidRDefault="00B65823" w:rsidP="00B65823">
      <w:pPr>
        <w:spacing w:line="240" w:lineRule="auto"/>
        <w:ind w:left="-851" w:right="-1" w:firstLine="425"/>
        <w:rPr>
          <w:rFonts w:ascii="Times New Roman" w:hAnsi="Times New Roman" w:cs="Times New Roman"/>
          <w:sz w:val="24"/>
          <w:szCs w:val="24"/>
        </w:rPr>
      </w:pPr>
      <w:r w:rsidRPr="00615DCB">
        <w:rPr>
          <w:rFonts w:ascii="Times New Roman" w:hAnsi="Times New Roman" w:cs="Times New Roman"/>
          <w:sz w:val="24"/>
          <w:szCs w:val="24"/>
        </w:rPr>
        <w:t xml:space="preserve">В формировании и развитии личности учащихся ведущая роль отводится </w:t>
      </w:r>
      <w:proofErr w:type="spellStart"/>
      <w:r w:rsidRPr="00615DCB">
        <w:rPr>
          <w:rFonts w:ascii="Times New Roman" w:hAnsi="Times New Roman" w:cs="Times New Roman"/>
          <w:sz w:val="24"/>
          <w:szCs w:val="24"/>
        </w:rPr>
        <w:t>гражданск</w:t>
      </w:r>
      <w:proofErr w:type="gramStart"/>
      <w:r w:rsidRPr="00615DCB">
        <w:rPr>
          <w:rFonts w:ascii="Times New Roman" w:hAnsi="Times New Roman" w:cs="Times New Roman"/>
          <w:sz w:val="24"/>
          <w:szCs w:val="24"/>
        </w:rPr>
        <w:t>о</w:t>
      </w:r>
      <w:proofErr w:type="spellEnd"/>
      <w:r w:rsidRPr="00615DCB">
        <w:rPr>
          <w:rFonts w:ascii="Times New Roman" w:hAnsi="Times New Roman" w:cs="Times New Roman"/>
          <w:sz w:val="24"/>
          <w:szCs w:val="24"/>
        </w:rPr>
        <w:t>-</w:t>
      </w:r>
      <w:proofErr w:type="gramEnd"/>
      <w:r w:rsidRPr="00615DCB">
        <w:rPr>
          <w:rFonts w:ascii="Times New Roman" w:hAnsi="Times New Roman" w:cs="Times New Roman"/>
          <w:sz w:val="24"/>
          <w:szCs w:val="24"/>
        </w:rPr>
        <w:t xml:space="preserve"> патриотическому воспитанию, которое способствует становлению социально значимых ценностей у подрастающего поколения. В течение года педагогическим коллективом была проделана большая работа по этому направлению. Гражданско-патриотическое воспитание в школе ведется в системе через различные акции и мероприятия как внутри классных коллективов, так и в школе в течение всего учебного года. </w:t>
      </w:r>
    </w:p>
    <w:p w:rsidR="00B65823" w:rsidRPr="00615DCB" w:rsidRDefault="00B65823" w:rsidP="00B65823">
      <w:pPr>
        <w:spacing w:line="240" w:lineRule="auto"/>
        <w:ind w:left="-851" w:right="-285" w:firstLine="425"/>
        <w:rPr>
          <w:rFonts w:ascii="Times New Roman" w:hAnsi="Times New Roman" w:cs="Times New Roman"/>
          <w:sz w:val="24"/>
          <w:szCs w:val="24"/>
        </w:rPr>
      </w:pPr>
      <w:r w:rsidRPr="00615DCB">
        <w:rPr>
          <w:rFonts w:ascii="Times New Roman" w:hAnsi="Times New Roman" w:cs="Times New Roman"/>
          <w:sz w:val="24"/>
          <w:szCs w:val="24"/>
        </w:rPr>
        <w:t>Задачи работы по данному направлению:</w:t>
      </w:r>
    </w:p>
    <w:p w:rsidR="00B65823" w:rsidRPr="00615DCB" w:rsidRDefault="00B65823" w:rsidP="006848DC">
      <w:pPr>
        <w:pStyle w:val="a4"/>
        <w:numPr>
          <w:ilvl w:val="0"/>
          <w:numId w:val="2"/>
        </w:numPr>
        <w:spacing w:line="240" w:lineRule="auto"/>
        <w:ind w:left="-851" w:right="-285" w:firstLine="0"/>
        <w:rPr>
          <w:rFonts w:ascii="Times New Roman" w:hAnsi="Times New Roman" w:cs="Times New Roman"/>
          <w:sz w:val="24"/>
          <w:szCs w:val="24"/>
        </w:rPr>
      </w:pPr>
      <w:r w:rsidRPr="00615DCB">
        <w:rPr>
          <w:rFonts w:ascii="Times New Roman" w:hAnsi="Times New Roman" w:cs="Times New Roman"/>
          <w:sz w:val="24"/>
          <w:szCs w:val="24"/>
        </w:rPr>
        <w:t>формировать у учащихся такие качества, как долг, ответственность, честь, достоинство, личность;</w:t>
      </w:r>
    </w:p>
    <w:p w:rsidR="00B65823" w:rsidRPr="00615DCB" w:rsidRDefault="00B65823" w:rsidP="006848DC">
      <w:pPr>
        <w:pStyle w:val="a4"/>
        <w:numPr>
          <w:ilvl w:val="0"/>
          <w:numId w:val="2"/>
        </w:numPr>
        <w:spacing w:line="240" w:lineRule="auto"/>
        <w:ind w:left="-851" w:right="-285" w:firstLine="0"/>
        <w:rPr>
          <w:rFonts w:ascii="Times New Roman" w:hAnsi="Times New Roman" w:cs="Times New Roman"/>
          <w:sz w:val="24"/>
          <w:szCs w:val="24"/>
        </w:rPr>
      </w:pPr>
      <w:r w:rsidRPr="00615DCB">
        <w:rPr>
          <w:rFonts w:ascii="Times New Roman" w:hAnsi="Times New Roman" w:cs="Times New Roman"/>
          <w:sz w:val="24"/>
          <w:szCs w:val="24"/>
        </w:rPr>
        <w:t xml:space="preserve">воспитывать любовь и уважение к традициям своего народа, школы, семьи; </w:t>
      </w:r>
    </w:p>
    <w:p w:rsidR="00B65823" w:rsidRPr="00615DCB" w:rsidRDefault="00B65823" w:rsidP="006848DC">
      <w:pPr>
        <w:pStyle w:val="a4"/>
        <w:numPr>
          <w:ilvl w:val="0"/>
          <w:numId w:val="2"/>
        </w:numPr>
        <w:spacing w:line="240" w:lineRule="auto"/>
        <w:ind w:left="-851" w:right="-285" w:firstLine="0"/>
        <w:rPr>
          <w:rStyle w:val="a7"/>
          <w:rFonts w:ascii="Times New Roman" w:hAnsi="Times New Roman" w:cs="Times New Roman"/>
          <w:b w:val="0"/>
          <w:bCs w:val="0"/>
          <w:sz w:val="24"/>
          <w:szCs w:val="24"/>
        </w:rPr>
      </w:pPr>
      <w:r w:rsidRPr="00615DCB">
        <w:rPr>
          <w:rFonts w:ascii="Times New Roman" w:hAnsi="Times New Roman" w:cs="Times New Roman"/>
          <w:sz w:val="24"/>
          <w:szCs w:val="24"/>
        </w:rPr>
        <w:t>развивать качества у учащихся, такие как: активность, инициатива, самостоятельность;</w:t>
      </w:r>
      <w:r w:rsidRPr="00615DCB">
        <w:rPr>
          <w:rStyle w:val="a7"/>
          <w:rFonts w:ascii="Times New Roman" w:hAnsi="Times New Roman" w:cs="Times New Roman"/>
          <w:b w:val="0"/>
          <w:sz w:val="24"/>
          <w:szCs w:val="24"/>
        </w:rPr>
        <w:t xml:space="preserve"> </w:t>
      </w:r>
    </w:p>
    <w:p w:rsidR="00B65823" w:rsidRPr="00615DCB" w:rsidRDefault="00B65823" w:rsidP="006848DC">
      <w:pPr>
        <w:pStyle w:val="a4"/>
        <w:numPr>
          <w:ilvl w:val="0"/>
          <w:numId w:val="2"/>
        </w:numPr>
        <w:spacing w:line="240" w:lineRule="auto"/>
        <w:ind w:left="-851" w:right="-285" w:firstLine="0"/>
        <w:rPr>
          <w:rFonts w:ascii="Times New Roman" w:hAnsi="Times New Roman" w:cs="Times New Roman"/>
          <w:sz w:val="24"/>
          <w:szCs w:val="24"/>
        </w:rPr>
      </w:pPr>
      <w:r w:rsidRPr="00615DCB">
        <w:rPr>
          <w:rStyle w:val="a7"/>
          <w:rFonts w:ascii="Times New Roman" w:hAnsi="Times New Roman" w:cs="Times New Roman"/>
          <w:b w:val="0"/>
          <w:sz w:val="24"/>
          <w:szCs w:val="24"/>
        </w:rPr>
        <w:t>развивать стремление активно участвовать в делах класса, школы, семьи, своего села, своей страны;</w:t>
      </w:r>
    </w:p>
    <w:p w:rsidR="00B65823" w:rsidRPr="00615DCB" w:rsidRDefault="00B65823" w:rsidP="006848DC">
      <w:pPr>
        <w:pStyle w:val="a4"/>
        <w:numPr>
          <w:ilvl w:val="0"/>
          <w:numId w:val="2"/>
        </w:numPr>
        <w:spacing w:line="240" w:lineRule="auto"/>
        <w:ind w:left="-851" w:right="-285" w:firstLine="0"/>
        <w:rPr>
          <w:rFonts w:ascii="Times New Roman" w:hAnsi="Times New Roman" w:cs="Times New Roman"/>
          <w:sz w:val="24"/>
          <w:szCs w:val="24"/>
        </w:rPr>
      </w:pPr>
      <w:r w:rsidRPr="00615DCB">
        <w:rPr>
          <w:rFonts w:ascii="Times New Roman" w:hAnsi="Times New Roman" w:cs="Times New Roman"/>
          <w:sz w:val="24"/>
          <w:szCs w:val="24"/>
        </w:rPr>
        <w:t>развивать самоуправление в классе и школе;</w:t>
      </w:r>
    </w:p>
    <w:p w:rsidR="00B65823" w:rsidRPr="00615DCB" w:rsidRDefault="00B65823" w:rsidP="006848DC">
      <w:pPr>
        <w:pStyle w:val="a4"/>
        <w:numPr>
          <w:ilvl w:val="0"/>
          <w:numId w:val="2"/>
        </w:numPr>
        <w:spacing w:line="240" w:lineRule="auto"/>
        <w:ind w:left="-851" w:right="-285" w:firstLine="0"/>
        <w:rPr>
          <w:rFonts w:ascii="Times New Roman" w:hAnsi="Times New Roman" w:cs="Times New Roman"/>
          <w:sz w:val="24"/>
          <w:szCs w:val="24"/>
        </w:rPr>
      </w:pPr>
      <w:r w:rsidRPr="00615DCB">
        <w:rPr>
          <w:rFonts w:ascii="Times New Roman" w:hAnsi="Times New Roman" w:cs="Times New Roman"/>
          <w:sz w:val="24"/>
          <w:szCs w:val="24"/>
        </w:rPr>
        <w:t>организовать учебу актива классов</w:t>
      </w:r>
    </w:p>
    <w:p w:rsidR="00B65823" w:rsidRPr="00615DCB" w:rsidRDefault="00B65823" w:rsidP="00B65823">
      <w:pPr>
        <w:spacing w:line="240" w:lineRule="auto"/>
        <w:ind w:left="-851" w:firstLine="567"/>
        <w:rPr>
          <w:rFonts w:ascii="Times New Roman" w:hAnsi="Times New Roman" w:cs="Times New Roman"/>
          <w:sz w:val="24"/>
          <w:szCs w:val="24"/>
        </w:rPr>
      </w:pPr>
      <w:r w:rsidRPr="00615DCB">
        <w:rPr>
          <w:rFonts w:ascii="Times New Roman" w:hAnsi="Times New Roman" w:cs="Times New Roman"/>
          <w:sz w:val="24"/>
          <w:szCs w:val="24"/>
        </w:rPr>
        <w:t>В течение года была проделана целенаправленная  работа по этому направлению: воспитание уважения к символам и атрибутам Российского государства, привитие любви к малой Родине, к родной школе через традиционные школьные дела, проведение кружковых и факультативных занятий, школьный музей.</w:t>
      </w:r>
    </w:p>
    <w:p w:rsidR="00B65823" w:rsidRPr="00615DCB" w:rsidRDefault="00B65823" w:rsidP="00B65823">
      <w:pPr>
        <w:spacing w:line="240" w:lineRule="auto"/>
        <w:ind w:left="-851" w:firstLine="567"/>
        <w:rPr>
          <w:rFonts w:ascii="Times New Roman" w:hAnsi="Times New Roman" w:cs="Times New Roman"/>
          <w:sz w:val="24"/>
          <w:szCs w:val="24"/>
        </w:rPr>
      </w:pPr>
      <w:r w:rsidRPr="00615DCB">
        <w:rPr>
          <w:rFonts w:ascii="Times New Roman" w:hAnsi="Times New Roman" w:cs="Times New Roman"/>
          <w:sz w:val="24"/>
          <w:szCs w:val="24"/>
        </w:rPr>
        <w:lastRenderedPageBreak/>
        <w:t xml:space="preserve">Традиционными стали в школе предметные недели, в рамках которых учителя используют различные формы внеурочной деятельности: предметные олимпиады, конкурсы, викторины, интеллектуальные игры, выпуск газет и т.д. </w:t>
      </w:r>
    </w:p>
    <w:p w:rsidR="00B65823" w:rsidRPr="00615DCB" w:rsidRDefault="00B65823" w:rsidP="00B65823">
      <w:pPr>
        <w:spacing w:line="240" w:lineRule="auto"/>
        <w:ind w:left="-851" w:firstLine="567"/>
        <w:rPr>
          <w:rFonts w:ascii="Times New Roman" w:hAnsi="Times New Roman" w:cs="Times New Roman"/>
          <w:sz w:val="24"/>
          <w:szCs w:val="24"/>
        </w:rPr>
      </w:pPr>
      <w:r w:rsidRPr="00615DCB">
        <w:rPr>
          <w:rFonts w:ascii="Times New Roman" w:hAnsi="Times New Roman" w:cs="Times New Roman"/>
          <w:sz w:val="24"/>
          <w:szCs w:val="24"/>
        </w:rPr>
        <w:t xml:space="preserve">Учащиеся школы принимают активное участие в жизни и благоустройстве </w:t>
      </w:r>
      <w:proofErr w:type="spellStart"/>
      <w:r w:rsidRPr="00615DCB">
        <w:rPr>
          <w:rFonts w:ascii="Times New Roman" w:hAnsi="Times New Roman" w:cs="Times New Roman"/>
          <w:sz w:val="24"/>
          <w:szCs w:val="24"/>
        </w:rPr>
        <w:t>Мижуевской</w:t>
      </w:r>
      <w:proofErr w:type="spellEnd"/>
      <w:r w:rsidRPr="00615DCB">
        <w:rPr>
          <w:rFonts w:ascii="Times New Roman" w:hAnsi="Times New Roman" w:cs="Times New Roman"/>
          <w:sz w:val="24"/>
          <w:szCs w:val="24"/>
        </w:rPr>
        <w:t xml:space="preserve"> территории. Ежегодно  проводится Акция  по благоустройству пришкольной  и прилегающей к школе территории. По отдельному Плану проводится декада, посвященная Дню Победы и 1 Мая.  Общешкольные мероприятия, посвященные государственным праздникам, началу и учебного года проводятся согласно рекомендациям по применению государственной символики РФ.</w:t>
      </w:r>
    </w:p>
    <w:p w:rsidR="00B65823" w:rsidRPr="00615DCB" w:rsidRDefault="00B65823" w:rsidP="00B65823">
      <w:pPr>
        <w:spacing w:line="240" w:lineRule="auto"/>
        <w:ind w:left="-851" w:firstLine="567"/>
        <w:rPr>
          <w:rFonts w:ascii="Times New Roman" w:hAnsi="Times New Roman" w:cs="Times New Roman"/>
          <w:sz w:val="24"/>
          <w:szCs w:val="24"/>
        </w:rPr>
      </w:pPr>
      <w:r w:rsidRPr="00615DCB">
        <w:rPr>
          <w:rFonts w:ascii="Times New Roman" w:hAnsi="Times New Roman" w:cs="Times New Roman"/>
          <w:sz w:val="24"/>
          <w:szCs w:val="24"/>
        </w:rPr>
        <w:t xml:space="preserve">В течение учебного года классными руководителями, учителем истории </w:t>
      </w:r>
      <w:proofErr w:type="spellStart"/>
      <w:r w:rsidRPr="00615DCB">
        <w:rPr>
          <w:rFonts w:ascii="Times New Roman" w:hAnsi="Times New Roman" w:cs="Times New Roman"/>
          <w:sz w:val="24"/>
          <w:szCs w:val="24"/>
        </w:rPr>
        <w:t>Часовских</w:t>
      </w:r>
      <w:proofErr w:type="spellEnd"/>
      <w:r w:rsidRPr="00615DCB">
        <w:rPr>
          <w:rFonts w:ascii="Times New Roman" w:hAnsi="Times New Roman" w:cs="Times New Roman"/>
          <w:sz w:val="24"/>
          <w:szCs w:val="24"/>
        </w:rPr>
        <w:t xml:space="preserve"> Л.Л. проведены: викторина  ко Дню Конституции; Парламентские уроки в 5-11 классах; </w:t>
      </w:r>
      <w:proofErr w:type="gramStart"/>
      <w:r w:rsidRPr="00615DCB">
        <w:rPr>
          <w:rFonts w:ascii="Times New Roman" w:hAnsi="Times New Roman" w:cs="Times New Roman"/>
          <w:sz w:val="24"/>
          <w:szCs w:val="24"/>
        </w:rPr>
        <w:t>тематические классные часы и уроки истории ко Дню солидарности в борьбе с терроризмом, «205 лет со дня Бородинского сражения русской армии под командованием М.И.Кутузова</w:t>
      </w:r>
      <w:r w:rsidRPr="00615DCB">
        <w:rPr>
          <w:rFonts w:ascii="Times New Roman" w:hAnsi="Times New Roman" w:cs="Times New Roman"/>
          <w:sz w:val="28"/>
          <w:szCs w:val="28"/>
        </w:rPr>
        <w:t xml:space="preserve"> </w:t>
      </w:r>
      <w:r w:rsidRPr="00615DCB">
        <w:rPr>
          <w:rFonts w:ascii="Times New Roman" w:hAnsi="Times New Roman" w:cs="Times New Roman"/>
          <w:sz w:val="24"/>
          <w:szCs w:val="24"/>
        </w:rPr>
        <w:t>с французской армией (1812 г.)», «60 лет со дня запуска первого искусственного спутника Земли (1957 г.)»,  Дню Памяти жертв репрессированных,  Дню народного единства,  «100 лет революции 1917 года в России», Дню Неизвестного солдата,  Дню</w:t>
      </w:r>
      <w:proofErr w:type="gramEnd"/>
      <w:r w:rsidRPr="00615DCB">
        <w:rPr>
          <w:rFonts w:ascii="Times New Roman" w:hAnsi="Times New Roman" w:cs="Times New Roman"/>
          <w:sz w:val="24"/>
          <w:szCs w:val="24"/>
        </w:rPr>
        <w:t xml:space="preserve"> защитника Отечества; Декада истории и права; Вахта Памяти ко Дню Победы; Уроки мужества; экскурсии в школьный музей; конкурс рисунков и др. </w:t>
      </w:r>
    </w:p>
    <w:p w:rsidR="00B65823" w:rsidRPr="00615DCB" w:rsidRDefault="00B65823" w:rsidP="00B65823">
      <w:pPr>
        <w:spacing w:line="240" w:lineRule="auto"/>
        <w:ind w:left="-851" w:firstLine="567"/>
        <w:rPr>
          <w:rFonts w:ascii="Times New Roman" w:hAnsi="Times New Roman" w:cs="Times New Roman"/>
          <w:b/>
          <w:sz w:val="24"/>
          <w:szCs w:val="24"/>
          <w:shd w:val="clear" w:color="auto" w:fill="FFFFFF"/>
        </w:rPr>
      </w:pPr>
      <w:r w:rsidRPr="00615DCB">
        <w:rPr>
          <w:rFonts w:ascii="Times New Roman" w:hAnsi="Times New Roman" w:cs="Times New Roman"/>
          <w:sz w:val="24"/>
          <w:szCs w:val="24"/>
        </w:rPr>
        <w:t>Для более углубленной работы помимо учебного материала по патриотическому воспитанию в школе работает кружки «Допризывник», куда входят парни 9-11 классов, и «ДЮП» для учащихся 8 класса. Основными задачами являются пропаганда здорового образа жизни, развитие самостоятельности и уважение к старшим, всесторонняя физическая подготовка и подготовка членов кружка к защите Отчества.</w:t>
      </w:r>
      <w:r w:rsidRPr="00615DCB">
        <w:rPr>
          <w:rFonts w:ascii="Times New Roman" w:hAnsi="Times New Roman" w:cs="Times New Roman"/>
          <w:b/>
          <w:sz w:val="24"/>
          <w:szCs w:val="24"/>
          <w:shd w:val="clear" w:color="auto" w:fill="FFFFFF"/>
        </w:rPr>
        <w:t xml:space="preserve"> </w:t>
      </w:r>
    </w:p>
    <w:p w:rsidR="00B65823" w:rsidRPr="00615DCB" w:rsidRDefault="00B65823" w:rsidP="00B65823">
      <w:pPr>
        <w:spacing w:line="240" w:lineRule="auto"/>
        <w:ind w:left="-851" w:firstLine="567"/>
        <w:rPr>
          <w:rFonts w:ascii="Times New Roman" w:hAnsi="Times New Roman" w:cs="Times New Roman"/>
          <w:sz w:val="24"/>
          <w:szCs w:val="24"/>
        </w:rPr>
      </w:pPr>
      <w:r w:rsidRPr="00615DCB">
        <w:rPr>
          <w:rFonts w:ascii="Times New Roman" w:eastAsia="Times New Roman" w:hAnsi="Times New Roman" w:cs="Times New Roman"/>
          <w:b/>
          <w:color w:val="000000"/>
          <w:sz w:val="24"/>
          <w:szCs w:val="24"/>
        </w:rPr>
        <w:t>Развитие ученического самоуправления</w:t>
      </w:r>
      <w:r w:rsidRPr="00615DCB">
        <w:rPr>
          <w:rFonts w:ascii="Times New Roman" w:eastAsia="Times New Roman" w:hAnsi="Times New Roman" w:cs="Times New Roman"/>
          <w:color w:val="000000"/>
          <w:sz w:val="24"/>
          <w:szCs w:val="24"/>
        </w:rPr>
        <w:t xml:space="preserve"> мы рассматриваем как часть системы гражданского воспитания, которое стало очень актуально. </w:t>
      </w:r>
      <w:r w:rsidRPr="00615DCB">
        <w:rPr>
          <w:rFonts w:ascii="Times New Roman" w:hAnsi="Times New Roman" w:cs="Times New Roman"/>
          <w:sz w:val="24"/>
          <w:szCs w:val="24"/>
        </w:rPr>
        <w:t>На уровне школы и классных коллективов организовано самоуправление. Органом ученического самоуправления является Республика «</w:t>
      </w:r>
      <w:proofErr w:type="spellStart"/>
      <w:r w:rsidRPr="00615DCB">
        <w:rPr>
          <w:rFonts w:ascii="Times New Roman" w:hAnsi="Times New Roman" w:cs="Times New Roman"/>
          <w:sz w:val="24"/>
          <w:szCs w:val="24"/>
        </w:rPr>
        <w:t>УчГуС</w:t>
      </w:r>
      <w:proofErr w:type="spellEnd"/>
      <w:r w:rsidRPr="00615DCB">
        <w:rPr>
          <w:rFonts w:ascii="Times New Roman" w:hAnsi="Times New Roman" w:cs="Times New Roman"/>
          <w:sz w:val="24"/>
          <w:szCs w:val="24"/>
        </w:rPr>
        <w:t>». Возглавляет Президент, есть министры. Целью системы является развитие и сплочение ученического коллектива. Развитие самоуправления помогает детям почувствовать всю сложность социальных отношений, сформировать социальную позицию, определить возможность в реализации лидерских функций. В течение всего учебного года в школе действовал орган ученического самоуправления – Республиканский Совет.  2 раза в месяц проводились заседания Республиканского  Совета.</w:t>
      </w:r>
      <w:r w:rsidRPr="00615DCB">
        <w:rPr>
          <w:rFonts w:ascii="Times New Roman" w:hAnsi="Times New Roman" w:cs="Times New Roman"/>
          <w:bCs/>
          <w:sz w:val="24"/>
          <w:szCs w:val="24"/>
        </w:rPr>
        <w:t xml:space="preserve"> </w:t>
      </w:r>
    </w:p>
    <w:p w:rsidR="00B65823" w:rsidRPr="00615DCB" w:rsidRDefault="00B65823" w:rsidP="00B65823">
      <w:pPr>
        <w:shd w:val="clear" w:color="auto" w:fill="FFFFFF"/>
        <w:spacing w:line="240" w:lineRule="auto"/>
        <w:ind w:left="-851" w:firstLine="567"/>
        <w:rPr>
          <w:rFonts w:ascii="Times New Roman" w:eastAsia="Times New Roman" w:hAnsi="Times New Roman" w:cs="Times New Roman"/>
          <w:color w:val="444444"/>
          <w:sz w:val="24"/>
          <w:szCs w:val="24"/>
          <w:lang w:eastAsia="ru-RU"/>
        </w:rPr>
      </w:pPr>
      <w:r w:rsidRPr="00615DCB">
        <w:rPr>
          <w:rFonts w:ascii="Times New Roman" w:hAnsi="Times New Roman" w:cs="Times New Roman"/>
          <w:sz w:val="24"/>
          <w:szCs w:val="24"/>
        </w:rPr>
        <w:t>Формированию ответственности и развитию организаторских умений учащихся способствовали  систематические заседания Республиканского Совета, где решались  самые разные вопросы:</w:t>
      </w:r>
    </w:p>
    <w:p w:rsidR="00B65823" w:rsidRPr="00615DCB" w:rsidRDefault="00B65823" w:rsidP="006848DC">
      <w:pPr>
        <w:pStyle w:val="a4"/>
        <w:numPr>
          <w:ilvl w:val="0"/>
          <w:numId w:val="12"/>
        </w:numPr>
        <w:spacing w:line="240" w:lineRule="auto"/>
        <w:ind w:left="-851" w:right="33" w:firstLine="567"/>
        <w:rPr>
          <w:rFonts w:ascii="Times New Roman" w:eastAsia="Times New Roman" w:hAnsi="Times New Roman" w:cs="Times New Roman"/>
          <w:color w:val="000000"/>
          <w:sz w:val="24"/>
          <w:szCs w:val="24"/>
          <w:lang w:eastAsia="ru-RU"/>
        </w:rPr>
      </w:pPr>
      <w:r w:rsidRPr="00615DCB">
        <w:rPr>
          <w:rFonts w:ascii="Times New Roman" w:eastAsia="Times New Roman" w:hAnsi="Times New Roman" w:cs="Times New Roman"/>
          <w:color w:val="000000"/>
          <w:sz w:val="24"/>
          <w:szCs w:val="24"/>
          <w:lang w:eastAsia="ru-RU"/>
        </w:rPr>
        <w:t>Выборы Президента школы.</w:t>
      </w:r>
    </w:p>
    <w:p w:rsidR="00B65823" w:rsidRPr="00615DCB" w:rsidRDefault="00B65823" w:rsidP="006848DC">
      <w:pPr>
        <w:pStyle w:val="a4"/>
        <w:numPr>
          <w:ilvl w:val="0"/>
          <w:numId w:val="12"/>
        </w:numPr>
        <w:spacing w:line="240" w:lineRule="auto"/>
        <w:ind w:left="-851" w:right="33" w:firstLine="567"/>
        <w:rPr>
          <w:rFonts w:ascii="Times New Roman" w:eastAsia="Times New Roman" w:hAnsi="Times New Roman" w:cs="Times New Roman"/>
          <w:color w:val="000000"/>
          <w:sz w:val="24"/>
          <w:szCs w:val="24"/>
          <w:lang w:eastAsia="ru-RU"/>
        </w:rPr>
      </w:pPr>
      <w:r w:rsidRPr="00615DCB">
        <w:rPr>
          <w:rFonts w:ascii="Times New Roman" w:eastAsia="Times New Roman" w:hAnsi="Times New Roman" w:cs="Times New Roman"/>
          <w:color w:val="000000"/>
          <w:sz w:val="24"/>
          <w:szCs w:val="24"/>
          <w:lang w:eastAsia="ru-RU"/>
        </w:rPr>
        <w:t xml:space="preserve">Распределение обязанностей между министерствами. </w:t>
      </w:r>
    </w:p>
    <w:p w:rsidR="00B65823" w:rsidRPr="00615DCB" w:rsidRDefault="00B65823" w:rsidP="006848DC">
      <w:pPr>
        <w:pStyle w:val="a4"/>
        <w:numPr>
          <w:ilvl w:val="0"/>
          <w:numId w:val="12"/>
        </w:numPr>
        <w:spacing w:line="240" w:lineRule="auto"/>
        <w:ind w:left="-851" w:right="33" w:firstLine="567"/>
        <w:rPr>
          <w:rFonts w:ascii="Times New Roman" w:eastAsia="Times New Roman" w:hAnsi="Times New Roman" w:cs="Times New Roman"/>
          <w:color w:val="000000"/>
          <w:sz w:val="24"/>
          <w:szCs w:val="24"/>
          <w:lang w:eastAsia="ru-RU"/>
        </w:rPr>
      </w:pPr>
      <w:r w:rsidRPr="00615DCB">
        <w:rPr>
          <w:rFonts w:ascii="Times New Roman" w:eastAsia="Times New Roman" w:hAnsi="Times New Roman" w:cs="Times New Roman"/>
          <w:color w:val="000000"/>
          <w:sz w:val="24"/>
          <w:szCs w:val="24"/>
          <w:lang w:eastAsia="ru-RU"/>
        </w:rPr>
        <w:t>Планирование и утверждение работы министерств на год.</w:t>
      </w:r>
    </w:p>
    <w:p w:rsidR="00B65823" w:rsidRPr="00615DCB" w:rsidRDefault="00B65823" w:rsidP="006848DC">
      <w:pPr>
        <w:pStyle w:val="a4"/>
        <w:numPr>
          <w:ilvl w:val="0"/>
          <w:numId w:val="12"/>
        </w:numPr>
        <w:spacing w:before="20" w:after="20" w:line="240" w:lineRule="auto"/>
        <w:ind w:left="-851" w:firstLine="567"/>
        <w:rPr>
          <w:rFonts w:ascii="Times New Roman" w:eastAsia="Times New Roman" w:hAnsi="Times New Roman" w:cs="Times New Roman"/>
          <w:color w:val="000000"/>
          <w:sz w:val="24"/>
          <w:szCs w:val="24"/>
          <w:lang w:eastAsia="ru-RU"/>
        </w:rPr>
      </w:pPr>
      <w:r w:rsidRPr="00615DCB">
        <w:rPr>
          <w:rFonts w:ascii="Times New Roman" w:eastAsia="Times New Roman" w:hAnsi="Times New Roman" w:cs="Times New Roman"/>
          <w:color w:val="000000"/>
          <w:sz w:val="24"/>
          <w:szCs w:val="24"/>
          <w:lang w:eastAsia="ru-RU"/>
        </w:rPr>
        <w:t>Организация дежурства в классах и по школе.</w:t>
      </w:r>
    </w:p>
    <w:p w:rsidR="00B65823" w:rsidRPr="00615DCB" w:rsidRDefault="00B65823" w:rsidP="006848DC">
      <w:pPr>
        <w:pStyle w:val="a4"/>
        <w:numPr>
          <w:ilvl w:val="0"/>
          <w:numId w:val="12"/>
        </w:numPr>
        <w:spacing w:line="240" w:lineRule="auto"/>
        <w:ind w:left="-851" w:right="33" w:firstLine="567"/>
        <w:rPr>
          <w:rFonts w:ascii="Times New Roman" w:eastAsia="Times New Roman" w:hAnsi="Times New Roman" w:cs="Times New Roman"/>
          <w:color w:val="000000"/>
          <w:sz w:val="24"/>
          <w:szCs w:val="24"/>
          <w:lang w:eastAsia="ru-RU"/>
        </w:rPr>
      </w:pPr>
      <w:r w:rsidRPr="00615DCB">
        <w:rPr>
          <w:rFonts w:ascii="Times New Roman" w:eastAsia="Times New Roman" w:hAnsi="Times New Roman" w:cs="Times New Roman"/>
          <w:color w:val="000000"/>
          <w:sz w:val="24"/>
          <w:szCs w:val="24"/>
          <w:lang w:eastAsia="ru-RU"/>
        </w:rPr>
        <w:t>О проведении туристического слёта.</w:t>
      </w:r>
    </w:p>
    <w:p w:rsidR="00B65823" w:rsidRPr="00615DCB" w:rsidRDefault="00B65823" w:rsidP="006848DC">
      <w:pPr>
        <w:pStyle w:val="a4"/>
        <w:numPr>
          <w:ilvl w:val="0"/>
          <w:numId w:val="12"/>
        </w:numPr>
        <w:spacing w:line="240" w:lineRule="auto"/>
        <w:ind w:left="-851" w:right="33" w:firstLine="567"/>
        <w:rPr>
          <w:rFonts w:ascii="Times New Roman" w:eastAsia="Times New Roman" w:hAnsi="Times New Roman" w:cs="Times New Roman"/>
          <w:color w:val="000000"/>
          <w:sz w:val="24"/>
          <w:szCs w:val="24"/>
          <w:lang w:eastAsia="ru-RU"/>
        </w:rPr>
      </w:pPr>
      <w:r w:rsidRPr="00615DCB">
        <w:rPr>
          <w:rFonts w:ascii="Times New Roman" w:eastAsia="Times New Roman" w:hAnsi="Times New Roman" w:cs="Times New Roman"/>
          <w:color w:val="000000"/>
          <w:sz w:val="24"/>
          <w:szCs w:val="24"/>
          <w:lang w:eastAsia="ru-RU"/>
        </w:rPr>
        <w:t>Подготовка и проведение Дня самоуправления, Осенних праздников.</w:t>
      </w:r>
    </w:p>
    <w:p w:rsidR="00B65823" w:rsidRPr="00615DCB" w:rsidRDefault="00B65823" w:rsidP="006848DC">
      <w:pPr>
        <w:pStyle w:val="a4"/>
        <w:numPr>
          <w:ilvl w:val="0"/>
          <w:numId w:val="12"/>
        </w:numPr>
        <w:spacing w:line="240" w:lineRule="auto"/>
        <w:ind w:left="-851" w:right="33" w:firstLine="567"/>
        <w:rPr>
          <w:rFonts w:ascii="Times New Roman" w:eastAsia="Times New Roman" w:hAnsi="Times New Roman" w:cs="Times New Roman"/>
          <w:color w:val="000000"/>
          <w:sz w:val="24"/>
          <w:szCs w:val="24"/>
          <w:lang w:eastAsia="ru-RU"/>
        </w:rPr>
      </w:pPr>
      <w:r w:rsidRPr="00615DCB">
        <w:rPr>
          <w:rFonts w:ascii="Times New Roman" w:eastAsia="Times New Roman" w:hAnsi="Times New Roman" w:cs="Times New Roman"/>
          <w:color w:val="000000"/>
          <w:sz w:val="24"/>
          <w:szCs w:val="24"/>
          <w:lang w:eastAsia="ru-RU"/>
        </w:rPr>
        <w:t xml:space="preserve">Отчет БДД о проведении месячника ко Дню </w:t>
      </w:r>
      <w:proofErr w:type="gramStart"/>
      <w:r w:rsidRPr="00615DCB">
        <w:rPr>
          <w:rFonts w:ascii="Times New Roman" w:eastAsia="Times New Roman" w:hAnsi="Times New Roman" w:cs="Times New Roman"/>
          <w:color w:val="000000"/>
          <w:sz w:val="24"/>
          <w:szCs w:val="24"/>
          <w:lang w:eastAsia="ru-RU"/>
        </w:rPr>
        <w:t>пожилых</w:t>
      </w:r>
      <w:proofErr w:type="gramEnd"/>
      <w:r w:rsidRPr="00615DCB">
        <w:rPr>
          <w:rFonts w:ascii="Times New Roman" w:eastAsia="Times New Roman" w:hAnsi="Times New Roman" w:cs="Times New Roman"/>
          <w:color w:val="000000"/>
          <w:sz w:val="24"/>
          <w:szCs w:val="24"/>
          <w:lang w:eastAsia="ru-RU"/>
        </w:rPr>
        <w:t>.</w:t>
      </w:r>
    </w:p>
    <w:p w:rsidR="00B65823" w:rsidRPr="00615DCB" w:rsidRDefault="00B65823" w:rsidP="006848DC">
      <w:pPr>
        <w:pStyle w:val="a4"/>
        <w:numPr>
          <w:ilvl w:val="0"/>
          <w:numId w:val="12"/>
        </w:numPr>
        <w:spacing w:line="240" w:lineRule="auto"/>
        <w:ind w:left="-851" w:right="33" w:firstLine="567"/>
        <w:rPr>
          <w:rFonts w:ascii="Times New Roman" w:eastAsia="Times New Roman" w:hAnsi="Times New Roman" w:cs="Times New Roman"/>
          <w:color w:val="000000"/>
          <w:sz w:val="24"/>
          <w:szCs w:val="24"/>
          <w:lang w:eastAsia="ru-RU"/>
        </w:rPr>
      </w:pPr>
      <w:r w:rsidRPr="00615DCB">
        <w:rPr>
          <w:rFonts w:ascii="Times New Roman" w:eastAsia="Times New Roman" w:hAnsi="Times New Roman" w:cs="Times New Roman"/>
          <w:color w:val="000000"/>
          <w:sz w:val="24"/>
          <w:szCs w:val="24"/>
          <w:lang w:eastAsia="ru-RU"/>
        </w:rPr>
        <w:t>Рейд министров труда и экологии по  проведению генеральных уборок и заполнению паспортов класса. Итоги рейда.</w:t>
      </w:r>
    </w:p>
    <w:p w:rsidR="00B65823" w:rsidRPr="00615DCB" w:rsidRDefault="00B65823" w:rsidP="006848DC">
      <w:pPr>
        <w:pStyle w:val="a4"/>
        <w:numPr>
          <w:ilvl w:val="0"/>
          <w:numId w:val="12"/>
        </w:numPr>
        <w:spacing w:line="240" w:lineRule="auto"/>
        <w:ind w:left="-851" w:right="33" w:firstLine="567"/>
        <w:rPr>
          <w:rFonts w:ascii="Times New Roman" w:eastAsia="Times New Roman" w:hAnsi="Times New Roman" w:cs="Times New Roman"/>
          <w:color w:val="000000"/>
          <w:sz w:val="24"/>
          <w:szCs w:val="24"/>
          <w:lang w:eastAsia="ru-RU"/>
        </w:rPr>
      </w:pPr>
      <w:r w:rsidRPr="00615DCB">
        <w:rPr>
          <w:rFonts w:ascii="Times New Roman" w:eastAsia="Times New Roman" w:hAnsi="Times New Roman" w:cs="Times New Roman"/>
          <w:color w:val="000000"/>
          <w:sz w:val="24"/>
          <w:szCs w:val="24"/>
          <w:lang w:eastAsia="ru-RU"/>
        </w:rPr>
        <w:t>Итоги успеваемости и посещаемости</w:t>
      </w:r>
      <w:proofErr w:type="gramStart"/>
      <w:r w:rsidRPr="00615DCB">
        <w:rPr>
          <w:rFonts w:ascii="Times New Roman" w:eastAsia="Times New Roman" w:hAnsi="Times New Roman" w:cs="Times New Roman"/>
          <w:color w:val="000000"/>
          <w:sz w:val="24"/>
          <w:szCs w:val="24"/>
          <w:lang w:eastAsia="ru-RU"/>
        </w:rPr>
        <w:t>..</w:t>
      </w:r>
      <w:proofErr w:type="gramEnd"/>
    </w:p>
    <w:p w:rsidR="00B65823" w:rsidRPr="00615DCB" w:rsidRDefault="00B65823" w:rsidP="006848DC">
      <w:pPr>
        <w:pStyle w:val="a4"/>
        <w:numPr>
          <w:ilvl w:val="0"/>
          <w:numId w:val="12"/>
        </w:numPr>
        <w:spacing w:line="240" w:lineRule="auto"/>
        <w:ind w:left="-851" w:right="33" w:firstLine="567"/>
        <w:rPr>
          <w:rFonts w:ascii="Times New Roman" w:eastAsia="Times New Roman" w:hAnsi="Times New Roman" w:cs="Times New Roman"/>
          <w:color w:val="000000"/>
          <w:sz w:val="24"/>
          <w:szCs w:val="24"/>
          <w:lang w:eastAsia="ru-RU"/>
        </w:rPr>
      </w:pPr>
      <w:r w:rsidRPr="00615DCB">
        <w:rPr>
          <w:rFonts w:ascii="Times New Roman" w:eastAsia="Times New Roman" w:hAnsi="Times New Roman" w:cs="Times New Roman"/>
          <w:color w:val="000000"/>
          <w:sz w:val="24"/>
          <w:szCs w:val="24"/>
          <w:lang w:eastAsia="ru-RU"/>
        </w:rPr>
        <w:t>Проведение новогодних праздников и «Весёлых стартов».</w:t>
      </w:r>
    </w:p>
    <w:p w:rsidR="00B65823" w:rsidRPr="00615DCB" w:rsidRDefault="00B65823" w:rsidP="006848DC">
      <w:pPr>
        <w:pStyle w:val="a4"/>
        <w:numPr>
          <w:ilvl w:val="0"/>
          <w:numId w:val="12"/>
        </w:numPr>
        <w:spacing w:line="240" w:lineRule="auto"/>
        <w:ind w:left="-851" w:right="33" w:firstLine="567"/>
        <w:rPr>
          <w:rFonts w:ascii="Times New Roman" w:eastAsia="Times New Roman" w:hAnsi="Times New Roman" w:cs="Times New Roman"/>
          <w:color w:val="000000"/>
          <w:sz w:val="24"/>
          <w:szCs w:val="24"/>
          <w:lang w:eastAsia="ru-RU"/>
        </w:rPr>
      </w:pPr>
      <w:r w:rsidRPr="00615DCB">
        <w:rPr>
          <w:rFonts w:ascii="Times New Roman" w:eastAsia="Times New Roman" w:hAnsi="Times New Roman" w:cs="Times New Roman"/>
          <w:color w:val="000000"/>
          <w:sz w:val="24"/>
          <w:szCs w:val="24"/>
          <w:lang w:eastAsia="ru-RU"/>
        </w:rPr>
        <w:t>Организация и проведение школы актива.</w:t>
      </w:r>
    </w:p>
    <w:p w:rsidR="00B65823" w:rsidRPr="00615DCB" w:rsidRDefault="00B65823" w:rsidP="006848DC">
      <w:pPr>
        <w:pStyle w:val="a4"/>
        <w:numPr>
          <w:ilvl w:val="0"/>
          <w:numId w:val="12"/>
        </w:numPr>
        <w:spacing w:line="240" w:lineRule="auto"/>
        <w:ind w:left="-851" w:right="33" w:firstLine="567"/>
        <w:rPr>
          <w:rFonts w:ascii="Times New Roman" w:eastAsia="Times New Roman" w:hAnsi="Times New Roman" w:cs="Times New Roman"/>
          <w:color w:val="000000"/>
          <w:sz w:val="24"/>
          <w:szCs w:val="24"/>
          <w:lang w:eastAsia="ru-RU"/>
        </w:rPr>
      </w:pPr>
      <w:r w:rsidRPr="00615DCB">
        <w:rPr>
          <w:rFonts w:ascii="Times New Roman" w:eastAsia="Times New Roman" w:hAnsi="Times New Roman" w:cs="Times New Roman"/>
          <w:color w:val="000000"/>
          <w:sz w:val="24"/>
          <w:szCs w:val="24"/>
          <w:lang w:eastAsia="ru-RU"/>
        </w:rPr>
        <w:t>Правила поведения школьников.</w:t>
      </w:r>
    </w:p>
    <w:p w:rsidR="00B65823" w:rsidRPr="00615DCB" w:rsidRDefault="00B65823" w:rsidP="006848DC">
      <w:pPr>
        <w:pStyle w:val="a4"/>
        <w:numPr>
          <w:ilvl w:val="0"/>
          <w:numId w:val="12"/>
        </w:numPr>
        <w:spacing w:line="240" w:lineRule="auto"/>
        <w:ind w:left="-851" w:right="33" w:firstLine="567"/>
        <w:rPr>
          <w:rFonts w:ascii="Times New Roman" w:eastAsia="Times New Roman" w:hAnsi="Times New Roman" w:cs="Times New Roman"/>
          <w:color w:val="000000"/>
          <w:sz w:val="24"/>
          <w:szCs w:val="24"/>
          <w:lang w:eastAsia="ru-RU"/>
        </w:rPr>
      </w:pPr>
      <w:r w:rsidRPr="00615DCB">
        <w:rPr>
          <w:rFonts w:ascii="Times New Roman" w:eastAsia="Times New Roman" w:hAnsi="Times New Roman" w:cs="Times New Roman"/>
          <w:color w:val="000000"/>
          <w:sz w:val="24"/>
          <w:szCs w:val="24"/>
          <w:lang w:eastAsia="ru-RU"/>
        </w:rPr>
        <w:t>Успеваемость и посещаемость учащихся «группы риска».</w:t>
      </w:r>
    </w:p>
    <w:p w:rsidR="00B65823" w:rsidRPr="00615DCB" w:rsidRDefault="00B65823" w:rsidP="006848DC">
      <w:pPr>
        <w:pStyle w:val="a4"/>
        <w:numPr>
          <w:ilvl w:val="0"/>
          <w:numId w:val="12"/>
        </w:numPr>
        <w:spacing w:line="240" w:lineRule="auto"/>
        <w:ind w:left="-851" w:right="33" w:firstLine="567"/>
        <w:rPr>
          <w:rFonts w:ascii="Times New Roman" w:eastAsia="Times New Roman" w:hAnsi="Times New Roman" w:cs="Times New Roman"/>
          <w:color w:val="000000"/>
          <w:sz w:val="24"/>
          <w:szCs w:val="24"/>
          <w:lang w:eastAsia="ru-RU"/>
        </w:rPr>
      </w:pPr>
      <w:r w:rsidRPr="00615DCB">
        <w:rPr>
          <w:rFonts w:ascii="Times New Roman" w:eastAsia="Times New Roman" w:hAnsi="Times New Roman" w:cs="Times New Roman"/>
          <w:color w:val="000000"/>
          <w:sz w:val="24"/>
          <w:szCs w:val="24"/>
          <w:lang w:eastAsia="ru-RU"/>
        </w:rPr>
        <w:t>Проверка документации.</w:t>
      </w:r>
    </w:p>
    <w:p w:rsidR="00B65823" w:rsidRPr="00615DCB" w:rsidRDefault="00B65823" w:rsidP="006848DC">
      <w:pPr>
        <w:pStyle w:val="a4"/>
        <w:numPr>
          <w:ilvl w:val="0"/>
          <w:numId w:val="12"/>
        </w:numPr>
        <w:spacing w:line="240" w:lineRule="auto"/>
        <w:ind w:left="-851" w:right="33" w:firstLine="567"/>
        <w:rPr>
          <w:rFonts w:ascii="Times New Roman" w:eastAsia="Times New Roman" w:hAnsi="Times New Roman" w:cs="Times New Roman"/>
          <w:color w:val="000000"/>
          <w:sz w:val="24"/>
          <w:szCs w:val="24"/>
          <w:lang w:eastAsia="ru-RU"/>
        </w:rPr>
      </w:pPr>
      <w:r w:rsidRPr="00615DCB">
        <w:rPr>
          <w:rFonts w:ascii="Times New Roman" w:eastAsia="Times New Roman" w:hAnsi="Times New Roman" w:cs="Times New Roman"/>
          <w:color w:val="000000"/>
          <w:sz w:val="24"/>
          <w:szCs w:val="24"/>
          <w:lang w:eastAsia="ru-RU"/>
        </w:rPr>
        <w:t>О проведении Вахты Памяти ко Дню Победы.</w:t>
      </w:r>
    </w:p>
    <w:p w:rsidR="00B65823" w:rsidRPr="00615DCB" w:rsidRDefault="00B65823" w:rsidP="006848DC">
      <w:pPr>
        <w:pStyle w:val="a4"/>
        <w:numPr>
          <w:ilvl w:val="0"/>
          <w:numId w:val="12"/>
        </w:numPr>
        <w:spacing w:line="240" w:lineRule="auto"/>
        <w:ind w:left="-851" w:right="33" w:firstLine="567"/>
        <w:rPr>
          <w:rFonts w:ascii="Times New Roman" w:eastAsia="Times New Roman" w:hAnsi="Times New Roman" w:cs="Times New Roman"/>
          <w:color w:val="000000"/>
          <w:sz w:val="24"/>
          <w:szCs w:val="24"/>
          <w:lang w:eastAsia="ru-RU"/>
        </w:rPr>
      </w:pPr>
      <w:r w:rsidRPr="00615DCB">
        <w:rPr>
          <w:rFonts w:ascii="Times New Roman" w:eastAsia="Times New Roman" w:hAnsi="Times New Roman" w:cs="Times New Roman"/>
          <w:color w:val="000000"/>
          <w:sz w:val="24"/>
          <w:szCs w:val="24"/>
          <w:lang w:eastAsia="ru-RU"/>
        </w:rPr>
        <w:t>Проведение общешкольного праздника «За честь школы».</w:t>
      </w:r>
    </w:p>
    <w:p w:rsidR="00B65823" w:rsidRPr="00615DCB" w:rsidRDefault="00B65823" w:rsidP="006848DC">
      <w:pPr>
        <w:pStyle w:val="a4"/>
        <w:numPr>
          <w:ilvl w:val="0"/>
          <w:numId w:val="12"/>
        </w:numPr>
        <w:spacing w:line="240" w:lineRule="auto"/>
        <w:ind w:left="-851" w:right="33" w:firstLine="567"/>
        <w:rPr>
          <w:rFonts w:ascii="Times New Roman" w:eastAsia="Times New Roman" w:hAnsi="Times New Roman" w:cs="Times New Roman"/>
          <w:color w:val="000000"/>
          <w:sz w:val="24"/>
          <w:szCs w:val="24"/>
          <w:lang w:eastAsia="ru-RU"/>
        </w:rPr>
      </w:pPr>
      <w:r w:rsidRPr="00615DCB">
        <w:rPr>
          <w:rFonts w:ascii="Times New Roman" w:eastAsia="Times New Roman" w:hAnsi="Times New Roman" w:cs="Times New Roman"/>
          <w:color w:val="000000"/>
          <w:sz w:val="24"/>
          <w:szCs w:val="24"/>
          <w:lang w:eastAsia="ru-RU"/>
        </w:rPr>
        <w:t>Отчеты  министров  и Республиканского Совета.</w:t>
      </w:r>
    </w:p>
    <w:p w:rsidR="00B65823" w:rsidRPr="00615DCB" w:rsidRDefault="00B65823" w:rsidP="006848DC">
      <w:pPr>
        <w:pStyle w:val="a4"/>
        <w:numPr>
          <w:ilvl w:val="0"/>
          <w:numId w:val="12"/>
        </w:numPr>
        <w:spacing w:line="240" w:lineRule="auto"/>
        <w:ind w:left="-851" w:right="33" w:firstLine="567"/>
        <w:rPr>
          <w:rFonts w:ascii="Times New Roman" w:eastAsia="Times New Roman" w:hAnsi="Times New Roman" w:cs="Times New Roman"/>
          <w:color w:val="000000"/>
          <w:sz w:val="24"/>
          <w:szCs w:val="24"/>
          <w:lang w:eastAsia="ru-RU"/>
        </w:rPr>
      </w:pPr>
      <w:r w:rsidRPr="00615DCB">
        <w:rPr>
          <w:rFonts w:ascii="Times New Roman" w:eastAsia="Times New Roman" w:hAnsi="Times New Roman" w:cs="Times New Roman"/>
          <w:color w:val="000000"/>
          <w:sz w:val="24"/>
          <w:szCs w:val="24"/>
          <w:lang w:eastAsia="ru-RU"/>
        </w:rPr>
        <w:t>Подведение итогов по проводимым конкурсам. Награждение.</w:t>
      </w:r>
    </w:p>
    <w:p w:rsidR="00B65823" w:rsidRPr="00615DCB" w:rsidRDefault="00B65823" w:rsidP="00B65823">
      <w:pPr>
        <w:pStyle w:val="a4"/>
        <w:autoSpaceDE w:val="0"/>
        <w:autoSpaceDN w:val="0"/>
        <w:adjustRightInd w:val="0"/>
        <w:spacing w:line="240" w:lineRule="auto"/>
        <w:ind w:left="-851" w:firstLine="567"/>
        <w:rPr>
          <w:rFonts w:ascii="Times New Roman" w:hAnsi="Times New Roman" w:cs="Times New Roman"/>
          <w:sz w:val="24"/>
          <w:szCs w:val="24"/>
        </w:rPr>
      </w:pPr>
      <w:r w:rsidRPr="00615DCB">
        <w:rPr>
          <w:rFonts w:ascii="Times New Roman" w:hAnsi="Times New Roman" w:cs="Times New Roman"/>
          <w:sz w:val="24"/>
          <w:szCs w:val="24"/>
        </w:rPr>
        <w:t xml:space="preserve">Также разбирались случаи нарушения дисциплины, организовывался контроль «трудных подростков» (дисциплина, посещаемость, успеваемость, внешний вид). Каждое министерство работало по своим планам. Члены Республиканского Совета имеют свое мнение. Участие детей в организации дел определяется их возрастными особенностями и интересами. Именно самоуправление внутри классного и школьного коллективов позволяет каждому ученику проявить </w:t>
      </w:r>
      <w:r w:rsidRPr="00615DCB">
        <w:rPr>
          <w:rFonts w:ascii="Times New Roman" w:hAnsi="Times New Roman" w:cs="Times New Roman"/>
          <w:sz w:val="24"/>
          <w:szCs w:val="24"/>
        </w:rPr>
        <w:lastRenderedPageBreak/>
        <w:t>себя, ощутить свою нужность для класса, школы. Раз в четверть проводилась учеба для активистов, где учились работать с документацией, организовывать творческие дела.</w:t>
      </w:r>
      <w:r w:rsidRPr="00615DCB">
        <w:rPr>
          <w:rFonts w:ascii="Times New Roman" w:hAnsi="Times New Roman" w:cs="Times New Roman"/>
        </w:rPr>
        <w:t xml:space="preserve"> </w:t>
      </w:r>
      <w:r w:rsidRPr="00615DCB">
        <w:rPr>
          <w:rFonts w:ascii="Times New Roman" w:eastAsia="Calibri" w:hAnsi="Times New Roman" w:cs="Times New Roman"/>
          <w:sz w:val="24"/>
          <w:szCs w:val="24"/>
        </w:rPr>
        <w:t xml:space="preserve">В течение </w:t>
      </w:r>
      <w:r w:rsidRPr="00615DCB">
        <w:rPr>
          <w:rFonts w:ascii="Times New Roman" w:hAnsi="Times New Roman" w:cs="Times New Roman"/>
          <w:sz w:val="24"/>
          <w:szCs w:val="24"/>
        </w:rPr>
        <w:t>года</w:t>
      </w:r>
      <w:r w:rsidRPr="00615DCB">
        <w:rPr>
          <w:rFonts w:ascii="Times New Roman" w:eastAsia="Calibri" w:hAnsi="Times New Roman" w:cs="Times New Roman"/>
          <w:sz w:val="24"/>
          <w:szCs w:val="24"/>
        </w:rPr>
        <w:t xml:space="preserve"> по графику каждый класс дежурил по школе. На каждой перемене следили за чистотой и порядком на своём посту, записывали нарушителей в журнал дежурства. Дежурные имели право сделать замечание любому ученику, нарушившему единые требования школы. По понедельникам на общешкольно</w:t>
      </w:r>
      <w:r w:rsidRPr="00615DCB">
        <w:rPr>
          <w:rFonts w:ascii="Times New Roman" w:hAnsi="Times New Roman" w:cs="Times New Roman"/>
          <w:sz w:val="24"/>
          <w:szCs w:val="24"/>
        </w:rPr>
        <w:t>й</w:t>
      </w:r>
      <w:r w:rsidRPr="00615DCB">
        <w:rPr>
          <w:rFonts w:ascii="Times New Roman" w:eastAsia="Calibri" w:hAnsi="Times New Roman" w:cs="Times New Roman"/>
          <w:sz w:val="24"/>
          <w:szCs w:val="24"/>
        </w:rPr>
        <w:t xml:space="preserve"> </w:t>
      </w:r>
      <w:r w:rsidRPr="00615DCB">
        <w:rPr>
          <w:rFonts w:ascii="Times New Roman" w:hAnsi="Times New Roman" w:cs="Times New Roman"/>
          <w:sz w:val="24"/>
          <w:szCs w:val="24"/>
        </w:rPr>
        <w:t>линейке</w:t>
      </w:r>
      <w:r w:rsidRPr="00615DCB">
        <w:rPr>
          <w:rFonts w:ascii="Times New Roman" w:eastAsia="Calibri" w:hAnsi="Times New Roman" w:cs="Times New Roman"/>
          <w:sz w:val="24"/>
          <w:szCs w:val="24"/>
        </w:rPr>
        <w:t xml:space="preserve"> проводили отчёт о дежурстве за неделю. Но есть и недостатки в выполнении данного поручения: не все классные коллективы добросовестно относились к дежурству. Приходилось делать замечания. </w:t>
      </w:r>
      <w:r w:rsidRPr="00615DCB">
        <w:rPr>
          <w:rFonts w:ascii="Times New Roman" w:hAnsi="Times New Roman" w:cs="Times New Roman"/>
          <w:sz w:val="24"/>
          <w:szCs w:val="24"/>
        </w:rPr>
        <w:t xml:space="preserve"> </w:t>
      </w:r>
    </w:p>
    <w:p w:rsidR="00B65823" w:rsidRPr="00615DCB" w:rsidRDefault="00B65823" w:rsidP="00B65823">
      <w:pPr>
        <w:spacing w:line="240" w:lineRule="auto"/>
        <w:ind w:left="-851" w:firstLine="708"/>
        <w:rPr>
          <w:rFonts w:ascii="Times New Roman" w:hAnsi="Times New Roman" w:cs="Times New Roman"/>
          <w:sz w:val="24"/>
          <w:szCs w:val="24"/>
        </w:rPr>
      </w:pPr>
      <w:r w:rsidRPr="00615DCB">
        <w:rPr>
          <w:rFonts w:ascii="Times New Roman" w:hAnsi="Times New Roman" w:cs="Times New Roman"/>
          <w:sz w:val="24"/>
          <w:szCs w:val="24"/>
        </w:rPr>
        <w:t>Но, к сожалению, уровень работы ученического самоуправления не так высок, как хотелось бы. Нужно да</w:t>
      </w:r>
      <w:r w:rsidRPr="00615DCB">
        <w:rPr>
          <w:rFonts w:ascii="Times New Roman" w:eastAsia="Calibri" w:hAnsi="Times New Roman" w:cs="Times New Roman"/>
          <w:sz w:val="24"/>
          <w:szCs w:val="24"/>
        </w:rPr>
        <w:t xml:space="preserve">вать больше самостоятельности детям, а для этого </w:t>
      </w:r>
      <w:r w:rsidRPr="00615DCB">
        <w:rPr>
          <w:rFonts w:ascii="Times New Roman" w:hAnsi="Times New Roman" w:cs="Times New Roman"/>
          <w:sz w:val="24"/>
          <w:szCs w:val="24"/>
        </w:rPr>
        <w:t>надо активизировать</w:t>
      </w:r>
      <w:r w:rsidRPr="00615DCB">
        <w:rPr>
          <w:rFonts w:ascii="Times New Roman" w:eastAsia="Calibri" w:hAnsi="Times New Roman" w:cs="Times New Roman"/>
          <w:sz w:val="24"/>
          <w:szCs w:val="24"/>
        </w:rPr>
        <w:t xml:space="preserve"> работу </w:t>
      </w:r>
      <w:r w:rsidRPr="00615DCB">
        <w:rPr>
          <w:rFonts w:ascii="Times New Roman" w:hAnsi="Times New Roman" w:cs="Times New Roman"/>
          <w:sz w:val="24"/>
          <w:szCs w:val="24"/>
        </w:rPr>
        <w:t xml:space="preserve">классного и </w:t>
      </w:r>
      <w:r w:rsidRPr="00615DCB">
        <w:rPr>
          <w:rFonts w:ascii="Times New Roman" w:eastAsia="Calibri" w:hAnsi="Times New Roman" w:cs="Times New Roman"/>
          <w:sz w:val="24"/>
          <w:szCs w:val="24"/>
        </w:rPr>
        <w:t>школьного самоуправления</w:t>
      </w:r>
      <w:r w:rsidRPr="00615DCB">
        <w:rPr>
          <w:rFonts w:ascii="Times New Roman" w:hAnsi="Times New Roman" w:cs="Times New Roman"/>
          <w:sz w:val="24"/>
          <w:szCs w:val="24"/>
        </w:rPr>
        <w:t xml:space="preserve">, создать условия для становления и раскрытия личности ребёнка, развития и проявления его  способностей, развития конкурентно-способной и  социально-адаптированной личности. </w:t>
      </w:r>
    </w:p>
    <w:p w:rsidR="00B65823" w:rsidRPr="00615DCB" w:rsidRDefault="00B65823" w:rsidP="00B65823">
      <w:pPr>
        <w:spacing w:line="240" w:lineRule="auto"/>
        <w:ind w:left="-851" w:firstLine="708"/>
        <w:rPr>
          <w:rFonts w:ascii="Times New Roman" w:hAnsi="Times New Roman" w:cs="Times New Roman"/>
          <w:sz w:val="24"/>
          <w:szCs w:val="24"/>
        </w:rPr>
      </w:pPr>
      <w:proofErr w:type="gramStart"/>
      <w:r w:rsidRPr="00615DCB">
        <w:rPr>
          <w:rFonts w:ascii="Times New Roman" w:hAnsi="Times New Roman" w:cs="Times New Roman"/>
          <w:sz w:val="24"/>
          <w:szCs w:val="24"/>
        </w:rPr>
        <w:t>Таким обра</w:t>
      </w:r>
      <w:r>
        <w:rPr>
          <w:rFonts w:ascii="Times New Roman" w:hAnsi="Times New Roman" w:cs="Times New Roman"/>
          <w:sz w:val="24"/>
          <w:szCs w:val="24"/>
        </w:rPr>
        <w:t xml:space="preserve">зом, мероприятия по направлению  </w:t>
      </w:r>
      <w:r w:rsidRPr="00615DCB">
        <w:rPr>
          <w:rFonts w:ascii="Times New Roman" w:hAnsi="Times New Roman" w:cs="Times New Roman"/>
          <w:sz w:val="24"/>
          <w:szCs w:val="24"/>
        </w:rPr>
        <w:t>«Я – Гражданин»  способствуют воспитанию в детях высоких нравственных качеств: патриотизма, гражданственности, доброты, отзывчивости, благодарности, ответственности, чувства долга перед старшим поколением.</w:t>
      </w:r>
      <w:proofErr w:type="gramEnd"/>
    </w:p>
    <w:p w:rsidR="00B65823" w:rsidRDefault="00B65823" w:rsidP="00B65823">
      <w:pPr>
        <w:pStyle w:val="a6"/>
        <w:shd w:val="clear" w:color="auto" w:fill="FFFFFF"/>
        <w:spacing w:before="0" w:beforeAutospacing="0" w:after="0" w:afterAutospacing="0"/>
        <w:ind w:left="-851" w:right="-285"/>
        <w:jc w:val="both"/>
        <w:rPr>
          <w:b/>
          <w:bCs/>
        </w:rPr>
      </w:pPr>
    </w:p>
    <w:p w:rsidR="00B65823" w:rsidRPr="00615DCB" w:rsidRDefault="00B65823" w:rsidP="00B65823">
      <w:pPr>
        <w:pStyle w:val="a6"/>
        <w:shd w:val="clear" w:color="auto" w:fill="FFFFFF"/>
        <w:spacing w:before="0" w:beforeAutospacing="0" w:after="0" w:afterAutospacing="0"/>
        <w:ind w:left="-851" w:right="-285"/>
        <w:jc w:val="both"/>
        <w:rPr>
          <w:b/>
        </w:rPr>
      </w:pPr>
      <w:r w:rsidRPr="00615DCB">
        <w:rPr>
          <w:b/>
          <w:bCs/>
        </w:rPr>
        <w:t>7.2. «Я – Человек» (</w:t>
      </w:r>
      <w:r w:rsidRPr="00615DCB">
        <w:rPr>
          <w:b/>
        </w:rPr>
        <w:t>духовно-нравственное воспитание).</w:t>
      </w:r>
    </w:p>
    <w:p w:rsidR="00B65823" w:rsidRPr="00615DCB" w:rsidRDefault="00B65823" w:rsidP="00B65823">
      <w:pPr>
        <w:pStyle w:val="a6"/>
        <w:shd w:val="clear" w:color="auto" w:fill="FFFFFF"/>
        <w:spacing w:before="0" w:beforeAutospacing="0" w:after="0" w:afterAutospacing="0"/>
        <w:ind w:left="-851" w:right="-285"/>
        <w:jc w:val="both"/>
        <w:rPr>
          <w:b/>
          <w:bCs/>
        </w:rPr>
      </w:pPr>
      <w:r w:rsidRPr="00615DCB">
        <w:rPr>
          <w:b/>
        </w:rPr>
        <w:t>Задачи:</w:t>
      </w:r>
    </w:p>
    <w:p w:rsidR="00B65823" w:rsidRPr="00615DCB" w:rsidRDefault="00B65823" w:rsidP="006848DC">
      <w:pPr>
        <w:pStyle w:val="a4"/>
        <w:numPr>
          <w:ilvl w:val="0"/>
          <w:numId w:val="3"/>
        </w:numPr>
        <w:autoSpaceDE w:val="0"/>
        <w:autoSpaceDN w:val="0"/>
        <w:adjustRightInd w:val="0"/>
        <w:spacing w:line="240" w:lineRule="auto"/>
        <w:ind w:left="-709" w:hanging="175"/>
        <w:rPr>
          <w:rFonts w:ascii="Times New Roman" w:hAnsi="Times New Roman" w:cs="Times New Roman"/>
          <w:color w:val="000000"/>
          <w:sz w:val="24"/>
          <w:szCs w:val="24"/>
        </w:rPr>
      </w:pPr>
      <w:r w:rsidRPr="00615DCB">
        <w:rPr>
          <w:rFonts w:ascii="Times New Roman" w:hAnsi="Times New Roman" w:cs="Times New Roman"/>
          <w:color w:val="000000"/>
          <w:sz w:val="24"/>
          <w:szCs w:val="24"/>
        </w:rPr>
        <w:t>формировать у обучающихся ценностные представления о морали, об основных понятиях этики, знание правил вежливого поведения, культуры речи;</w:t>
      </w:r>
    </w:p>
    <w:p w:rsidR="00B65823" w:rsidRPr="00615DCB" w:rsidRDefault="00B65823" w:rsidP="006848DC">
      <w:pPr>
        <w:pStyle w:val="a4"/>
        <w:numPr>
          <w:ilvl w:val="0"/>
          <w:numId w:val="3"/>
        </w:numPr>
        <w:autoSpaceDE w:val="0"/>
        <w:autoSpaceDN w:val="0"/>
        <w:adjustRightInd w:val="0"/>
        <w:spacing w:line="240" w:lineRule="auto"/>
        <w:ind w:left="-709" w:hanging="175"/>
        <w:rPr>
          <w:rFonts w:ascii="Times New Roman" w:hAnsi="Times New Roman" w:cs="Times New Roman"/>
          <w:color w:val="000000"/>
          <w:sz w:val="24"/>
          <w:szCs w:val="24"/>
        </w:rPr>
      </w:pPr>
      <w:r w:rsidRPr="00615DCB">
        <w:rPr>
          <w:rFonts w:ascii="Times New Roman" w:hAnsi="Times New Roman" w:cs="Times New Roman"/>
          <w:color w:val="000000"/>
          <w:sz w:val="24"/>
          <w:szCs w:val="24"/>
        </w:rPr>
        <w:t>формировать у обучающихся уважительное отношение к традициям, культуре и языку своего народа и других народов России;</w:t>
      </w:r>
    </w:p>
    <w:p w:rsidR="00B65823" w:rsidRPr="00615DCB" w:rsidRDefault="00B65823" w:rsidP="006848DC">
      <w:pPr>
        <w:pStyle w:val="a4"/>
        <w:numPr>
          <w:ilvl w:val="0"/>
          <w:numId w:val="3"/>
        </w:numPr>
        <w:autoSpaceDE w:val="0"/>
        <w:autoSpaceDN w:val="0"/>
        <w:adjustRightInd w:val="0"/>
        <w:spacing w:line="240" w:lineRule="auto"/>
        <w:ind w:left="-709" w:hanging="175"/>
        <w:rPr>
          <w:rFonts w:ascii="Times New Roman" w:hAnsi="Times New Roman" w:cs="Times New Roman"/>
          <w:color w:val="000000"/>
          <w:sz w:val="24"/>
          <w:szCs w:val="24"/>
        </w:rPr>
      </w:pPr>
      <w:r w:rsidRPr="00615DCB">
        <w:rPr>
          <w:rFonts w:ascii="Times New Roman" w:hAnsi="Times New Roman" w:cs="Times New Roman"/>
          <w:sz w:val="24"/>
          <w:szCs w:val="24"/>
        </w:rPr>
        <w:t>формировать духовно-нравственные ориентиры;</w:t>
      </w:r>
    </w:p>
    <w:p w:rsidR="00B65823" w:rsidRPr="00615DCB" w:rsidRDefault="00B65823" w:rsidP="006848DC">
      <w:pPr>
        <w:pStyle w:val="a4"/>
        <w:numPr>
          <w:ilvl w:val="0"/>
          <w:numId w:val="3"/>
        </w:numPr>
        <w:autoSpaceDE w:val="0"/>
        <w:autoSpaceDN w:val="0"/>
        <w:adjustRightInd w:val="0"/>
        <w:spacing w:line="240" w:lineRule="auto"/>
        <w:ind w:left="-709" w:hanging="175"/>
        <w:rPr>
          <w:rFonts w:ascii="Times New Roman" w:hAnsi="Times New Roman" w:cs="Times New Roman"/>
          <w:color w:val="000000"/>
          <w:sz w:val="24"/>
          <w:szCs w:val="24"/>
        </w:rPr>
      </w:pPr>
      <w:r w:rsidRPr="00615DCB">
        <w:rPr>
          <w:rFonts w:ascii="Times New Roman" w:hAnsi="Times New Roman" w:cs="Times New Roman"/>
          <w:sz w:val="24"/>
          <w:szCs w:val="24"/>
        </w:rPr>
        <w:t>формировать потребность в самообразовании, самовоспитании своих морально-волевых качеств</w:t>
      </w:r>
    </w:p>
    <w:p w:rsidR="00B65823" w:rsidRPr="008C05F0" w:rsidRDefault="00B65823" w:rsidP="00B65823">
      <w:pPr>
        <w:pStyle w:val="a6"/>
        <w:spacing w:before="0" w:beforeAutospacing="0" w:after="0" w:afterAutospacing="0"/>
        <w:ind w:left="-851" w:firstLine="425"/>
        <w:jc w:val="both"/>
      </w:pPr>
      <w:bookmarkStart w:id="0" w:name="925"/>
      <w:proofErr w:type="gramStart"/>
      <w:r w:rsidRPr="00615DCB">
        <w:t xml:space="preserve">В течение учебного года проведены классные часы, направленные  на формирование устойчивой нравственной позиции учащихся, на изучение Правил внутреннего распорядка школы, Правил поведения обучающихся, Положений о дежурстве, о единой школьной форме; тематические мероприятия патриотической и нравственной направленности; поздравление с Днем Учителя ветеранов педагогического труда, пожилых людей с Днём пожилого человека;  проведение тематических и информационных классных часов по теме </w:t>
      </w:r>
      <w:r w:rsidRPr="00615DCB">
        <w:rPr>
          <w:color w:val="000000"/>
        </w:rPr>
        <w:t>«Быть толерантным»;</w:t>
      </w:r>
      <w:proofErr w:type="gramEnd"/>
      <w:r w:rsidRPr="00615DCB">
        <w:rPr>
          <w:color w:val="000000"/>
        </w:rPr>
        <w:t xml:space="preserve"> Недели доброты и вежливости и др. </w:t>
      </w:r>
      <w:r w:rsidRPr="00615DCB">
        <w:rPr>
          <w:b/>
          <w:color w:val="000000"/>
        </w:rPr>
        <w:t xml:space="preserve"> </w:t>
      </w:r>
    </w:p>
    <w:p w:rsidR="00B65823" w:rsidRPr="008C05F0" w:rsidRDefault="00B65823" w:rsidP="00B65823">
      <w:pPr>
        <w:pStyle w:val="a6"/>
        <w:spacing w:before="0" w:beforeAutospacing="0" w:after="0" w:afterAutospacing="0"/>
        <w:ind w:left="-851" w:firstLine="425"/>
        <w:jc w:val="both"/>
      </w:pPr>
      <w:proofErr w:type="gramStart"/>
      <w:r w:rsidRPr="008C05F0">
        <w:t>Традиционно в школе проводятся акции «Забота», «Кормушка», операции «Подросток», «Семья», «Милосердие»; праздники, посвященные «Дню Матери», «Широкая Масленица», фотоконкурсы.</w:t>
      </w:r>
      <w:proofErr w:type="gramEnd"/>
      <w:r w:rsidRPr="008C05F0">
        <w:t xml:space="preserve">  Необходимо отметить хорошую подготовку вечеров для старшеклассников «Осенний калейдоскоп», «Новогодний огонёк». </w:t>
      </w:r>
    </w:p>
    <w:p w:rsidR="00B65823" w:rsidRPr="008C05F0" w:rsidRDefault="00B65823" w:rsidP="00B65823">
      <w:pPr>
        <w:pStyle w:val="a6"/>
        <w:spacing w:before="0" w:beforeAutospacing="0" w:after="0" w:afterAutospacing="0"/>
        <w:ind w:left="-851" w:firstLine="425"/>
        <w:jc w:val="both"/>
      </w:pPr>
      <w:r w:rsidRPr="008C05F0">
        <w:t xml:space="preserve">Педагогом-библиотекарем школы </w:t>
      </w:r>
      <w:proofErr w:type="spellStart"/>
      <w:r w:rsidRPr="008C05F0">
        <w:t>Сыстеровой</w:t>
      </w:r>
      <w:proofErr w:type="spellEnd"/>
      <w:r w:rsidRPr="008C05F0">
        <w:t xml:space="preserve"> В.Л. оформляется выставка книг, проводятся библиотечные уроки по данному направлению.</w:t>
      </w:r>
    </w:p>
    <w:p w:rsidR="00B65823" w:rsidRPr="008C05F0" w:rsidRDefault="00B65823" w:rsidP="00B65823">
      <w:pPr>
        <w:pStyle w:val="a6"/>
        <w:spacing w:before="0" w:beforeAutospacing="0" w:after="0" w:afterAutospacing="0"/>
        <w:ind w:left="-851" w:firstLine="425"/>
        <w:jc w:val="both"/>
      </w:pPr>
      <w:r w:rsidRPr="008C05F0">
        <w:t xml:space="preserve">Для формирования у детей национальной гордости и уважения к родному и государственному языку проводятся неделя русского языка и декада ко дню родного языка. </w:t>
      </w:r>
    </w:p>
    <w:p w:rsidR="00B65823" w:rsidRPr="008C05F0" w:rsidRDefault="00B65823" w:rsidP="00B65823">
      <w:pPr>
        <w:pStyle w:val="a6"/>
        <w:spacing w:before="0" w:beforeAutospacing="0" w:after="0" w:afterAutospacing="0"/>
        <w:ind w:left="-851" w:firstLine="425"/>
        <w:jc w:val="both"/>
      </w:pPr>
      <w:r w:rsidRPr="008C05F0">
        <w:t>Определенная работа проведена по вопросам, касающегося профилактики и разъяснения вопросов экстремизма. Проведены плановые и внеплановые инструктажи по профилактике терроризма и экстремизма, правилам поведения при угрозе террористического акта. Систематически проводится осмотр зданий, территории, спортивной площадки на предмет обнаружения подозрительных предметов, проверка исправности работы системы оповещения, тревожной и пожарной сигнализации, других инженерных систем жизнеобеспечения. Родители (законные представители) обучающихся ознакомлены с правилами посещения и иной документацией личной безопасности обучающихся. 1 раз в четверть проводятся учебно-профилактические мероприятия, направленные на формирование действий в случаях нарушения общественного порядка, террористической угрозы и экстремистских проявлений, в том числе: тренировочные учения по эвакуации при пожаре и других чрезвычайных ситуациях; показательные учения по правилам поведения при проявлениях терроризма и других криминальных действий; распространение памяток, методических инструкций по противодействию экстремизма; обновление наглядной профилактической агитации.</w:t>
      </w:r>
    </w:p>
    <w:p w:rsidR="00B65823" w:rsidRPr="008C05F0" w:rsidRDefault="00B65823" w:rsidP="00B65823">
      <w:pPr>
        <w:pStyle w:val="a6"/>
        <w:spacing w:before="0" w:beforeAutospacing="0" w:after="0" w:afterAutospacing="0"/>
        <w:ind w:left="-851" w:firstLine="425"/>
        <w:jc w:val="both"/>
      </w:pPr>
      <w:proofErr w:type="gramStart"/>
      <w:r w:rsidRPr="008C05F0">
        <w:t xml:space="preserve">Исходя из изложенного можно сделать вывод,  что проведенные мероприятия по направлению «Я – Человек»  способствуют формированию и проявлению определенных нравственных качеств </w:t>
      </w:r>
      <w:r w:rsidRPr="008C05F0">
        <w:lastRenderedPageBreak/>
        <w:t xml:space="preserve">личности обучающихся, но  наблюдается недостаток внимания на </w:t>
      </w:r>
      <w:proofErr w:type="spellStart"/>
      <w:r w:rsidRPr="008C05F0">
        <w:t>сформированность</w:t>
      </w:r>
      <w:proofErr w:type="spellEnd"/>
      <w:r w:rsidRPr="008C05F0">
        <w:t xml:space="preserve"> нравственных и духовных качеств учащихся. </w:t>
      </w:r>
      <w:proofErr w:type="gramEnd"/>
    </w:p>
    <w:p w:rsidR="00B65823" w:rsidRPr="008C05F0" w:rsidRDefault="00B65823" w:rsidP="00B65823">
      <w:pPr>
        <w:pStyle w:val="a6"/>
        <w:spacing w:before="0" w:beforeAutospacing="0" w:after="0" w:afterAutospacing="0"/>
        <w:ind w:left="-851" w:firstLine="425"/>
        <w:jc w:val="both"/>
      </w:pPr>
      <w:r w:rsidRPr="008C05F0">
        <w:t xml:space="preserve">Настораживает в отдельных случаях среди подростков недоброжелательность, нетерпимость по отношению друг к другу, к людям, неумение вести себя в общественных местах, небрежное отношение к собственности, школьному имуществу. Положительное отношение к обществу и природе остается примерно на одном уровне. </w:t>
      </w:r>
      <w:bookmarkEnd w:id="0"/>
    </w:p>
    <w:p w:rsidR="00B65823" w:rsidRDefault="00B65823" w:rsidP="00B65823">
      <w:pPr>
        <w:pStyle w:val="a6"/>
        <w:shd w:val="clear" w:color="auto" w:fill="FFFFFF"/>
        <w:spacing w:before="0" w:beforeAutospacing="0" w:after="0" w:afterAutospacing="0"/>
        <w:ind w:left="-851" w:right="-285"/>
        <w:jc w:val="both"/>
        <w:rPr>
          <w:b/>
          <w:bCs/>
        </w:rPr>
      </w:pPr>
    </w:p>
    <w:p w:rsidR="00B65823" w:rsidRPr="00615DCB" w:rsidRDefault="00B65823" w:rsidP="00B65823">
      <w:pPr>
        <w:pStyle w:val="a6"/>
        <w:shd w:val="clear" w:color="auto" w:fill="FFFFFF"/>
        <w:spacing w:before="0" w:beforeAutospacing="0" w:after="0" w:afterAutospacing="0"/>
        <w:ind w:left="-851" w:right="-285"/>
        <w:jc w:val="both"/>
      </w:pPr>
      <w:r w:rsidRPr="00615DCB">
        <w:rPr>
          <w:b/>
          <w:bCs/>
        </w:rPr>
        <w:t>7.3. «Я и труд» (</w:t>
      </w:r>
      <w:proofErr w:type="gramStart"/>
      <w:r w:rsidRPr="00615DCB">
        <w:rPr>
          <w:b/>
          <w:bCs/>
        </w:rPr>
        <w:t>интеллектуально-познавательное</w:t>
      </w:r>
      <w:proofErr w:type="gramEnd"/>
      <w:r w:rsidRPr="00615DCB">
        <w:rPr>
          <w:b/>
          <w:bCs/>
        </w:rPr>
        <w:t xml:space="preserve">, трудовое и </w:t>
      </w:r>
      <w:proofErr w:type="spellStart"/>
      <w:r w:rsidRPr="00615DCB">
        <w:rPr>
          <w:b/>
          <w:bCs/>
        </w:rPr>
        <w:t>профориентационное</w:t>
      </w:r>
      <w:proofErr w:type="spellEnd"/>
      <w:r w:rsidRPr="00615DCB">
        <w:rPr>
          <w:b/>
          <w:bCs/>
        </w:rPr>
        <w:t>).</w:t>
      </w:r>
    </w:p>
    <w:p w:rsidR="00B65823" w:rsidRPr="00615DCB" w:rsidRDefault="00B65823" w:rsidP="00B65823">
      <w:pPr>
        <w:pStyle w:val="a6"/>
        <w:shd w:val="clear" w:color="auto" w:fill="FFFFFF"/>
        <w:spacing w:before="0" w:beforeAutospacing="0" w:after="0" w:afterAutospacing="0"/>
        <w:ind w:left="-851" w:right="-1" w:firstLine="425"/>
        <w:jc w:val="both"/>
      </w:pPr>
      <w:r w:rsidRPr="00615DCB">
        <w:t>Педагогический коллектив школы стремится создать благоприятные условия для всестороннего развития личности каждого ученика, отводя определенную воспитательную роль учебно-познавательной деятельности. На уроках, в учебной деятельности, учителя-предметники формируют научное мировоззрение учащихся. Это находит продолжение и во внеклассной работе, во внеурочных занятиях. Традиционными являются в школе предметные недели, в рамках которых учителя используют различные формы внеурочной деятельности: предметные олимпиады, конкурсы, викторины, интеллектуальные игры, устные журналы, День ученика, выпуск газет и т.д.</w:t>
      </w:r>
    </w:p>
    <w:p w:rsidR="00B65823" w:rsidRPr="00615DCB" w:rsidRDefault="00B65823" w:rsidP="00B65823">
      <w:pPr>
        <w:pStyle w:val="a6"/>
        <w:shd w:val="clear" w:color="auto" w:fill="FFFFFF"/>
        <w:spacing w:before="0" w:beforeAutospacing="0" w:after="0" w:afterAutospacing="0"/>
        <w:ind w:left="-851" w:right="-285" w:firstLine="425"/>
        <w:jc w:val="both"/>
        <w:rPr>
          <w:b/>
          <w:bCs/>
        </w:rPr>
      </w:pPr>
      <w:r w:rsidRPr="00615DCB">
        <w:rPr>
          <w:b/>
          <w:bCs/>
        </w:rPr>
        <w:t>Задачи данного направления:</w:t>
      </w:r>
    </w:p>
    <w:p w:rsidR="00B65823" w:rsidRPr="00615DCB" w:rsidRDefault="00B65823" w:rsidP="006848DC">
      <w:pPr>
        <w:pStyle w:val="a4"/>
        <w:numPr>
          <w:ilvl w:val="0"/>
          <w:numId w:val="13"/>
        </w:numPr>
        <w:autoSpaceDE w:val="0"/>
        <w:autoSpaceDN w:val="0"/>
        <w:adjustRightInd w:val="0"/>
        <w:spacing w:line="240" w:lineRule="auto"/>
        <w:ind w:left="-709" w:right="-1" w:hanging="142"/>
        <w:rPr>
          <w:rFonts w:ascii="Times New Roman" w:hAnsi="Times New Roman" w:cs="Times New Roman"/>
          <w:color w:val="000000"/>
          <w:sz w:val="24"/>
          <w:szCs w:val="24"/>
        </w:rPr>
      </w:pPr>
      <w:r w:rsidRPr="00615DCB">
        <w:rPr>
          <w:rFonts w:ascii="Times New Roman" w:hAnsi="Times New Roman" w:cs="Times New Roman"/>
          <w:sz w:val="24"/>
          <w:szCs w:val="24"/>
        </w:rPr>
        <w:t>формировать ценностное отношение к учебе как виду творческой деятельности;</w:t>
      </w:r>
      <w:r w:rsidRPr="00615DCB">
        <w:rPr>
          <w:rFonts w:ascii="Times New Roman" w:hAnsi="Times New Roman" w:cs="Times New Roman"/>
          <w:color w:val="000000"/>
          <w:sz w:val="24"/>
          <w:szCs w:val="24"/>
        </w:rPr>
        <w:t xml:space="preserve"> </w:t>
      </w:r>
    </w:p>
    <w:p w:rsidR="00B65823" w:rsidRPr="00615DCB" w:rsidRDefault="00B65823" w:rsidP="006848DC">
      <w:pPr>
        <w:pStyle w:val="a4"/>
        <w:numPr>
          <w:ilvl w:val="0"/>
          <w:numId w:val="13"/>
        </w:numPr>
        <w:autoSpaceDE w:val="0"/>
        <w:autoSpaceDN w:val="0"/>
        <w:adjustRightInd w:val="0"/>
        <w:spacing w:line="240" w:lineRule="auto"/>
        <w:ind w:left="-709" w:right="-1" w:hanging="142"/>
        <w:rPr>
          <w:rFonts w:ascii="Times New Roman" w:hAnsi="Times New Roman" w:cs="Times New Roman"/>
          <w:color w:val="000000"/>
          <w:sz w:val="24"/>
          <w:szCs w:val="24"/>
        </w:rPr>
      </w:pPr>
      <w:r w:rsidRPr="00615DCB">
        <w:rPr>
          <w:rFonts w:ascii="Times New Roman" w:hAnsi="Times New Roman" w:cs="Times New Roman"/>
          <w:color w:val="000000"/>
          <w:sz w:val="24"/>
          <w:szCs w:val="24"/>
        </w:rPr>
        <w:t>формировать у обучающихся уважение к человеку труда, представлений о ценности труда и творчества для личности, общества и государства;</w:t>
      </w:r>
    </w:p>
    <w:p w:rsidR="00B65823" w:rsidRPr="00615DCB" w:rsidRDefault="00B65823" w:rsidP="006848DC">
      <w:pPr>
        <w:pStyle w:val="a4"/>
        <w:numPr>
          <w:ilvl w:val="0"/>
          <w:numId w:val="13"/>
        </w:numPr>
        <w:spacing w:line="240" w:lineRule="auto"/>
        <w:ind w:left="-709" w:right="-1" w:hanging="142"/>
        <w:rPr>
          <w:rFonts w:ascii="Times New Roman" w:hAnsi="Times New Roman" w:cs="Times New Roman"/>
          <w:sz w:val="24"/>
          <w:szCs w:val="24"/>
        </w:rPr>
      </w:pPr>
      <w:r w:rsidRPr="00615DCB">
        <w:rPr>
          <w:rFonts w:ascii="Times New Roman" w:hAnsi="Times New Roman" w:cs="Times New Roman"/>
          <w:color w:val="000000"/>
          <w:sz w:val="24"/>
          <w:szCs w:val="24"/>
        </w:rPr>
        <w:t>продолжить знакомство со спецификой различных профессий;</w:t>
      </w:r>
    </w:p>
    <w:p w:rsidR="00B65823" w:rsidRPr="00615DCB" w:rsidRDefault="00B65823" w:rsidP="006848DC">
      <w:pPr>
        <w:pStyle w:val="a4"/>
        <w:numPr>
          <w:ilvl w:val="0"/>
          <w:numId w:val="13"/>
        </w:numPr>
        <w:spacing w:line="240" w:lineRule="auto"/>
        <w:ind w:left="-709" w:right="-1" w:hanging="142"/>
        <w:rPr>
          <w:rFonts w:ascii="Times New Roman" w:hAnsi="Times New Roman" w:cs="Times New Roman"/>
          <w:sz w:val="24"/>
          <w:szCs w:val="24"/>
        </w:rPr>
      </w:pPr>
      <w:r w:rsidRPr="00615DCB">
        <w:rPr>
          <w:rFonts w:ascii="Times New Roman" w:hAnsi="Times New Roman" w:cs="Times New Roman"/>
          <w:sz w:val="24"/>
          <w:szCs w:val="24"/>
        </w:rPr>
        <w:t>воспитывать трудовые навыки, инициативу, готовность к осознанному выбору будущей профессии;</w:t>
      </w:r>
    </w:p>
    <w:p w:rsidR="00B65823" w:rsidRPr="00615DCB" w:rsidRDefault="00B65823" w:rsidP="006848DC">
      <w:pPr>
        <w:pStyle w:val="a4"/>
        <w:numPr>
          <w:ilvl w:val="0"/>
          <w:numId w:val="13"/>
        </w:numPr>
        <w:spacing w:line="240" w:lineRule="auto"/>
        <w:ind w:left="-709" w:right="-1" w:hanging="142"/>
        <w:rPr>
          <w:rFonts w:ascii="Times New Roman" w:hAnsi="Times New Roman" w:cs="Times New Roman"/>
          <w:sz w:val="24"/>
          <w:szCs w:val="24"/>
        </w:rPr>
      </w:pPr>
      <w:r w:rsidRPr="00615DCB">
        <w:rPr>
          <w:rFonts w:ascii="Times New Roman" w:hAnsi="Times New Roman" w:cs="Times New Roman"/>
          <w:sz w:val="24"/>
          <w:szCs w:val="24"/>
        </w:rPr>
        <w:t>развивать познавательную активность, участие в общешкольных делах;</w:t>
      </w:r>
    </w:p>
    <w:p w:rsidR="00B65823" w:rsidRPr="00615DCB" w:rsidRDefault="00B65823" w:rsidP="006848DC">
      <w:pPr>
        <w:pStyle w:val="a4"/>
        <w:numPr>
          <w:ilvl w:val="0"/>
          <w:numId w:val="13"/>
        </w:numPr>
        <w:spacing w:line="240" w:lineRule="auto"/>
        <w:ind w:left="-709" w:right="-1" w:hanging="142"/>
        <w:rPr>
          <w:rFonts w:ascii="Times New Roman" w:hAnsi="Times New Roman" w:cs="Times New Roman"/>
          <w:sz w:val="24"/>
          <w:szCs w:val="24"/>
        </w:rPr>
      </w:pPr>
      <w:r w:rsidRPr="00615DCB">
        <w:rPr>
          <w:rFonts w:ascii="Times New Roman" w:hAnsi="Times New Roman" w:cs="Times New Roman"/>
          <w:color w:val="000000"/>
          <w:sz w:val="24"/>
          <w:szCs w:val="24"/>
        </w:rPr>
        <w:t>организовать  дополнительное  образование   детей  в  контексте  внеурочной деятельности.</w:t>
      </w:r>
    </w:p>
    <w:p w:rsidR="00B65823" w:rsidRPr="00615DCB" w:rsidRDefault="00B65823" w:rsidP="00B65823">
      <w:pPr>
        <w:pStyle w:val="a6"/>
        <w:shd w:val="clear" w:color="auto" w:fill="FFFFFF"/>
        <w:spacing w:before="0" w:beforeAutospacing="0" w:after="0" w:afterAutospacing="0"/>
        <w:ind w:left="-851" w:right="-1" w:firstLine="425"/>
        <w:jc w:val="both"/>
        <w:rPr>
          <w:color w:val="000000"/>
        </w:rPr>
      </w:pPr>
      <w:r w:rsidRPr="00615DCB">
        <w:t>По годовому плану работы школы в течение учебного года были проведены предметные недели, в которой приняли участие учащиеся 1–11 классов: истории и обществознания, МИФ (математики, информатики, физики), русского языка и литературы, биологии и химии, начальных классов, детской книги,</w:t>
      </w:r>
      <w:r w:rsidRPr="00615DCB">
        <w:rPr>
          <w:color w:val="000000"/>
          <w:sz w:val="28"/>
          <w:szCs w:val="28"/>
        </w:rPr>
        <w:t xml:space="preserve"> </w:t>
      </w:r>
      <w:r w:rsidRPr="00615DCB">
        <w:rPr>
          <w:color w:val="000000"/>
        </w:rPr>
        <w:t>музыки детей и юношества, экологии, декада родного языка.</w:t>
      </w:r>
    </w:p>
    <w:p w:rsidR="00B65823" w:rsidRPr="00615DCB" w:rsidRDefault="00B65823" w:rsidP="00B65823">
      <w:pPr>
        <w:spacing w:line="240" w:lineRule="auto"/>
        <w:ind w:left="-851" w:firstLine="567"/>
        <w:rPr>
          <w:rFonts w:ascii="Times New Roman" w:hAnsi="Times New Roman" w:cs="Times New Roman"/>
          <w:sz w:val="24"/>
          <w:szCs w:val="24"/>
        </w:rPr>
      </w:pPr>
      <w:r w:rsidRPr="00615DCB">
        <w:rPr>
          <w:rFonts w:ascii="Times New Roman" w:hAnsi="Times New Roman" w:cs="Times New Roman"/>
          <w:b/>
          <w:color w:val="000000"/>
          <w:sz w:val="24"/>
          <w:szCs w:val="24"/>
        </w:rPr>
        <w:t>Работа с одаренными детьми</w:t>
      </w:r>
      <w:r w:rsidRPr="00615DCB">
        <w:rPr>
          <w:rFonts w:ascii="Times New Roman" w:hAnsi="Times New Roman" w:cs="Times New Roman"/>
          <w:color w:val="000000"/>
          <w:sz w:val="24"/>
          <w:szCs w:val="24"/>
        </w:rPr>
        <w:t xml:space="preserve"> продолжает оставаться одним из приоритетных направлений в школе и</w:t>
      </w:r>
      <w:r w:rsidRPr="00615DCB">
        <w:rPr>
          <w:rFonts w:ascii="Times New Roman" w:hAnsi="Times New Roman" w:cs="Times New Roman"/>
          <w:sz w:val="24"/>
          <w:szCs w:val="24"/>
        </w:rPr>
        <w:t xml:space="preserve">  осуществляется через содержание образования, кружковую, внеклассную и внешкольную  работу, систему  факультативов, элективных курсов, индивидуальных занятий, совместного продуктивного взаимодействия учителя и ученика на уроках. </w:t>
      </w:r>
    </w:p>
    <w:p w:rsidR="00B65823" w:rsidRPr="00615DCB" w:rsidRDefault="00B65823" w:rsidP="00B65823">
      <w:pPr>
        <w:pStyle w:val="a6"/>
        <w:shd w:val="clear" w:color="auto" w:fill="FFFFFF"/>
        <w:spacing w:before="0" w:beforeAutospacing="0" w:after="0" w:afterAutospacing="0"/>
        <w:ind w:left="-851" w:right="-1" w:firstLine="425"/>
        <w:jc w:val="both"/>
      </w:pPr>
      <w:r w:rsidRPr="00615DCB">
        <w:t xml:space="preserve">В течение учебного года </w:t>
      </w:r>
      <w:proofErr w:type="gramStart"/>
      <w:r w:rsidRPr="00615DCB">
        <w:t>обучающиеся</w:t>
      </w:r>
      <w:proofErr w:type="gramEnd"/>
      <w:r w:rsidRPr="00615DCB">
        <w:t xml:space="preserve"> приняли активное участие в традиционных интеллектуальных конкурсах:</w:t>
      </w:r>
      <w:r w:rsidRPr="00615DCB">
        <w:rPr>
          <w:b/>
        </w:rPr>
        <w:t xml:space="preserve"> </w:t>
      </w:r>
      <w:proofErr w:type="gramStart"/>
      <w:r w:rsidRPr="00615DCB">
        <w:t>«Русский Медвежонок»;</w:t>
      </w:r>
      <w:r w:rsidRPr="00615DCB">
        <w:rPr>
          <w:b/>
        </w:rPr>
        <w:t xml:space="preserve"> </w:t>
      </w:r>
      <w:r w:rsidRPr="00615DCB">
        <w:t>«Кенгуру»;</w:t>
      </w:r>
      <w:r w:rsidRPr="00615DCB">
        <w:rPr>
          <w:b/>
        </w:rPr>
        <w:t xml:space="preserve"> </w:t>
      </w:r>
      <w:r w:rsidRPr="00615DCB">
        <w:t>«ТИГР»;</w:t>
      </w:r>
      <w:r w:rsidRPr="00615DCB">
        <w:rPr>
          <w:b/>
        </w:rPr>
        <w:t xml:space="preserve"> </w:t>
      </w:r>
      <w:r w:rsidRPr="00615DCB">
        <w:t>«КИТ»; «ЕНОТ»; «Почемучка»; «ЛИС» и в других играх-конкурсах.</w:t>
      </w:r>
      <w:proofErr w:type="gramEnd"/>
      <w:r w:rsidRPr="00615DCB">
        <w:t xml:space="preserve"> Есть призёры и победители в разных уровнях: муниципальных, региональных, всероссийских и международных  (</w:t>
      </w:r>
      <w:proofErr w:type="gramStart"/>
      <w:r w:rsidRPr="00615DCB">
        <w:t>см</w:t>
      </w:r>
      <w:proofErr w:type="gramEnd"/>
      <w:r w:rsidRPr="00615DCB">
        <w:t>. Приложение 1).</w:t>
      </w:r>
    </w:p>
    <w:p w:rsidR="00B65823" w:rsidRPr="00615DCB" w:rsidRDefault="00B65823" w:rsidP="00B65823">
      <w:pPr>
        <w:spacing w:line="240" w:lineRule="auto"/>
        <w:ind w:left="-851" w:firstLine="567"/>
        <w:rPr>
          <w:rFonts w:ascii="Times New Roman" w:hAnsi="Times New Roman" w:cs="Times New Roman"/>
          <w:iCs/>
          <w:sz w:val="24"/>
          <w:szCs w:val="24"/>
        </w:rPr>
      </w:pPr>
      <w:r w:rsidRPr="00615DCB">
        <w:rPr>
          <w:rFonts w:ascii="Times New Roman" w:hAnsi="Times New Roman" w:cs="Times New Roman"/>
          <w:iCs/>
          <w:sz w:val="24"/>
          <w:szCs w:val="24"/>
        </w:rPr>
        <w:t>В следующем учебном  нужно проводить практические занятия  и семинары по исследовательской деятельности с педагогами и учащимися. Проблемным остается выполнение работ практической направленности. Для результативной работы с одаренными детьми  нужно разработать индивидуальные программы педагогам по предметам.</w:t>
      </w:r>
    </w:p>
    <w:p w:rsidR="00B65823" w:rsidRPr="00615DCB" w:rsidRDefault="00B65823" w:rsidP="00B65823">
      <w:pPr>
        <w:pStyle w:val="a6"/>
        <w:shd w:val="clear" w:color="auto" w:fill="FFFFFF"/>
        <w:spacing w:before="0" w:beforeAutospacing="0" w:after="0" w:afterAutospacing="0"/>
        <w:ind w:left="-851" w:right="-1" w:firstLine="425"/>
        <w:jc w:val="both"/>
      </w:pPr>
      <w:r w:rsidRPr="00615DCB">
        <w:t>По данному направлению большая работа проводится школьной библиотекой: выполняются тематические и фактографические запросы читателей разных возрастов, что положительно влияет на подготовку учащихся к учебному процессу. В библиотеке оформляются стенды, которые постоянно пополняется новой информацией,  организовываются  книжные выставки на различные темы. Библиотекарь является активным участником и помощником проведения и организации предметных недель и декад в школе.</w:t>
      </w:r>
    </w:p>
    <w:p w:rsidR="00B65823" w:rsidRPr="00615DCB" w:rsidRDefault="00B65823" w:rsidP="00B65823">
      <w:pPr>
        <w:spacing w:line="240" w:lineRule="auto"/>
        <w:ind w:left="-851" w:right="-285" w:firstLine="567"/>
        <w:rPr>
          <w:rFonts w:ascii="Times New Roman" w:hAnsi="Times New Roman" w:cs="Times New Roman"/>
          <w:sz w:val="24"/>
          <w:szCs w:val="24"/>
        </w:rPr>
      </w:pPr>
      <w:r w:rsidRPr="008C05F0">
        <w:rPr>
          <w:rFonts w:ascii="Times New Roman" w:hAnsi="Times New Roman" w:cs="Times New Roman"/>
          <w:b/>
          <w:sz w:val="24"/>
          <w:szCs w:val="24"/>
        </w:rPr>
        <w:t>Система дополнительного образования</w:t>
      </w:r>
      <w:r w:rsidRPr="00615DCB">
        <w:rPr>
          <w:rFonts w:ascii="Times New Roman" w:hAnsi="Times New Roman" w:cs="Times New Roman"/>
          <w:sz w:val="24"/>
          <w:szCs w:val="24"/>
        </w:rPr>
        <w:t xml:space="preserve"> в нашей школе </w:t>
      </w:r>
      <w:proofErr w:type="gramStart"/>
      <w:r w:rsidRPr="00615DCB">
        <w:rPr>
          <w:rFonts w:ascii="Times New Roman" w:hAnsi="Times New Roman" w:cs="Times New Roman"/>
          <w:sz w:val="24"/>
          <w:szCs w:val="24"/>
        </w:rPr>
        <w:t>представляет возможность</w:t>
      </w:r>
      <w:proofErr w:type="gramEnd"/>
      <w:r w:rsidRPr="00615DCB">
        <w:rPr>
          <w:rFonts w:ascii="Times New Roman" w:hAnsi="Times New Roman" w:cs="Times New Roman"/>
          <w:sz w:val="24"/>
          <w:szCs w:val="24"/>
        </w:rPr>
        <w:t xml:space="preserve"> заниматься разным возрастным группам, начиная с первоклассника и до учащихся старших классов. Работа всех кружков способствует развитию творческих, познавательных, физических способностей.  </w:t>
      </w:r>
    </w:p>
    <w:p w:rsidR="00B65823" w:rsidRPr="00615DCB" w:rsidRDefault="00B65823" w:rsidP="00B65823">
      <w:pPr>
        <w:spacing w:line="240" w:lineRule="auto"/>
        <w:ind w:left="-851" w:right="-285" w:firstLine="567"/>
        <w:rPr>
          <w:rFonts w:ascii="Times New Roman" w:hAnsi="Times New Roman" w:cs="Times New Roman"/>
          <w:b/>
          <w:sz w:val="24"/>
          <w:szCs w:val="24"/>
        </w:rPr>
      </w:pPr>
      <w:r w:rsidRPr="00615DCB">
        <w:rPr>
          <w:rFonts w:ascii="Times New Roman" w:hAnsi="Times New Roman" w:cs="Times New Roman"/>
          <w:sz w:val="24"/>
          <w:szCs w:val="24"/>
        </w:rPr>
        <w:t xml:space="preserve">Основные цели и задачи данного направления:     </w:t>
      </w:r>
    </w:p>
    <w:p w:rsidR="00B65823" w:rsidRPr="00615DCB" w:rsidRDefault="00B65823" w:rsidP="006848DC">
      <w:pPr>
        <w:pStyle w:val="Standard"/>
        <w:numPr>
          <w:ilvl w:val="0"/>
          <w:numId w:val="8"/>
        </w:numPr>
        <w:snapToGrid w:val="0"/>
        <w:ind w:left="-567" w:right="-285" w:hanging="175"/>
        <w:jc w:val="both"/>
      </w:pPr>
      <w:r w:rsidRPr="00615DCB">
        <w:t>создать дополнительные занятия для творческого и интеллектуального развития личности ребенка;</w:t>
      </w:r>
    </w:p>
    <w:p w:rsidR="00B65823" w:rsidRPr="00615DCB" w:rsidRDefault="00B65823" w:rsidP="006848DC">
      <w:pPr>
        <w:pStyle w:val="Standard"/>
        <w:numPr>
          <w:ilvl w:val="0"/>
          <w:numId w:val="8"/>
        </w:numPr>
        <w:snapToGrid w:val="0"/>
        <w:ind w:left="-567" w:right="-285" w:hanging="175"/>
        <w:jc w:val="both"/>
      </w:pPr>
      <w:r w:rsidRPr="00615DCB">
        <w:t>сохранять традиционно работающие кружки и секции;</w:t>
      </w:r>
    </w:p>
    <w:p w:rsidR="00B65823" w:rsidRPr="00615DCB" w:rsidRDefault="00B65823" w:rsidP="006848DC">
      <w:pPr>
        <w:pStyle w:val="Standard"/>
        <w:numPr>
          <w:ilvl w:val="0"/>
          <w:numId w:val="8"/>
        </w:numPr>
        <w:snapToGrid w:val="0"/>
        <w:ind w:left="-567" w:right="-285" w:hanging="175"/>
        <w:jc w:val="both"/>
      </w:pPr>
      <w:r w:rsidRPr="00615DCB">
        <w:t>контролировать работу кружков и секций;</w:t>
      </w:r>
    </w:p>
    <w:p w:rsidR="00B65823" w:rsidRPr="00615DCB" w:rsidRDefault="00B65823" w:rsidP="006848DC">
      <w:pPr>
        <w:pStyle w:val="Standard"/>
        <w:numPr>
          <w:ilvl w:val="0"/>
          <w:numId w:val="8"/>
        </w:numPr>
        <w:snapToGrid w:val="0"/>
        <w:ind w:left="-567" w:right="-285" w:hanging="175"/>
        <w:jc w:val="both"/>
      </w:pPr>
      <w:r w:rsidRPr="00615DCB">
        <w:t>организовать свободный досуг ребят</w:t>
      </w:r>
    </w:p>
    <w:p w:rsidR="00B65823" w:rsidRPr="00615DCB" w:rsidRDefault="00B65823" w:rsidP="00B65823">
      <w:pPr>
        <w:autoSpaceDE w:val="0"/>
        <w:autoSpaceDN w:val="0"/>
        <w:adjustRightInd w:val="0"/>
        <w:spacing w:line="240" w:lineRule="auto"/>
        <w:ind w:left="-851" w:firstLine="567"/>
        <w:rPr>
          <w:rFonts w:ascii="Times New Roman" w:hAnsi="Times New Roman" w:cs="Times New Roman"/>
          <w:sz w:val="24"/>
          <w:szCs w:val="24"/>
        </w:rPr>
      </w:pPr>
      <w:r w:rsidRPr="00615DCB">
        <w:rPr>
          <w:rFonts w:ascii="Times New Roman" w:hAnsi="Times New Roman" w:cs="Times New Roman"/>
          <w:sz w:val="24"/>
          <w:szCs w:val="24"/>
        </w:rPr>
        <w:t xml:space="preserve">Дополнительное образование школьников реализовывалось руководителями различных творческих объединений по интересам, которые руководствовались составленными рабочими программами. В них обоснованы цели и задачи, содержание и особенности работы с детьми разных </w:t>
      </w:r>
      <w:r w:rsidRPr="00615DCB">
        <w:rPr>
          <w:rFonts w:ascii="Times New Roman" w:hAnsi="Times New Roman" w:cs="Times New Roman"/>
          <w:sz w:val="24"/>
          <w:szCs w:val="24"/>
        </w:rPr>
        <w:lastRenderedPageBreak/>
        <w:t>возрастных групп, дается тематическое планирование. При построении системы дополнительного образования учитывались потребности, интересы, желания учащихся и родителей; задачи и цели образования; анализ образовательного пространства, его социума. Учащиеся школы имели возможность посещать 17 кружков при школе различных направлений дополнительного образования: социально-педагогическое – 3 объединения, естественнонаучное – 5; техническое – 1; физкультурно-спортивное – 2; художественное – 4; туристско-краеведческое – 2, а также учащиеся посещали кружки в школе искусств г</w:t>
      </w:r>
      <w:proofErr w:type="gramStart"/>
      <w:r w:rsidRPr="00615DCB">
        <w:rPr>
          <w:rFonts w:ascii="Times New Roman" w:hAnsi="Times New Roman" w:cs="Times New Roman"/>
          <w:sz w:val="24"/>
          <w:szCs w:val="24"/>
        </w:rPr>
        <w:t>.К</w:t>
      </w:r>
      <w:proofErr w:type="gramEnd"/>
      <w:r w:rsidRPr="00615DCB">
        <w:rPr>
          <w:rFonts w:ascii="Times New Roman" w:hAnsi="Times New Roman" w:cs="Times New Roman"/>
          <w:sz w:val="24"/>
          <w:szCs w:val="24"/>
        </w:rPr>
        <w:t xml:space="preserve">удымкара и при </w:t>
      </w:r>
      <w:proofErr w:type="spellStart"/>
      <w:r w:rsidRPr="00615DCB">
        <w:rPr>
          <w:rFonts w:ascii="Times New Roman" w:hAnsi="Times New Roman" w:cs="Times New Roman"/>
          <w:sz w:val="24"/>
          <w:szCs w:val="24"/>
        </w:rPr>
        <w:t>Мижуевском</w:t>
      </w:r>
      <w:proofErr w:type="spellEnd"/>
      <w:r w:rsidRPr="00615DCB">
        <w:rPr>
          <w:rFonts w:ascii="Times New Roman" w:hAnsi="Times New Roman" w:cs="Times New Roman"/>
          <w:sz w:val="24"/>
          <w:szCs w:val="24"/>
        </w:rPr>
        <w:t xml:space="preserve"> СДК.</w:t>
      </w:r>
    </w:p>
    <w:p w:rsidR="00B65823" w:rsidRPr="00615DCB" w:rsidRDefault="00B65823" w:rsidP="00B65823">
      <w:pPr>
        <w:spacing w:line="240" w:lineRule="auto"/>
        <w:ind w:left="-851"/>
        <w:jc w:val="right"/>
        <w:rPr>
          <w:rFonts w:ascii="Times New Roman" w:hAnsi="Times New Roman" w:cs="Times New Roman"/>
          <w:b/>
          <w:sz w:val="24"/>
          <w:szCs w:val="24"/>
        </w:rPr>
      </w:pPr>
      <w:r w:rsidRPr="00615DCB">
        <w:rPr>
          <w:rFonts w:ascii="Times New Roman" w:hAnsi="Times New Roman" w:cs="Times New Roman"/>
          <w:b/>
          <w:sz w:val="24"/>
          <w:szCs w:val="24"/>
        </w:rPr>
        <w:t>Занятость учащихся в учреждениях дополнительного образования</w:t>
      </w:r>
    </w:p>
    <w:tbl>
      <w:tblPr>
        <w:tblStyle w:val="a8"/>
        <w:tblW w:w="10915" w:type="dxa"/>
        <w:tblInd w:w="-1026" w:type="dxa"/>
        <w:tblLook w:val="04A0"/>
      </w:tblPr>
      <w:tblGrid>
        <w:gridCol w:w="2746"/>
        <w:gridCol w:w="1010"/>
        <w:gridCol w:w="1063"/>
        <w:gridCol w:w="935"/>
        <w:gridCol w:w="908"/>
        <w:gridCol w:w="954"/>
        <w:gridCol w:w="889"/>
        <w:gridCol w:w="993"/>
        <w:gridCol w:w="1417"/>
      </w:tblGrid>
      <w:tr w:rsidR="00B65823" w:rsidRPr="00615DCB" w:rsidTr="00773905">
        <w:tc>
          <w:tcPr>
            <w:tcW w:w="2746" w:type="dxa"/>
            <w:vMerge w:val="restart"/>
          </w:tcPr>
          <w:p w:rsidR="00B65823" w:rsidRPr="00615DCB" w:rsidRDefault="00B65823" w:rsidP="00773905">
            <w:pPr>
              <w:ind w:left="34"/>
              <w:jc w:val="center"/>
              <w:rPr>
                <w:rFonts w:ascii="Times New Roman" w:hAnsi="Times New Roman" w:cs="Times New Roman"/>
                <w:sz w:val="24"/>
                <w:szCs w:val="24"/>
              </w:rPr>
            </w:pPr>
            <w:r w:rsidRPr="00615DCB">
              <w:rPr>
                <w:rFonts w:ascii="Times New Roman" w:hAnsi="Times New Roman" w:cs="Times New Roman"/>
                <w:sz w:val="24"/>
                <w:szCs w:val="24"/>
              </w:rPr>
              <w:t>УДО</w:t>
            </w:r>
          </w:p>
        </w:tc>
        <w:tc>
          <w:tcPr>
            <w:tcW w:w="8169" w:type="dxa"/>
            <w:gridSpan w:val="8"/>
          </w:tcPr>
          <w:p w:rsidR="00B65823" w:rsidRPr="00615DCB" w:rsidRDefault="00B65823" w:rsidP="00773905">
            <w:pPr>
              <w:ind w:left="34"/>
              <w:jc w:val="center"/>
              <w:rPr>
                <w:rFonts w:ascii="Times New Roman" w:hAnsi="Times New Roman" w:cs="Times New Roman"/>
                <w:sz w:val="24"/>
                <w:szCs w:val="24"/>
              </w:rPr>
            </w:pPr>
            <w:r w:rsidRPr="00615DCB">
              <w:rPr>
                <w:rFonts w:ascii="Times New Roman" w:hAnsi="Times New Roman" w:cs="Times New Roman"/>
                <w:sz w:val="24"/>
                <w:szCs w:val="24"/>
              </w:rPr>
              <w:t>Учебный год</w:t>
            </w:r>
          </w:p>
        </w:tc>
      </w:tr>
      <w:tr w:rsidR="00B65823" w:rsidRPr="00615DCB" w:rsidTr="00773905">
        <w:tc>
          <w:tcPr>
            <w:tcW w:w="2746" w:type="dxa"/>
            <w:vMerge/>
          </w:tcPr>
          <w:p w:rsidR="00B65823" w:rsidRPr="00615DCB" w:rsidRDefault="00B65823" w:rsidP="00773905">
            <w:pPr>
              <w:ind w:left="34"/>
              <w:rPr>
                <w:rFonts w:ascii="Times New Roman" w:hAnsi="Times New Roman" w:cs="Times New Roman"/>
                <w:sz w:val="24"/>
                <w:szCs w:val="24"/>
              </w:rPr>
            </w:pPr>
          </w:p>
        </w:tc>
        <w:tc>
          <w:tcPr>
            <w:tcW w:w="2073" w:type="dxa"/>
            <w:gridSpan w:val="2"/>
          </w:tcPr>
          <w:p w:rsidR="00B65823" w:rsidRPr="00615DCB" w:rsidRDefault="00B65823" w:rsidP="00773905">
            <w:pPr>
              <w:ind w:left="34"/>
              <w:jc w:val="center"/>
              <w:rPr>
                <w:rFonts w:ascii="Times New Roman" w:hAnsi="Times New Roman" w:cs="Times New Roman"/>
                <w:sz w:val="24"/>
                <w:szCs w:val="24"/>
              </w:rPr>
            </w:pPr>
            <w:r w:rsidRPr="00615DCB">
              <w:rPr>
                <w:rFonts w:ascii="Times New Roman" w:hAnsi="Times New Roman" w:cs="Times New Roman"/>
                <w:sz w:val="24"/>
                <w:szCs w:val="24"/>
              </w:rPr>
              <w:t>2014-2015</w:t>
            </w:r>
          </w:p>
        </w:tc>
        <w:tc>
          <w:tcPr>
            <w:tcW w:w="1843" w:type="dxa"/>
            <w:gridSpan w:val="2"/>
          </w:tcPr>
          <w:p w:rsidR="00B65823" w:rsidRPr="00615DCB" w:rsidRDefault="00B65823" w:rsidP="00773905">
            <w:pPr>
              <w:ind w:left="34"/>
              <w:jc w:val="center"/>
              <w:rPr>
                <w:rFonts w:ascii="Times New Roman" w:hAnsi="Times New Roman" w:cs="Times New Roman"/>
                <w:sz w:val="24"/>
                <w:szCs w:val="24"/>
              </w:rPr>
            </w:pPr>
            <w:r w:rsidRPr="00615DCB">
              <w:rPr>
                <w:rFonts w:ascii="Times New Roman" w:hAnsi="Times New Roman" w:cs="Times New Roman"/>
                <w:sz w:val="24"/>
                <w:szCs w:val="24"/>
              </w:rPr>
              <w:t>2015-2016</w:t>
            </w:r>
          </w:p>
        </w:tc>
        <w:tc>
          <w:tcPr>
            <w:tcW w:w="1843" w:type="dxa"/>
            <w:gridSpan w:val="2"/>
          </w:tcPr>
          <w:p w:rsidR="00B65823" w:rsidRPr="00615DCB" w:rsidRDefault="00B65823" w:rsidP="00773905">
            <w:pPr>
              <w:ind w:left="34"/>
              <w:jc w:val="center"/>
              <w:rPr>
                <w:rFonts w:ascii="Times New Roman" w:eastAsia="Times New Roman" w:hAnsi="Times New Roman" w:cs="Times New Roman"/>
                <w:sz w:val="24"/>
                <w:szCs w:val="24"/>
                <w:lang w:eastAsia="ru-RU"/>
              </w:rPr>
            </w:pPr>
            <w:r w:rsidRPr="00615DCB">
              <w:rPr>
                <w:rFonts w:ascii="Times New Roman" w:eastAsia="Times New Roman" w:hAnsi="Times New Roman" w:cs="Times New Roman"/>
                <w:sz w:val="24"/>
                <w:szCs w:val="24"/>
                <w:lang w:eastAsia="ru-RU"/>
              </w:rPr>
              <w:t>2016-2017</w:t>
            </w:r>
          </w:p>
        </w:tc>
        <w:tc>
          <w:tcPr>
            <w:tcW w:w="2410" w:type="dxa"/>
            <w:gridSpan w:val="2"/>
          </w:tcPr>
          <w:p w:rsidR="00B65823" w:rsidRPr="00615DCB" w:rsidRDefault="00B65823" w:rsidP="00773905">
            <w:pPr>
              <w:ind w:left="34"/>
              <w:jc w:val="center"/>
              <w:rPr>
                <w:rFonts w:ascii="Times New Roman" w:eastAsia="Times New Roman" w:hAnsi="Times New Roman" w:cs="Times New Roman"/>
                <w:sz w:val="24"/>
                <w:szCs w:val="24"/>
                <w:lang w:eastAsia="ru-RU"/>
              </w:rPr>
            </w:pPr>
            <w:r w:rsidRPr="00615DCB">
              <w:rPr>
                <w:rFonts w:ascii="Times New Roman" w:eastAsia="Times New Roman" w:hAnsi="Times New Roman" w:cs="Times New Roman"/>
                <w:sz w:val="24"/>
                <w:szCs w:val="24"/>
                <w:lang w:eastAsia="ru-RU"/>
              </w:rPr>
              <w:t>2017-2018</w:t>
            </w:r>
          </w:p>
        </w:tc>
      </w:tr>
      <w:tr w:rsidR="00B65823" w:rsidRPr="00615DCB" w:rsidTr="00773905">
        <w:tc>
          <w:tcPr>
            <w:tcW w:w="2746" w:type="dxa"/>
            <w:vMerge/>
          </w:tcPr>
          <w:p w:rsidR="00B65823" w:rsidRPr="00615DCB" w:rsidRDefault="00B65823" w:rsidP="00773905">
            <w:pPr>
              <w:ind w:left="34"/>
              <w:rPr>
                <w:rFonts w:ascii="Times New Roman" w:hAnsi="Times New Roman" w:cs="Times New Roman"/>
                <w:sz w:val="24"/>
                <w:szCs w:val="24"/>
              </w:rPr>
            </w:pPr>
          </w:p>
        </w:tc>
        <w:tc>
          <w:tcPr>
            <w:tcW w:w="1010" w:type="dxa"/>
          </w:tcPr>
          <w:p w:rsidR="00B65823" w:rsidRPr="00615DCB" w:rsidRDefault="00B65823" w:rsidP="00773905">
            <w:pPr>
              <w:ind w:left="34"/>
              <w:rPr>
                <w:rFonts w:ascii="Times New Roman" w:hAnsi="Times New Roman" w:cs="Times New Roman"/>
                <w:sz w:val="24"/>
                <w:szCs w:val="24"/>
              </w:rPr>
            </w:pPr>
            <w:r w:rsidRPr="00615DCB">
              <w:rPr>
                <w:rFonts w:ascii="Times New Roman" w:hAnsi="Times New Roman" w:cs="Times New Roman"/>
                <w:sz w:val="24"/>
                <w:szCs w:val="24"/>
              </w:rPr>
              <w:t>кол-во</w:t>
            </w:r>
          </w:p>
        </w:tc>
        <w:tc>
          <w:tcPr>
            <w:tcW w:w="1063" w:type="dxa"/>
          </w:tcPr>
          <w:p w:rsidR="00B65823" w:rsidRPr="00615DCB" w:rsidRDefault="00B65823" w:rsidP="00773905">
            <w:pPr>
              <w:ind w:left="34"/>
              <w:jc w:val="center"/>
              <w:rPr>
                <w:rFonts w:ascii="Times New Roman" w:hAnsi="Times New Roman" w:cs="Times New Roman"/>
                <w:sz w:val="24"/>
                <w:szCs w:val="24"/>
              </w:rPr>
            </w:pPr>
            <w:r w:rsidRPr="00615DCB">
              <w:rPr>
                <w:rFonts w:ascii="Times New Roman" w:hAnsi="Times New Roman" w:cs="Times New Roman"/>
                <w:sz w:val="24"/>
                <w:szCs w:val="24"/>
              </w:rPr>
              <w:t>%</w:t>
            </w:r>
          </w:p>
        </w:tc>
        <w:tc>
          <w:tcPr>
            <w:tcW w:w="935" w:type="dxa"/>
          </w:tcPr>
          <w:p w:rsidR="00B65823" w:rsidRPr="00615DCB" w:rsidRDefault="00B65823" w:rsidP="00773905">
            <w:pPr>
              <w:ind w:left="34"/>
              <w:rPr>
                <w:rFonts w:ascii="Times New Roman" w:hAnsi="Times New Roman" w:cs="Times New Roman"/>
                <w:sz w:val="24"/>
                <w:szCs w:val="24"/>
              </w:rPr>
            </w:pPr>
            <w:r w:rsidRPr="00615DCB">
              <w:rPr>
                <w:rFonts w:ascii="Times New Roman" w:hAnsi="Times New Roman" w:cs="Times New Roman"/>
                <w:sz w:val="24"/>
                <w:szCs w:val="24"/>
              </w:rPr>
              <w:t>кол-во</w:t>
            </w:r>
          </w:p>
        </w:tc>
        <w:tc>
          <w:tcPr>
            <w:tcW w:w="908" w:type="dxa"/>
          </w:tcPr>
          <w:p w:rsidR="00B65823" w:rsidRPr="00615DCB" w:rsidRDefault="00B65823" w:rsidP="00773905">
            <w:pPr>
              <w:ind w:left="34"/>
              <w:jc w:val="center"/>
              <w:rPr>
                <w:rFonts w:ascii="Times New Roman" w:hAnsi="Times New Roman" w:cs="Times New Roman"/>
                <w:sz w:val="24"/>
                <w:szCs w:val="24"/>
              </w:rPr>
            </w:pPr>
            <w:r w:rsidRPr="00615DCB">
              <w:rPr>
                <w:rFonts w:ascii="Times New Roman" w:hAnsi="Times New Roman" w:cs="Times New Roman"/>
                <w:sz w:val="24"/>
                <w:szCs w:val="24"/>
              </w:rPr>
              <w:t>%</w:t>
            </w:r>
          </w:p>
        </w:tc>
        <w:tc>
          <w:tcPr>
            <w:tcW w:w="954" w:type="dxa"/>
          </w:tcPr>
          <w:p w:rsidR="00B65823" w:rsidRPr="00615DCB" w:rsidRDefault="00B65823" w:rsidP="00773905">
            <w:pPr>
              <w:ind w:left="34"/>
              <w:rPr>
                <w:rFonts w:ascii="Times New Roman" w:hAnsi="Times New Roman" w:cs="Times New Roman"/>
                <w:sz w:val="24"/>
                <w:szCs w:val="24"/>
              </w:rPr>
            </w:pPr>
            <w:r w:rsidRPr="00615DCB">
              <w:rPr>
                <w:rFonts w:ascii="Times New Roman" w:hAnsi="Times New Roman" w:cs="Times New Roman"/>
                <w:sz w:val="24"/>
                <w:szCs w:val="24"/>
              </w:rPr>
              <w:t>кол-во</w:t>
            </w:r>
          </w:p>
        </w:tc>
        <w:tc>
          <w:tcPr>
            <w:tcW w:w="889" w:type="dxa"/>
          </w:tcPr>
          <w:p w:rsidR="00B65823" w:rsidRPr="00615DCB" w:rsidRDefault="00B65823" w:rsidP="00773905">
            <w:pPr>
              <w:ind w:left="34"/>
              <w:jc w:val="center"/>
              <w:rPr>
                <w:rFonts w:ascii="Times New Roman" w:hAnsi="Times New Roman" w:cs="Times New Roman"/>
                <w:sz w:val="24"/>
                <w:szCs w:val="24"/>
              </w:rPr>
            </w:pPr>
            <w:r w:rsidRPr="00615DCB">
              <w:rPr>
                <w:rFonts w:ascii="Times New Roman" w:hAnsi="Times New Roman" w:cs="Times New Roman"/>
                <w:sz w:val="24"/>
                <w:szCs w:val="24"/>
              </w:rPr>
              <w:t>%</w:t>
            </w:r>
          </w:p>
        </w:tc>
        <w:tc>
          <w:tcPr>
            <w:tcW w:w="993" w:type="dxa"/>
          </w:tcPr>
          <w:p w:rsidR="00B65823" w:rsidRPr="00615DCB" w:rsidRDefault="00B65823" w:rsidP="00773905">
            <w:pPr>
              <w:ind w:left="34"/>
              <w:rPr>
                <w:rFonts w:ascii="Times New Roman" w:hAnsi="Times New Roman" w:cs="Times New Roman"/>
                <w:sz w:val="24"/>
                <w:szCs w:val="24"/>
              </w:rPr>
            </w:pPr>
            <w:r w:rsidRPr="00615DCB">
              <w:rPr>
                <w:rFonts w:ascii="Times New Roman" w:hAnsi="Times New Roman" w:cs="Times New Roman"/>
                <w:sz w:val="24"/>
                <w:szCs w:val="24"/>
              </w:rPr>
              <w:t>кол-во</w:t>
            </w:r>
          </w:p>
        </w:tc>
        <w:tc>
          <w:tcPr>
            <w:tcW w:w="1417" w:type="dxa"/>
          </w:tcPr>
          <w:p w:rsidR="00B65823" w:rsidRPr="00615DCB" w:rsidRDefault="00B65823" w:rsidP="00773905">
            <w:pPr>
              <w:ind w:left="34"/>
              <w:jc w:val="center"/>
              <w:rPr>
                <w:rFonts w:ascii="Times New Roman" w:hAnsi="Times New Roman" w:cs="Times New Roman"/>
                <w:sz w:val="24"/>
                <w:szCs w:val="24"/>
              </w:rPr>
            </w:pPr>
            <w:r w:rsidRPr="00615DCB">
              <w:rPr>
                <w:rFonts w:ascii="Times New Roman" w:hAnsi="Times New Roman" w:cs="Times New Roman"/>
                <w:sz w:val="24"/>
                <w:szCs w:val="24"/>
              </w:rPr>
              <w:t>%</w:t>
            </w:r>
          </w:p>
        </w:tc>
      </w:tr>
      <w:tr w:rsidR="00B65823" w:rsidRPr="00615DCB" w:rsidTr="00773905">
        <w:tc>
          <w:tcPr>
            <w:tcW w:w="2746" w:type="dxa"/>
          </w:tcPr>
          <w:p w:rsidR="00B65823" w:rsidRPr="00615DCB" w:rsidRDefault="00B65823" w:rsidP="00773905">
            <w:pPr>
              <w:ind w:left="34"/>
              <w:rPr>
                <w:rFonts w:ascii="Times New Roman" w:hAnsi="Times New Roman" w:cs="Times New Roman"/>
                <w:sz w:val="24"/>
                <w:szCs w:val="24"/>
              </w:rPr>
            </w:pPr>
            <w:r w:rsidRPr="00615DCB">
              <w:rPr>
                <w:rFonts w:ascii="Times New Roman" w:hAnsi="Times New Roman" w:cs="Times New Roman"/>
                <w:sz w:val="24"/>
                <w:szCs w:val="24"/>
              </w:rPr>
              <w:t>ДЮСШ</w:t>
            </w:r>
            <w:r w:rsidRPr="00615DCB">
              <w:rPr>
                <w:rFonts w:ascii="Times New Roman" w:hAnsi="Times New Roman" w:cs="Times New Roman"/>
                <w:sz w:val="24"/>
                <w:szCs w:val="24"/>
              </w:rPr>
              <w:tab/>
            </w:r>
          </w:p>
        </w:tc>
        <w:tc>
          <w:tcPr>
            <w:tcW w:w="1010" w:type="dxa"/>
          </w:tcPr>
          <w:p w:rsidR="00B65823" w:rsidRPr="00615DCB" w:rsidRDefault="00B65823" w:rsidP="00773905">
            <w:pPr>
              <w:jc w:val="center"/>
              <w:rPr>
                <w:rFonts w:ascii="Times New Roman" w:hAnsi="Times New Roman" w:cs="Times New Roman"/>
              </w:rPr>
            </w:pPr>
            <w:r w:rsidRPr="00615DCB">
              <w:rPr>
                <w:rFonts w:ascii="Times New Roman" w:hAnsi="Times New Roman" w:cs="Times New Roman"/>
                <w:sz w:val="24"/>
                <w:szCs w:val="24"/>
              </w:rPr>
              <w:t>0</w:t>
            </w:r>
          </w:p>
        </w:tc>
        <w:tc>
          <w:tcPr>
            <w:tcW w:w="1063" w:type="dxa"/>
          </w:tcPr>
          <w:p w:rsidR="00B65823" w:rsidRPr="00615DCB" w:rsidRDefault="00B65823" w:rsidP="00773905">
            <w:pPr>
              <w:jc w:val="center"/>
              <w:rPr>
                <w:rFonts w:ascii="Times New Roman" w:hAnsi="Times New Roman" w:cs="Times New Roman"/>
              </w:rPr>
            </w:pPr>
            <w:r w:rsidRPr="00615DCB">
              <w:rPr>
                <w:rFonts w:ascii="Times New Roman" w:hAnsi="Times New Roman" w:cs="Times New Roman"/>
                <w:sz w:val="24"/>
                <w:szCs w:val="24"/>
              </w:rPr>
              <w:t>0</w:t>
            </w:r>
          </w:p>
        </w:tc>
        <w:tc>
          <w:tcPr>
            <w:tcW w:w="935" w:type="dxa"/>
          </w:tcPr>
          <w:p w:rsidR="00B65823" w:rsidRPr="00615DCB" w:rsidRDefault="00B65823" w:rsidP="00773905">
            <w:pPr>
              <w:jc w:val="center"/>
              <w:rPr>
                <w:rFonts w:ascii="Times New Roman" w:hAnsi="Times New Roman" w:cs="Times New Roman"/>
              </w:rPr>
            </w:pPr>
            <w:r w:rsidRPr="00615DCB">
              <w:rPr>
                <w:rFonts w:ascii="Times New Roman" w:hAnsi="Times New Roman" w:cs="Times New Roman"/>
                <w:sz w:val="24"/>
                <w:szCs w:val="24"/>
              </w:rPr>
              <w:t>0</w:t>
            </w:r>
          </w:p>
        </w:tc>
        <w:tc>
          <w:tcPr>
            <w:tcW w:w="908" w:type="dxa"/>
          </w:tcPr>
          <w:p w:rsidR="00B65823" w:rsidRPr="00615DCB" w:rsidRDefault="00B65823" w:rsidP="00773905">
            <w:pPr>
              <w:jc w:val="center"/>
              <w:rPr>
                <w:rFonts w:ascii="Times New Roman" w:hAnsi="Times New Roman" w:cs="Times New Roman"/>
              </w:rPr>
            </w:pPr>
            <w:r w:rsidRPr="00615DCB">
              <w:rPr>
                <w:rFonts w:ascii="Times New Roman" w:hAnsi="Times New Roman" w:cs="Times New Roman"/>
                <w:sz w:val="24"/>
                <w:szCs w:val="24"/>
              </w:rPr>
              <w:t>0</w:t>
            </w:r>
          </w:p>
        </w:tc>
        <w:tc>
          <w:tcPr>
            <w:tcW w:w="954" w:type="dxa"/>
          </w:tcPr>
          <w:p w:rsidR="00B65823" w:rsidRPr="00615DCB" w:rsidRDefault="00B65823" w:rsidP="00773905">
            <w:pPr>
              <w:jc w:val="center"/>
              <w:rPr>
                <w:rFonts w:ascii="Times New Roman" w:hAnsi="Times New Roman" w:cs="Times New Roman"/>
              </w:rPr>
            </w:pPr>
            <w:r w:rsidRPr="00615DCB">
              <w:rPr>
                <w:rFonts w:ascii="Times New Roman" w:hAnsi="Times New Roman" w:cs="Times New Roman"/>
                <w:sz w:val="24"/>
                <w:szCs w:val="24"/>
              </w:rPr>
              <w:t>0</w:t>
            </w:r>
          </w:p>
        </w:tc>
        <w:tc>
          <w:tcPr>
            <w:tcW w:w="889" w:type="dxa"/>
          </w:tcPr>
          <w:p w:rsidR="00B65823" w:rsidRPr="00615DCB" w:rsidRDefault="00B65823" w:rsidP="00773905">
            <w:pPr>
              <w:jc w:val="center"/>
              <w:rPr>
                <w:rFonts w:ascii="Times New Roman" w:hAnsi="Times New Roman" w:cs="Times New Roman"/>
              </w:rPr>
            </w:pPr>
            <w:r w:rsidRPr="00615DCB">
              <w:rPr>
                <w:rFonts w:ascii="Times New Roman" w:hAnsi="Times New Roman" w:cs="Times New Roman"/>
                <w:sz w:val="24"/>
                <w:szCs w:val="24"/>
              </w:rPr>
              <w:t>0</w:t>
            </w:r>
          </w:p>
        </w:tc>
        <w:tc>
          <w:tcPr>
            <w:tcW w:w="993" w:type="dxa"/>
          </w:tcPr>
          <w:p w:rsidR="00B65823" w:rsidRPr="00615DCB" w:rsidRDefault="00B65823" w:rsidP="00773905">
            <w:pPr>
              <w:ind w:left="34"/>
              <w:jc w:val="center"/>
              <w:rPr>
                <w:rFonts w:ascii="Times New Roman" w:hAnsi="Times New Roman" w:cs="Times New Roman"/>
                <w:sz w:val="24"/>
                <w:szCs w:val="24"/>
              </w:rPr>
            </w:pPr>
            <w:r w:rsidRPr="00615DCB">
              <w:rPr>
                <w:rFonts w:ascii="Times New Roman" w:hAnsi="Times New Roman" w:cs="Times New Roman"/>
                <w:sz w:val="24"/>
                <w:szCs w:val="24"/>
              </w:rPr>
              <w:t>0</w:t>
            </w:r>
          </w:p>
        </w:tc>
        <w:tc>
          <w:tcPr>
            <w:tcW w:w="1417" w:type="dxa"/>
          </w:tcPr>
          <w:p w:rsidR="00B65823" w:rsidRPr="00615DCB" w:rsidRDefault="00B65823" w:rsidP="00773905">
            <w:pPr>
              <w:ind w:left="34"/>
              <w:jc w:val="center"/>
              <w:rPr>
                <w:rFonts w:ascii="Times New Roman" w:hAnsi="Times New Roman" w:cs="Times New Roman"/>
                <w:sz w:val="24"/>
                <w:szCs w:val="24"/>
              </w:rPr>
            </w:pPr>
            <w:r w:rsidRPr="00615DCB">
              <w:rPr>
                <w:rFonts w:ascii="Times New Roman" w:hAnsi="Times New Roman" w:cs="Times New Roman"/>
                <w:sz w:val="24"/>
                <w:szCs w:val="24"/>
              </w:rPr>
              <w:t>0</w:t>
            </w:r>
          </w:p>
        </w:tc>
      </w:tr>
      <w:tr w:rsidR="00B65823" w:rsidRPr="00615DCB" w:rsidTr="00773905">
        <w:tc>
          <w:tcPr>
            <w:tcW w:w="2746" w:type="dxa"/>
          </w:tcPr>
          <w:p w:rsidR="00B65823" w:rsidRPr="00615DCB" w:rsidRDefault="00B65823" w:rsidP="00773905">
            <w:pPr>
              <w:ind w:left="34"/>
              <w:rPr>
                <w:rFonts w:ascii="Times New Roman" w:hAnsi="Times New Roman" w:cs="Times New Roman"/>
                <w:sz w:val="24"/>
                <w:szCs w:val="24"/>
              </w:rPr>
            </w:pPr>
            <w:r w:rsidRPr="00615DCB">
              <w:rPr>
                <w:rFonts w:ascii="Times New Roman" w:hAnsi="Times New Roman" w:cs="Times New Roman"/>
                <w:sz w:val="24"/>
                <w:szCs w:val="24"/>
              </w:rPr>
              <w:t>Школа искусств</w:t>
            </w:r>
          </w:p>
        </w:tc>
        <w:tc>
          <w:tcPr>
            <w:tcW w:w="1010" w:type="dxa"/>
          </w:tcPr>
          <w:p w:rsidR="00B65823" w:rsidRPr="00615DCB" w:rsidRDefault="00B65823" w:rsidP="00773905">
            <w:pPr>
              <w:jc w:val="center"/>
              <w:rPr>
                <w:rFonts w:ascii="Times New Roman" w:hAnsi="Times New Roman" w:cs="Times New Roman"/>
                <w:sz w:val="24"/>
                <w:szCs w:val="24"/>
              </w:rPr>
            </w:pPr>
            <w:r w:rsidRPr="00615DCB">
              <w:rPr>
                <w:rFonts w:ascii="Times New Roman" w:hAnsi="Times New Roman" w:cs="Times New Roman"/>
                <w:sz w:val="24"/>
                <w:szCs w:val="24"/>
              </w:rPr>
              <w:t>0</w:t>
            </w:r>
          </w:p>
        </w:tc>
        <w:tc>
          <w:tcPr>
            <w:tcW w:w="1063" w:type="dxa"/>
          </w:tcPr>
          <w:p w:rsidR="00B65823" w:rsidRPr="00615DCB" w:rsidRDefault="00B65823" w:rsidP="00773905">
            <w:pPr>
              <w:jc w:val="center"/>
              <w:rPr>
                <w:rFonts w:ascii="Times New Roman" w:hAnsi="Times New Roman" w:cs="Times New Roman"/>
                <w:sz w:val="24"/>
                <w:szCs w:val="24"/>
              </w:rPr>
            </w:pPr>
            <w:r w:rsidRPr="00615DCB">
              <w:rPr>
                <w:rFonts w:ascii="Times New Roman" w:hAnsi="Times New Roman" w:cs="Times New Roman"/>
                <w:sz w:val="24"/>
                <w:szCs w:val="24"/>
              </w:rPr>
              <w:t>0</w:t>
            </w:r>
          </w:p>
        </w:tc>
        <w:tc>
          <w:tcPr>
            <w:tcW w:w="935" w:type="dxa"/>
          </w:tcPr>
          <w:p w:rsidR="00B65823" w:rsidRPr="00615DCB" w:rsidRDefault="00B65823" w:rsidP="00773905">
            <w:pPr>
              <w:jc w:val="center"/>
              <w:rPr>
                <w:rFonts w:ascii="Times New Roman" w:hAnsi="Times New Roman" w:cs="Times New Roman"/>
                <w:sz w:val="24"/>
                <w:szCs w:val="24"/>
              </w:rPr>
            </w:pPr>
            <w:r w:rsidRPr="00615DCB">
              <w:rPr>
                <w:rFonts w:ascii="Times New Roman" w:hAnsi="Times New Roman" w:cs="Times New Roman"/>
                <w:sz w:val="24"/>
                <w:szCs w:val="24"/>
              </w:rPr>
              <w:t>2</w:t>
            </w:r>
          </w:p>
        </w:tc>
        <w:tc>
          <w:tcPr>
            <w:tcW w:w="908" w:type="dxa"/>
          </w:tcPr>
          <w:p w:rsidR="00B65823" w:rsidRPr="00615DCB" w:rsidRDefault="00B65823" w:rsidP="00773905">
            <w:pPr>
              <w:jc w:val="center"/>
              <w:rPr>
                <w:rFonts w:ascii="Times New Roman" w:hAnsi="Times New Roman" w:cs="Times New Roman"/>
                <w:sz w:val="24"/>
                <w:szCs w:val="24"/>
              </w:rPr>
            </w:pPr>
            <w:r w:rsidRPr="00615DCB">
              <w:rPr>
                <w:rFonts w:ascii="Times New Roman" w:hAnsi="Times New Roman" w:cs="Times New Roman"/>
                <w:sz w:val="24"/>
                <w:szCs w:val="24"/>
              </w:rPr>
              <w:t>1,4</w:t>
            </w:r>
          </w:p>
        </w:tc>
        <w:tc>
          <w:tcPr>
            <w:tcW w:w="954" w:type="dxa"/>
          </w:tcPr>
          <w:p w:rsidR="00B65823" w:rsidRPr="00615DCB" w:rsidRDefault="00B65823" w:rsidP="00773905">
            <w:pPr>
              <w:jc w:val="center"/>
              <w:rPr>
                <w:rFonts w:ascii="Times New Roman" w:hAnsi="Times New Roman" w:cs="Times New Roman"/>
                <w:sz w:val="24"/>
                <w:szCs w:val="24"/>
              </w:rPr>
            </w:pPr>
            <w:r w:rsidRPr="00615DCB">
              <w:rPr>
                <w:rFonts w:ascii="Times New Roman" w:hAnsi="Times New Roman" w:cs="Times New Roman"/>
                <w:sz w:val="24"/>
                <w:szCs w:val="24"/>
              </w:rPr>
              <w:t>3</w:t>
            </w:r>
          </w:p>
        </w:tc>
        <w:tc>
          <w:tcPr>
            <w:tcW w:w="889" w:type="dxa"/>
          </w:tcPr>
          <w:p w:rsidR="00B65823" w:rsidRPr="00615DCB" w:rsidRDefault="00B65823" w:rsidP="00773905">
            <w:pPr>
              <w:jc w:val="center"/>
              <w:rPr>
                <w:rFonts w:ascii="Times New Roman" w:hAnsi="Times New Roman" w:cs="Times New Roman"/>
                <w:sz w:val="24"/>
                <w:szCs w:val="24"/>
              </w:rPr>
            </w:pPr>
            <w:r w:rsidRPr="00615DCB">
              <w:rPr>
                <w:rFonts w:ascii="Times New Roman" w:hAnsi="Times New Roman" w:cs="Times New Roman"/>
                <w:sz w:val="24"/>
                <w:szCs w:val="24"/>
              </w:rPr>
              <w:t>2</w:t>
            </w:r>
          </w:p>
        </w:tc>
        <w:tc>
          <w:tcPr>
            <w:tcW w:w="993" w:type="dxa"/>
          </w:tcPr>
          <w:p w:rsidR="00B65823" w:rsidRPr="00615DCB" w:rsidRDefault="00B65823" w:rsidP="00773905">
            <w:pPr>
              <w:ind w:left="34"/>
              <w:jc w:val="center"/>
              <w:rPr>
                <w:rFonts w:ascii="Times New Roman" w:hAnsi="Times New Roman" w:cs="Times New Roman"/>
                <w:sz w:val="24"/>
                <w:szCs w:val="24"/>
              </w:rPr>
            </w:pPr>
            <w:r w:rsidRPr="00615DCB">
              <w:rPr>
                <w:rFonts w:ascii="Times New Roman" w:hAnsi="Times New Roman" w:cs="Times New Roman"/>
                <w:sz w:val="24"/>
                <w:szCs w:val="24"/>
              </w:rPr>
              <w:t>2</w:t>
            </w:r>
          </w:p>
        </w:tc>
        <w:tc>
          <w:tcPr>
            <w:tcW w:w="1417" w:type="dxa"/>
          </w:tcPr>
          <w:p w:rsidR="00B65823" w:rsidRPr="00615DCB" w:rsidRDefault="00B65823" w:rsidP="00773905">
            <w:pPr>
              <w:ind w:left="34"/>
              <w:jc w:val="center"/>
              <w:rPr>
                <w:rFonts w:ascii="Times New Roman" w:hAnsi="Times New Roman" w:cs="Times New Roman"/>
                <w:sz w:val="24"/>
                <w:szCs w:val="24"/>
              </w:rPr>
            </w:pPr>
            <w:r w:rsidRPr="00615DCB">
              <w:rPr>
                <w:rFonts w:ascii="Times New Roman" w:hAnsi="Times New Roman" w:cs="Times New Roman"/>
                <w:sz w:val="24"/>
                <w:szCs w:val="24"/>
              </w:rPr>
              <w:t xml:space="preserve">1,3 </w:t>
            </w:r>
          </w:p>
        </w:tc>
      </w:tr>
      <w:tr w:rsidR="00B65823" w:rsidRPr="00615DCB" w:rsidTr="00773905">
        <w:tc>
          <w:tcPr>
            <w:tcW w:w="2746" w:type="dxa"/>
          </w:tcPr>
          <w:p w:rsidR="00B65823" w:rsidRPr="001C3CD5" w:rsidRDefault="00B65823" w:rsidP="00773905">
            <w:pPr>
              <w:ind w:left="34"/>
              <w:rPr>
                <w:rFonts w:ascii="Times New Roman" w:hAnsi="Times New Roman" w:cs="Times New Roman"/>
                <w:sz w:val="24"/>
                <w:szCs w:val="24"/>
              </w:rPr>
            </w:pPr>
            <w:proofErr w:type="spellStart"/>
            <w:r w:rsidRPr="001C3CD5">
              <w:rPr>
                <w:rFonts w:ascii="Times New Roman" w:hAnsi="Times New Roman" w:cs="Times New Roman"/>
                <w:sz w:val="24"/>
                <w:szCs w:val="24"/>
              </w:rPr>
              <w:t>Мижуевский</w:t>
            </w:r>
            <w:proofErr w:type="spellEnd"/>
            <w:r w:rsidRPr="001C3CD5">
              <w:rPr>
                <w:rFonts w:ascii="Times New Roman" w:hAnsi="Times New Roman" w:cs="Times New Roman"/>
                <w:sz w:val="24"/>
                <w:szCs w:val="24"/>
              </w:rPr>
              <w:t xml:space="preserve"> СДК</w:t>
            </w:r>
          </w:p>
        </w:tc>
        <w:tc>
          <w:tcPr>
            <w:tcW w:w="1010" w:type="dxa"/>
          </w:tcPr>
          <w:p w:rsidR="00B65823" w:rsidRPr="001C3CD5" w:rsidRDefault="00B65823" w:rsidP="00773905">
            <w:pPr>
              <w:jc w:val="center"/>
              <w:rPr>
                <w:rFonts w:ascii="Times New Roman" w:hAnsi="Times New Roman" w:cs="Times New Roman"/>
                <w:sz w:val="24"/>
                <w:szCs w:val="24"/>
              </w:rPr>
            </w:pPr>
          </w:p>
        </w:tc>
        <w:tc>
          <w:tcPr>
            <w:tcW w:w="1063" w:type="dxa"/>
          </w:tcPr>
          <w:p w:rsidR="00B65823" w:rsidRPr="001C3CD5" w:rsidRDefault="00B65823" w:rsidP="00773905">
            <w:pPr>
              <w:jc w:val="center"/>
              <w:rPr>
                <w:rFonts w:ascii="Times New Roman" w:hAnsi="Times New Roman" w:cs="Times New Roman"/>
                <w:sz w:val="24"/>
                <w:szCs w:val="24"/>
              </w:rPr>
            </w:pPr>
          </w:p>
        </w:tc>
        <w:tc>
          <w:tcPr>
            <w:tcW w:w="935" w:type="dxa"/>
          </w:tcPr>
          <w:p w:rsidR="00B65823" w:rsidRPr="001C3CD5" w:rsidRDefault="00B65823" w:rsidP="00773905">
            <w:pPr>
              <w:jc w:val="center"/>
              <w:rPr>
                <w:rFonts w:ascii="Times New Roman" w:hAnsi="Times New Roman" w:cs="Times New Roman"/>
                <w:b/>
                <w:sz w:val="24"/>
                <w:szCs w:val="24"/>
              </w:rPr>
            </w:pPr>
          </w:p>
        </w:tc>
        <w:tc>
          <w:tcPr>
            <w:tcW w:w="908" w:type="dxa"/>
          </w:tcPr>
          <w:p w:rsidR="00B65823" w:rsidRPr="001C3CD5" w:rsidRDefault="00B65823" w:rsidP="00773905">
            <w:pPr>
              <w:jc w:val="center"/>
              <w:rPr>
                <w:rFonts w:ascii="Times New Roman" w:hAnsi="Times New Roman" w:cs="Times New Roman"/>
                <w:b/>
                <w:sz w:val="24"/>
                <w:szCs w:val="24"/>
              </w:rPr>
            </w:pPr>
          </w:p>
        </w:tc>
        <w:tc>
          <w:tcPr>
            <w:tcW w:w="954" w:type="dxa"/>
          </w:tcPr>
          <w:p w:rsidR="00B65823" w:rsidRPr="001C3CD5" w:rsidRDefault="00B65823" w:rsidP="00773905">
            <w:pPr>
              <w:jc w:val="center"/>
              <w:rPr>
                <w:rFonts w:ascii="Times New Roman" w:hAnsi="Times New Roman" w:cs="Times New Roman"/>
                <w:b/>
                <w:sz w:val="24"/>
                <w:szCs w:val="24"/>
              </w:rPr>
            </w:pPr>
            <w:r w:rsidRPr="001C3CD5">
              <w:rPr>
                <w:rFonts w:ascii="Times New Roman" w:hAnsi="Times New Roman" w:cs="Times New Roman"/>
                <w:sz w:val="24"/>
                <w:szCs w:val="24"/>
              </w:rPr>
              <w:t>23</w:t>
            </w:r>
          </w:p>
        </w:tc>
        <w:tc>
          <w:tcPr>
            <w:tcW w:w="889" w:type="dxa"/>
          </w:tcPr>
          <w:p w:rsidR="00B65823" w:rsidRPr="001C3CD5" w:rsidRDefault="00B65823" w:rsidP="00773905">
            <w:pPr>
              <w:jc w:val="center"/>
              <w:rPr>
                <w:rFonts w:ascii="Times New Roman" w:hAnsi="Times New Roman" w:cs="Times New Roman"/>
                <w:sz w:val="24"/>
                <w:szCs w:val="24"/>
              </w:rPr>
            </w:pPr>
            <w:r w:rsidRPr="001C3CD5">
              <w:rPr>
                <w:rFonts w:ascii="Times New Roman" w:hAnsi="Times New Roman" w:cs="Times New Roman"/>
                <w:sz w:val="24"/>
                <w:szCs w:val="24"/>
              </w:rPr>
              <w:t>15</w:t>
            </w:r>
          </w:p>
        </w:tc>
        <w:tc>
          <w:tcPr>
            <w:tcW w:w="993" w:type="dxa"/>
          </w:tcPr>
          <w:p w:rsidR="00B65823" w:rsidRPr="00D464AD" w:rsidRDefault="00B65823" w:rsidP="00773905">
            <w:pPr>
              <w:ind w:left="34"/>
              <w:jc w:val="center"/>
              <w:rPr>
                <w:rFonts w:ascii="Times New Roman" w:hAnsi="Times New Roman" w:cs="Times New Roman"/>
                <w:sz w:val="24"/>
                <w:szCs w:val="24"/>
              </w:rPr>
            </w:pPr>
            <w:r w:rsidRPr="00D464AD">
              <w:rPr>
                <w:rFonts w:ascii="Times New Roman" w:hAnsi="Times New Roman" w:cs="Times New Roman"/>
                <w:sz w:val="24"/>
                <w:szCs w:val="24"/>
              </w:rPr>
              <w:t>24</w:t>
            </w:r>
          </w:p>
        </w:tc>
        <w:tc>
          <w:tcPr>
            <w:tcW w:w="1417" w:type="dxa"/>
          </w:tcPr>
          <w:p w:rsidR="00B65823" w:rsidRPr="00D464AD" w:rsidRDefault="00B65823" w:rsidP="00773905">
            <w:pPr>
              <w:ind w:left="34"/>
              <w:jc w:val="center"/>
              <w:rPr>
                <w:rFonts w:ascii="Times New Roman" w:hAnsi="Times New Roman" w:cs="Times New Roman"/>
                <w:sz w:val="24"/>
                <w:szCs w:val="24"/>
              </w:rPr>
            </w:pPr>
            <w:r w:rsidRPr="00D464AD">
              <w:rPr>
                <w:rFonts w:ascii="Times New Roman" w:hAnsi="Times New Roman" w:cs="Times New Roman"/>
                <w:sz w:val="24"/>
                <w:szCs w:val="24"/>
              </w:rPr>
              <w:t>17</w:t>
            </w:r>
          </w:p>
        </w:tc>
      </w:tr>
      <w:tr w:rsidR="00B65823" w:rsidRPr="00615DCB" w:rsidTr="00773905">
        <w:tc>
          <w:tcPr>
            <w:tcW w:w="2746" w:type="dxa"/>
          </w:tcPr>
          <w:p w:rsidR="00B65823" w:rsidRPr="00615DCB" w:rsidRDefault="00B65823" w:rsidP="00773905">
            <w:pPr>
              <w:ind w:left="34"/>
              <w:rPr>
                <w:rFonts w:ascii="Times New Roman" w:hAnsi="Times New Roman" w:cs="Times New Roman"/>
                <w:sz w:val="24"/>
                <w:szCs w:val="24"/>
              </w:rPr>
            </w:pPr>
            <w:r w:rsidRPr="00615DCB">
              <w:rPr>
                <w:rFonts w:ascii="Times New Roman" w:hAnsi="Times New Roman" w:cs="Times New Roman"/>
                <w:sz w:val="24"/>
                <w:szCs w:val="24"/>
              </w:rPr>
              <w:t>ИТОГО</w:t>
            </w:r>
          </w:p>
        </w:tc>
        <w:tc>
          <w:tcPr>
            <w:tcW w:w="1010" w:type="dxa"/>
          </w:tcPr>
          <w:p w:rsidR="00B65823" w:rsidRPr="00615DCB" w:rsidRDefault="00B65823" w:rsidP="00773905">
            <w:pPr>
              <w:jc w:val="center"/>
              <w:rPr>
                <w:rFonts w:ascii="Times New Roman" w:hAnsi="Times New Roman" w:cs="Times New Roman"/>
                <w:sz w:val="24"/>
                <w:szCs w:val="24"/>
              </w:rPr>
            </w:pPr>
            <w:r w:rsidRPr="00615DCB">
              <w:rPr>
                <w:rFonts w:ascii="Times New Roman" w:hAnsi="Times New Roman" w:cs="Times New Roman"/>
                <w:sz w:val="24"/>
                <w:szCs w:val="24"/>
              </w:rPr>
              <w:t>0</w:t>
            </w:r>
          </w:p>
        </w:tc>
        <w:tc>
          <w:tcPr>
            <w:tcW w:w="1063" w:type="dxa"/>
          </w:tcPr>
          <w:p w:rsidR="00B65823" w:rsidRPr="00615DCB" w:rsidRDefault="00B65823" w:rsidP="00773905">
            <w:pPr>
              <w:jc w:val="center"/>
              <w:rPr>
                <w:rFonts w:ascii="Times New Roman" w:hAnsi="Times New Roman" w:cs="Times New Roman"/>
                <w:sz w:val="24"/>
                <w:szCs w:val="24"/>
              </w:rPr>
            </w:pPr>
            <w:r w:rsidRPr="00615DCB">
              <w:rPr>
                <w:rFonts w:ascii="Times New Roman" w:hAnsi="Times New Roman" w:cs="Times New Roman"/>
                <w:sz w:val="24"/>
                <w:szCs w:val="24"/>
              </w:rPr>
              <w:t>0</w:t>
            </w:r>
          </w:p>
        </w:tc>
        <w:tc>
          <w:tcPr>
            <w:tcW w:w="935" w:type="dxa"/>
          </w:tcPr>
          <w:p w:rsidR="00B65823" w:rsidRPr="00615DCB" w:rsidRDefault="00B65823" w:rsidP="00773905">
            <w:pPr>
              <w:jc w:val="center"/>
              <w:rPr>
                <w:rFonts w:ascii="Times New Roman" w:hAnsi="Times New Roman" w:cs="Times New Roman"/>
                <w:b/>
                <w:sz w:val="24"/>
                <w:szCs w:val="24"/>
              </w:rPr>
            </w:pPr>
            <w:r w:rsidRPr="00615DCB">
              <w:rPr>
                <w:rFonts w:ascii="Times New Roman" w:hAnsi="Times New Roman" w:cs="Times New Roman"/>
                <w:b/>
                <w:sz w:val="24"/>
                <w:szCs w:val="24"/>
              </w:rPr>
              <w:t>2</w:t>
            </w:r>
          </w:p>
        </w:tc>
        <w:tc>
          <w:tcPr>
            <w:tcW w:w="908" w:type="dxa"/>
          </w:tcPr>
          <w:p w:rsidR="00B65823" w:rsidRPr="00615DCB" w:rsidRDefault="00B65823" w:rsidP="00773905">
            <w:pPr>
              <w:jc w:val="center"/>
              <w:rPr>
                <w:rFonts w:ascii="Times New Roman" w:hAnsi="Times New Roman" w:cs="Times New Roman"/>
                <w:b/>
                <w:sz w:val="24"/>
                <w:szCs w:val="24"/>
              </w:rPr>
            </w:pPr>
            <w:r w:rsidRPr="00615DCB">
              <w:rPr>
                <w:rFonts w:ascii="Times New Roman" w:hAnsi="Times New Roman" w:cs="Times New Roman"/>
                <w:b/>
                <w:sz w:val="24"/>
                <w:szCs w:val="24"/>
              </w:rPr>
              <w:t>1,4</w:t>
            </w:r>
          </w:p>
        </w:tc>
        <w:tc>
          <w:tcPr>
            <w:tcW w:w="954" w:type="dxa"/>
          </w:tcPr>
          <w:p w:rsidR="00B65823" w:rsidRPr="00615DCB" w:rsidRDefault="00B65823" w:rsidP="00773905">
            <w:pPr>
              <w:jc w:val="center"/>
              <w:rPr>
                <w:rFonts w:ascii="Times New Roman" w:hAnsi="Times New Roman" w:cs="Times New Roman"/>
                <w:b/>
                <w:sz w:val="24"/>
                <w:szCs w:val="24"/>
              </w:rPr>
            </w:pPr>
            <w:r w:rsidRPr="00615DCB">
              <w:rPr>
                <w:rFonts w:ascii="Times New Roman" w:hAnsi="Times New Roman" w:cs="Times New Roman"/>
                <w:b/>
                <w:sz w:val="24"/>
                <w:szCs w:val="24"/>
              </w:rPr>
              <w:t>26</w:t>
            </w:r>
          </w:p>
        </w:tc>
        <w:tc>
          <w:tcPr>
            <w:tcW w:w="889" w:type="dxa"/>
          </w:tcPr>
          <w:p w:rsidR="00B65823" w:rsidRPr="00615DCB" w:rsidRDefault="00B65823" w:rsidP="00773905">
            <w:pPr>
              <w:jc w:val="center"/>
              <w:rPr>
                <w:rFonts w:ascii="Times New Roman" w:hAnsi="Times New Roman" w:cs="Times New Roman"/>
                <w:b/>
                <w:sz w:val="24"/>
                <w:szCs w:val="24"/>
              </w:rPr>
            </w:pPr>
            <w:r w:rsidRPr="00615DCB">
              <w:rPr>
                <w:rFonts w:ascii="Times New Roman" w:hAnsi="Times New Roman" w:cs="Times New Roman"/>
                <w:b/>
                <w:sz w:val="24"/>
                <w:szCs w:val="24"/>
              </w:rPr>
              <w:t>17</w:t>
            </w:r>
          </w:p>
        </w:tc>
        <w:tc>
          <w:tcPr>
            <w:tcW w:w="993" w:type="dxa"/>
          </w:tcPr>
          <w:p w:rsidR="00B65823" w:rsidRPr="00615DCB" w:rsidRDefault="00B65823" w:rsidP="00773905">
            <w:pPr>
              <w:ind w:left="34"/>
              <w:jc w:val="center"/>
              <w:rPr>
                <w:rFonts w:ascii="Times New Roman" w:hAnsi="Times New Roman" w:cs="Times New Roman"/>
                <w:b/>
                <w:sz w:val="24"/>
                <w:szCs w:val="24"/>
              </w:rPr>
            </w:pPr>
            <w:r w:rsidRPr="00615DCB">
              <w:rPr>
                <w:rFonts w:ascii="Times New Roman" w:hAnsi="Times New Roman" w:cs="Times New Roman"/>
                <w:b/>
                <w:sz w:val="24"/>
                <w:szCs w:val="24"/>
              </w:rPr>
              <w:t>2</w:t>
            </w:r>
            <w:r>
              <w:rPr>
                <w:rFonts w:ascii="Times New Roman" w:hAnsi="Times New Roman" w:cs="Times New Roman"/>
                <w:b/>
                <w:sz w:val="24"/>
                <w:szCs w:val="24"/>
              </w:rPr>
              <w:t>6</w:t>
            </w:r>
          </w:p>
        </w:tc>
        <w:tc>
          <w:tcPr>
            <w:tcW w:w="1417" w:type="dxa"/>
          </w:tcPr>
          <w:p w:rsidR="00B65823" w:rsidRPr="00615DCB" w:rsidRDefault="00B65823" w:rsidP="00773905">
            <w:pPr>
              <w:ind w:left="34"/>
              <w:jc w:val="center"/>
              <w:rPr>
                <w:rFonts w:ascii="Times New Roman" w:hAnsi="Times New Roman" w:cs="Times New Roman"/>
                <w:b/>
                <w:sz w:val="24"/>
                <w:szCs w:val="24"/>
              </w:rPr>
            </w:pPr>
            <w:r>
              <w:rPr>
                <w:rFonts w:ascii="Times New Roman" w:hAnsi="Times New Roman" w:cs="Times New Roman"/>
                <w:b/>
                <w:sz w:val="24"/>
                <w:szCs w:val="24"/>
              </w:rPr>
              <w:t>18</w:t>
            </w:r>
            <w:r w:rsidRPr="00615DCB">
              <w:rPr>
                <w:rFonts w:ascii="Times New Roman" w:hAnsi="Times New Roman" w:cs="Times New Roman"/>
                <w:b/>
                <w:sz w:val="24"/>
                <w:szCs w:val="24"/>
              </w:rPr>
              <w:t xml:space="preserve"> </w:t>
            </w:r>
          </w:p>
        </w:tc>
      </w:tr>
    </w:tbl>
    <w:p w:rsidR="00B65823" w:rsidRPr="00615DCB" w:rsidRDefault="00B65823" w:rsidP="00B65823">
      <w:pPr>
        <w:spacing w:line="240" w:lineRule="auto"/>
        <w:jc w:val="right"/>
        <w:rPr>
          <w:rFonts w:ascii="Times New Roman" w:hAnsi="Times New Roman" w:cs="Times New Roman"/>
          <w:b/>
          <w:bCs/>
          <w:iCs/>
          <w:sz w:val="24"/>
          <w:szCs w:val="24"/>
        </w:rPr>
      </w:pPr>
      <w:r w:rsidRPr="00615DCB">
        <w:rPr>
          <w:rFonts w:ascii="Times New Roman" w:hAnsi="Times New Roman" w:cs="Times New Roman"/>
          <w:b/>
          <w:bCs/>
          <w:iCs/>
          <w:sz w:val="24"/>
          <w:szCs w:val="24"/>
        </w:rPr>
        <w:t>Кружки, секции</w:t>
      </w:r>
      <w:r w:rsidR="00927800">
        <w:rPr>
          <w:rFonts w:ascii="Times New Roman" w:hAnsi="Times New Roman" w:cs="Times New Roman"/>
          <w:b/>
          <w:bCs/>
          <w:iCs/>
          <w:sz w:val="24"/>
          <w:szCs w:val="24"/>
        </w:rPr>
        <w:t>,</w:t>
      </w:r>
      <w:r w:rsidRPr="00615DCB">
        <w:rPr>
          <w:rFonts w:ascii="Times New Roman" w:hAnsi="Times New Roman" w:cs="Times New Roman"/>
          <w:b/>
          <w:bCs/>
          <w:iCs/>
          <w:sz w:val="24"/>
          <w:szCs w:val="24"/>
        </w:rPr>
        <w:t xml:space="preserve"> работающие на базе школы в 2017-2018 учебном году</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
        <w:gridCol w:w="3772"/>
        <w:gridCol w:w="2835"/>
        <w:gridCol w:w="1559"/>
        <w:gridCol w:w="2126"/>
      </w:tblGrid>
      <w:tr w:rsidR="00B65823" w:rsidRPr="00615DCB" w:rsidTr="00773905">
        <w:trPr>
          <w:trHeight w:val="461"/>
        </w:trPr>
        <w:tc>
          <w:tcPr>
            <w:tcW w:w="623" w:type="dxa"/>
          </w:tcPr>
          <w:p w:rsidR="00B65823" w:rsidRPr="00615DCB" w:rsidRDefault="00B65823" w:rsidP="00773905">
            <w:pPr>
              <w:spacing w:line="240" w:lineRule="auto"/>
              <w:ind w:left="-250"/>
              <w:jc w:val="center"/>
              <w:rPr>
                <w:rFonts w:ascii="Times New Roman" w:hAnsi="Times New Roman" w:cs="Times New Roman"/>
                <w:b/>
                <w:sz w:val="24"/>
                <w:szCs w:val="24"/>
              </w:rPr>
            </w:pPr>
            <w:r w:rsidRPr="00615DCB">
              <w:rPr>
                <w:rFonts w:ascii="Times New Roman" w:hAnsi="Times New Roman" w:cs="Times New Roman"/>
                <w:b/>
                <w:sz w:val="24"/>
                <w:szCs w:val="24"/>
              </w:rPr>
              <w:t>№</w:t>
            </w:r>
          </w:p>
          <w:p w:rsidR="00B65823" w:rsidRPr="00615DCB" w:rsidRDefault="00B65823" w:rsidP="00773905">
            <w:pPr>
              <w:spacing w:line="240" w:lineRule="auto"/>
              <w:ind w:left="-250"/>
              <w:jc w:val="center"/>
              <w:rPr>
                <w:rFonts w:ascii="Times New Roman" w:hAnsi="Times New Roman" w:cs="Times New Roman"/>
                <w:b/>
                <w:sz w:val="24"/>
                <w:szCs w:val="24"/>
              </w:rPr>
            </w:pPr>
            <w:proofErr w:type="spellStart"/>
            <w:proofErr w:type="gramStart"/>
            <w:r w:rsidRPr="00615DCB">
              <w:rPr>
                <w:rFonts w:ascii="Times New Roman" w:hAnsi="Times New Roman" w:cs="Times New Roman"/>
                <w:b/>
                <w:sz w:val="24"/>
                <w:szCs w:val="24"/>
              </w:rPr>
              <w:t>п</w:t>
            </w:r>
            <w:proofErr w:type="spellEnd"/>
            <w:proofErr w:type="gramEnd"/>
            <w:r w:rsidRPr="00615DCB">
              <w:rPr>
                <w:rFonts w:ascii="Times New Roman" w:hAnsi="Times New Roman" w:cs="Times New Roman"/>
                <w:b/>
                <w:sz w:val="24"/>
                <w:szCs w:val="24"/>
              </w:rPr>
              <w:t>/</w:t>
            </w:r>
            <w:proofErr w:type="spellStart"/>
            <w:r w:rsidRPr="00615DCB">
              <w:rPr>
                <w:rFonts w:ascii="Times New Roman" w:hAnsi="Times New Roman" w:cs="Times New Roman"/>
                <w:b/>
                <w:sz w:val="24"/>
                <w:szCs w:val="24"/>
              </w:rPr>
              <w:t>п</w:t>
            </w:r>
            <w:proofErr w:type="spellEnd"/>
          </w:p>
        </w:tc>
        <w:tc>
          <w:tcPr>
            <w:tcW w:w="3772" w:type="dxa"/>
          </w:tcPr>
          <w:p w:rsidR="00B65823" w:rsidRPr="00615DCB" w:rsidRDefault="00B65823" w:rsidP="00773905">
            <w:pPr>
              <w:spacing w:line="240" w:lineRule="auto"/>
              <w:ind w:left="-851"/>
              <w:jc w:val="center"/>
              <w:rPr>
                <w:rFonts w:ascii="Times New Roman" w:hAnsi="Times New Roman" w:cs="Times New Roman"/>
                <w:b/>
                <w:sz w:val="24"/>
                <w:szCs w:val="24"/>
              </w:rPr>
            </w:pPr>
            <w:r w:rsidRPr="00615DCB">
              <w:rPr>
                <w:rFonts w:ascii="Times New Roman" w:hAnsi="Times New Roman" w:cs="Times New Roman"/>
                <w:b/>
                <w:sz w:val="24"/>
                <w:szCs w:val="24"/>
              </w:rPr>
              <w:t>Название кружка</w:t>
            </w:r>
          </w:p>
        </w:tc>
        <w:tc>
          <w:tcPr>
            <w:tcW w:w="2835" w:type="dxa"/>
          </w:tcPr>
          <w:p w:rsidR="00B65823" w:rsidRPr="00615DCB" w:rsidRDefault="00B65823" w:rsidP="00773905">
            <w:pPr>
              <w:spacing w:line="240" w:lineRule="auto"/>
              <w:ind w:left="6"/>
              <w:jc w:val="center"/>
              <w:rPr>
                <w:rFonts w:ascii="Times New Roman" w:hAnsi="Times New Roman" w:cs="Times New Roman"/>
                <w:b/>
                <w:sz w:val="24"/>
                <w:szCs w:val="24"/>
              </w:rPr>
            </w:pPr>
            <w:r w:rsidRPr="00615DCB">
              <w:rPr>
                <w:rFonts w:ascii="Times New Roman" w:hAnsi="Times New Roman" w:cs="Times New Roman"/>
                <w:b/>
                <w:sz w:val="24"/>
                <w:szCs w:val="24"/>
              </w:rPr>
              <w:t>Направление</w:t>
            </w:r>
          </w:p>
        </w:tc>
        <w:tc>
          <w:tcPr>
            <w:tcW w:w="1559" w:type="dxa"/>
          </w:tcPr>
          <w:p w:rsidR="00B65823" w:rsidRPr="00615DCB" w:rsidRDefault="00B65823" w:rsidP="00773905">
            <w:pPr>
              <w:spacing w:line="240" w:lineRule="auto"/>
              <w:ind w:left="6"/>
              <w:jc w:val="center"/>
              <w:rPr>
                <w:rFonts w:ascii="Times New Roman" w:hAnsi="Times New Roman" w:cs="Times New Roman"/>
                <w:b/>
                <w:sz w:val="24"/>
                <w:szCs w:val="24"/>
              </w:rPr>
            </w:pPr>
            <w:r w:rsidRPr="00615DCB">
              <w:rPr>
                <w:rFonts w:ascii="Times New Roman" w:hAnsi="Times New Roman" w:cs="Times New Roman"/>
                <w:b/>
                <w:sz w:val="24"/>
                <w:szCs w:val="24"/>
              </w:rPr>
              <w:t>Кол-во учащихся</w:t>
            </w:r>
          </w:p>
        </w:tc>
        <w:tc>
          <w:tcPr>
            <w:tcW w:w="2126" w:type="dxa"/>
          </w:tcPr>
          <w:p w:rsidR="00B65823" w:rsidRPr="00615DCB" w:rsidRDefault="00B65823" w:rsidP="00773905">
            <w:pPr>
              <w:spacing w:line="240" w:lineRule="auto"/>
              <w:ind w:left="6"/>
              <w:jc w:val="center"/>
              <w:rPr>
                <w:rFonts w:ascii="Times New Roman" w:hAnsi="Times New Roman" w:cs="Times New Roman"/>
                <w:b/>
                <w:sz w:val="24"/>
                <w:szCs w:val="24"/>
              </w:rPr>
            </w:pPr>
            <w:r w:rsidRPr="00615DCB">
              <w:rPr>
                <w:rFonts w:ascii="Times New Roman" w:hAnsi="Times New Roman" w:cs="Times New Roman"/>
                <w:b/>
                <w:sz w:val="24"/>
                <w:szCs w:val="24"/>
              </w:rPr>
              <w:t>Ф.И.О. руководителя</w:t>
            </w:r>
          </w:p>
        </w:tc>
      </w:tr>
      <w:tr w:rsidR="00B65823" w:rsidRPr="00615DCB" w:rsidTr="00773905">
        <w:trPr>
          <w:trHeight w:val="133"/>
        </w:trPr>
        <w:tc>
          <w:tcPr>
            <w:tcW w:w="623" w:type="dxa"/>
          </w:tcPr>
          <w:p w:rsidR="00B65823" w:rsidRPr="00615DCB" w:rsidRDefault="00B65823" w:rsidP="00773905">
            <w:pPr>
              <w:spacing w:line="240" w:lineRule="auto"/>
              <w:jc w:val="center"/>
              <w:rPr>
                <w:rFonts w:ascii="Times New Roman" w:hAnsi="Times New Roman" w:cs="Times New Roman"/>
                <w:sz w:val="20"/>
                <w:szCs w:val="20"/>
              </w:rPr>
            </w:pPr>
            <w:r w:rsidRPr="00615DCB">
              <w:rPr>
                <w:rFonts w:ascii="Times New Roman" w:hAnsi="Times New Roman" w:cs="Times New Roman"/>
                <w:sz w:val="20"/>
                <w:szCs w:val="20"/>
              </w:rPr>
              <w:t>1.</w:t>
            </w:r>
          </w:p>
        </w:tc>
        <w:tc>
          <w:tcPr>
            <w:tcW w:w="3772" w:type="dxa"/>
          </w:tcPr>
          <w:p w:rsidR="00B65823" w:rsidRPr="00B010FA" w:rsidRDefault="00B65823" w:rsidP="00773905">
            <w:pPr>
              <w:spacing w:line="240" w:lineRule="auto"/>
              <w:rPr>
                <w:rFonts w:ascii="Times New Roman" w:hAnsi="Times New Roman" w:cs="Times New Roman"/>
                <w:sz w:val="24"/>
                <w:szCs w:val="24"/>
              </w:rPr>
            </w:pPr>
            <w:r w:rsidRPr="00B010FA">
              <w:rPr>
                <w:rFonts w:ascii="Times New Roman" w:hAnsi="Times New Roman" w:cs="Times New Roman"/>
                <w:sz w:val="24"/>
                <w:szCs w:val="24"/>
              </w:rPr>
              <w:t>«Краевед»</w:t>
            </w:r>
          </w:p>
        </w:tc>
        <w:tc>
          <w:tcPr>
            <w:tcW w:w="2835" w:type="dxa"/>
            <w:vMerge w:val="restart"/>
          </w:tcPr>
          <w:p w:rsidR="00B65823" w:rsidRPr="00615DCB" w:rsidRDefault="00B65823" w:rsidP="00773905">
            <w:pPr>
              <w:spacing w:line="240" w:lineRule="auto"/>
              <w:jc w:val="center"/>
              <w:rPr>
                <w:rFonts w:ascii="Times New Roman" w:hAnsi="Times New Roman" w:cs="Times New Roman"/>
              </w:rPr>
            </w:pPr>
            <w:r w:rsidRPr="00615DCB">
              <w:rPr>
                <w:rFonts w:ascii="Times New Roman" w:hAnsi="Times New Roman" w:cs="Times New Roman"/>
              </w:rPr>
              <w:t>туристско-краеведческое</w:t>
            </w:r>
          </w:p>
        </w:tc>
        <w:tc>
          <w:tcPr>
            <w:tcW w:w="1559" w:type="dxa"/>
          </w:tcPr>
          <w:p w:rsidR="00B65823" w:rsidRPr="00B010FA" w:rsidRDefault="00B65823" w:rsidP="00773905">
            <w:pPr>
              <w:spacing w:line="240" w:lineRule="auto"/>
              <w:jc w:val="center"/>
              <w:rPr>
                <w:rFonts w:ascii="Times New Roman" w:hAnsi="Times New Roman" w:cs="Times New Roman"/>
              </w:rPr>
            </w:pPr>
            <w:r w:rsidRPr="00B010FA">
              <w:rPr>
                <w:rFonts w:ascii="Times New Roman" w:hAnsi="Times New Roman" w:cs="Times New Roman"/>
              </w:rPr>
              <w:t>13</w:t>
            </w:r>
          </w:p>
        </w:tc>
        <w:tc>
          <w:tcPr>
            <w:tcW w:w="2126" w:type="dxa"/>
            <w:vMerge w:val="restart"/>
          </w:tcPr>
          <w:p w:rsidR="00B65823" w:rsidRPr="00B010FA" w:rsidRDefault="00B65823" w:rsidP="00773905">
            <w:pPr>
              <w:spacing w:line="240" w:lineRule="auto"/>
              <w:jc w:val="center"/>
              <w:rPr>
                <w:rFonts w:ascii="Times New Roman" w:hAnsi="Times New Roman" w:cs="Times New Roman"/>
              </w:rPr>
            </w:pPr>
            <w:proofErr w:type="spellStart"/>
            <w:r w:rsidRPr="00B010FA">
              <w:rPr>
                <w:rFonts w:ascii="Times New Roman" w:hAnsi="Times New Roman" w:cs="Times New Roman"/>
              </w:rPr>
              <w:t>Часовских</w:t>
            </w:r>
            <w:proofErr w:type="spellEnd"/>
            <w:r w:rsidRPr="00B010FA">
              <w:rPr>
                <w:rFonts w:ascii="Times New Roman" w:hAnsi="Times New Roman" w:cs="Times New Roman"/>
              </w:rPr>
              <w:t xml:space="preserve"> </w:t>
            </w:r>
          </w:p>
          <w:p w:rsidR="00B65823" w:rsidRPr="00B010FA" w:rsidRDefault="00B65823" w:rsidP="00773905">
            <w:pPr>
              <w:spacing w:line="240" w:lineRule="auto"/>
              <w:jc w:val="center"/>
              <w:rPr>
                <w:rFonts w:ascii="Times New Roman" w:hAnsi="Times New Roman" w:cs="Times New Roman"/>
              </w:rPr>
            </w:pPr>
            <w:r w:rsidRPr="00B010FA">
              <w:rPr>
                <w:rFonts w:ascii="Times New Roman" w:hAnsi="Times New Roman" w:cs="Times New Roman"/>
              </w:rPr>
              <w:t>Л. Л.</w:t>
            </w:r>
          </w:p>
        </w:tc>
      </w:tr>
      <w:tr w:rsidR="00B65823" w:rsidRPr="00615DCB" w:rsidTr="00773905">
        <w:trPr>
          <w:trHeight w:val="133"/>
        </w:trPr>
        <w:tc>
          <w:tcPr>
            <w:tcW w:w="623" w:type="dxa"/>
          </w:tcPr>
          <w:p w:rsidR="00B65823" w:rsidRPr="00615DCB" w:rsidRDefault="00B65823" w:rsidP="00773905">
            <w:pPr>
              <w:spacing w:line="240" w:lineRule="auto"/>
              <w:jc w:val="center"/>
              <w:rPr>
                <w:rFonts w:ascii="Times New Roman" w:hAnsi="Times New Roman" w:cs="Times New Roman"/>
                <w:sz w:val="20"/>
                <w:szCs w:val="20"/>
              </w:rPr>
            </w:pPr>
            <w:r w:rsidRPr="00615DCB">
              <w:rPr>
                <w:rFonts w:ascii="Times New Roman" w:hAnsi="Times New Roman" w:cs="Times New Roman"/>
                <w:sz w:val="20"/>
                <w:szCs w:val="20"/>
              </w:rPr>
              <w:t>2.</w:t>
            </w:r>
          </w:p>
        </w:tc>
        <w:tc>
          <w:tcPr>
            <w:tcW w:w="3772" w:type="dxa"/>
          </w:tcPr>
          <w:p w:rsidR="00B65823" w:rsidRPr="00B010FA" w:rsidRDefault="00B65823" w:rsidP="00773905">
            <w:pPr>
              <w:spacing w:line="240" w:lineRule="auto"/>
              <w:rPr>
                <w:rFonts w:ascii="Times New Roman" w:hAnsi="Times New Roman" w:cs="Times New Roman"/>
                <w:sz w:val="24"/>
                <w:szCs w:val="24"/>
              </w:rPr>
            </w:pPr>
            <w:r w:rsidRPr="00B010FA">
              <w:rPr>
                <w:rFonts w:ascii="Times New Roman" w:hAnsi="Times New Roman" w:cs="Times New Roman"/>
                <w:sz w:val="24"/>
                <w:szCs w:val="24"/>
              </w:rPr>
              <w:t>«Родословная»</w:t>
            </w:r>
          </w:p>
        </w:tc>
        <w:tc>
          <w:tcPr>
            <w:tcW w:w="2835" w:type="dxa"/>
            <w:vMerge/>
          </w:tcPr>
          <w:p w:rsidR="00B65823" w:rsidRPr="00615DCB" w:rsidRDefault="00B65823" w:rsidP="00773905">
            <w:pPr>
              <w:spacing w:line="240" w:lineRule="auto"/>
              <w:jc w:val="center"/>
              <w:rPr>
                <w:rFonts w:ascii="Times New Roman" w:hAnsi="Times New Roman" w:cs="Times New Roman"/>
              </w:rPr>
            </w:pPr>
          </w:p>
        </w:tc>
        <w:tc>
          <w:tcPr>
            <w:tcW w:w="1559" w:type="dxa"/>
          </w:tcPr>
          <w:p w:rsidR="00B65823" w:rsidRPr="00B010FA" w:rsidRDefault="00B65823" w:rsidP="00773905">
            <w:pPr>
              <w:spacing w:line="240" w:lineRule="auto"/>
              <w:jc w:val="center"/>
              <w:rPr>
                <w:rFonts w:ascii="Times New Roman" w:hAnsi="Times New Roman" w:cs="Times New Roman"/>
              </w:rPr>
            </w:pPr>
            <w:r w:rsidRPr="00B010FA">
              <w:rPr>
                <w:rFonts w:ascii="Times New Roman" w:hAnsi="Times New Roman" w:cs="Times New Roman"/>
              </w:rPr>
              <w:t>13</w:t>
            </w:r>
          </w:p>
        </w:tc>
        <w:tc>
          <w:tcPr>
            <w:tcW w:w="2126" w:type="dxa"/>
            <w:vMerge/>
          </w:tcPr>
          <w:p w:rsidR="00B65823" w:rsidRPr="00B010FA" w:rsidRDefault="00B65823" w:rsidP="00773905">
            <w:pPr>
              <w:spacing w:line="240" w:lineRule="auto"/>
              <w:jc w:val="center"/>
              <w:rPr>
                <w:rFonts w:ascii="Times New Roman" w:hAnsi="Times New Roman" w:cs="Times New Roman"/>
              </w:rPr>
            </w:pPr>
          </w:p>
        </w:tc>
      </w:tr>
      <w:tr w:rsidR="00B65823" w:rsidRPr="00615DCB" w:rsidTr="00773905">
        <w:trPr>
          <w:trHeight w:val="133"/>
        </w:trPr>
        <w:tc>
          <w:tcPr>
            <w:tcW w:w="623" w:type="dxa"/>
          </w:tcPr>
          <w:p w:rsidR="00B65823" w:rsidRPr="00615DCB" w:rsidRDefault="00B65823" w:rsidP="00773905">
            <w:pPr>
              <w:spacing w:line="240" w:lineRule="auto"/>
              <w:jc w:val="center"/>
              <w:rPr>
                <w:rFonts w:ascii="Times New Roman" w:hAnsi="Times New Roman" w:cs="Times New Roman"/>
                <w:sz w:val="20"/>
                <w:szCs w:val="20"/>
              </w:rPr>
            </w:pPr>
            <w:r w:rsidRPr="00615DCB">
              <w:rPr>
                <w:rFonts w:ascii="Times New Roman" w:hAnsi="Times New Roman" w:cs="Times New Roman"/>
                <w:sz w:val="20"/>
                <w:szCs w:val="20"/>
              </w:rPr>
              <w:t>3.</w:t>
            </w:r>
          </w:p>
        </w:tc>
        <w:tc>
          <w:tcPr>
            <w:tcW w:w="3772" w:type="dxa"/>
          </w:tcPr>
          <w:p w:rsidR="00B65823" w:rsidRPr="00B010FA" w:rsidRDefault="00B65823" w:rsidP="00773905">
            <w:pPr>
              <w:spacing w:line="240" w:lineRule="auto"/>
              <w:rPr>
                <w:rFonts w:ascii="Times New Roman" w:hAnsi="Times New Roman" w:cs="Times New Roman"/>
                <w:sz w:val="24"/>
                <w:szCs w:val="24"/>
              </w:rPr>
            </w:pPr>
            <w:r w:rsidRPr="00B010FA">
              <w:rPr>
                <w:rFonts w:ascii="Times New Roman" w:hAnsi="Times New Roman" w:cs="Times New Roman"/>
                <w:sz w:val="24"/>
                <w:szCs w:val="24"/>
              </w:rPr>
              <w:t>«Лёгкая атлетика»</w:t>
            </w:r>
          </w:p>
        </w:tc>
        <w:tc>
          <w:tcPr>
            <w:tcW w:w="2835" w:type="dxa"/>
          </w:tcPr>
          <w:p w:rsidR="00B65823" w:rsidRPr="00615DCB" w:rsidRDefault="00B65823" w:rsidP="00773905">
            <w:pPr>
              <w:spacing w:line="240" w:lineRule="auto"/>
              <w:jc w:val="center"/>
              <w:rPr>
                <w:rFonts w:ascii="Times New Roman" w:hAnsi="Times New Roman" w:cs="Times New Roman"/>
              </w:rPr>
            </w:pPr>
            <w:r w:rsidRPr="00615DCB">
              <w:rPr>
                <w:rFonts w:ascii="Times New Roman" w:hAnsi="Times New Roman" w:cs="Times New Roman"/>
              </w:rPr>
              <w:t>физкультурно-спортивное</w:t>
            </w:r>
          </w:p>
        </w:tc>
        <w:tc>
          <w:tcPr>
            <w:tcW w:w="1559" w:type="dxa"/>
          </w:tcPr>
          <w:p w:rsidR="00B65823" w:rsidRPr="00B010FA" w:rsidRDefault="00B65823" w:rsidP="00773905">
            <w:pPr>
              <w:spacing w:line="240" w:lineRule="auto"/>
              <w:jc w:val="center"/>
              <w:rPr>
                <w:rFonts w:ascii="Times New Roman" w:hAnsi="Times New Roman" w:cs="Times New Roman"/>
              </w:rPr>
            </w:pPr>
            <w:r w:rsidRPr="00B010FA">
              <w:rPr>
                <w:rFonts w:ascii="Times New Roman" w:hAnsi="Times New Roman" w:cs="Times New Roman"/>
              </w:rPr>
              <w:t>15</w:t>
            </w:r>
          </w:p>
        </w:tc>
        <w:tc>
          <w:tcPr>
            <w:tcW w:w="2126" w:type="dxa"/>
            <w:vMerge w:val="restart"/>
          </w:tcPr>
          <w:p w:rsidR="00B65823" w:rsidRPr="00B010FA" w:rsidRDefault="00B65823" w:rsidP="00773905">
            <w:pPr>
              <w:spacing w:line="240" w:lineRule="auto"/>
              <w:jc w:val="center"/>
              <w:rPr>
                <w:rFonts w:ascii="Times New Roman" w:hAnsi="Times New Roman" w:cs="Times New Roman"/>
              </w:rPr>
            </w:pPr>
            <w:r w:rsidRPr="00B010FA">
              <w:rPr>
                <w:rFonts w:ascii="Times New Roman" w:hAnsi="Times New Roman" w:cs="Times New Roman"/>
              </w:rPr>
              <w:t>Гусельников А.М.</w:t>
            </w:r>
          </w:p>
        </w:tc>
      </w:tr>
      <w:tr w:rsidR="00B65823" w:rsidRPr="00615DCB" w:rsidTr="00773905">
        <w:trPr>
          <w:trHeight w:val="133"/>
        </w:trPr>
        <w:tc>
          <w:tcPr>
            <w:tcW w:w="623" w:type="dxa"/>
          </w:tcPr>
          <w:p w:rsidR="00B65823" w:rsidRPr="00615DCB" w:rsidRDefault="00B65823" w:rsidP="00773905">
            <w:pPr>
              <w:spacing w:line="240" w:lineRule="auto"/>
              <w:jc w:val="center"/>
              <w:rPr>
                <w:rFonts w:ascii="Times New Roman" w:hAnsi="Times New Roman" w:cs="Times New Roman"/>
                <w:sz w:val="20"/>
                <w:szCs w:val="20"/>
              </w:rPr>
            </w:pPr>
            <w:r w:rsidRPr="00615DCB">
              <w:rPr>
                <w:rFonts w:ascii="Times New Roman" w:hAnsi="Times New Roman" w:cs="Times New Roman"/>
                <w:sz w:val="20"/>
                <w:szCs w:val="20"/>
              </w:rPr>
              <w:t>4.</w:t>
            </w:r>
          </w:p>
        </w:tc>
        <w:tc>
          <w:tcPr>
            <w:tcW w:w="3772" w:type="dxa"/>
          </w:tcPr>
          <w:p w:rsidR="00B65823" w:rsidRPr="00B010FA" w:rsidRDefault="00B65823" w:rsidP="00773905">
            <w:pPr>
              <w:spacing w:line="240" w:lineRule="auto"/>
              <w:rPr>
                <w:rFonts w:ascii="Times New Roman" w:hAnsi="Times New Roman" w:cs="Times New Roman"/>
                <w:sz w:val="24"/>
                <w:szCs w:val="24"/>
              </w:rPr>
            </w:pPr>
            <w:r w:rsidRPr="00B010FA">
              <w:rPr>
                <w:rFonts w:ascii="Times New Roman" w:hAnsi="Times New Roman" w:cs="Times New Roman"/>
                <w:sz w:val="24"/>
                <w:szCs w:val="24"/>
              </w:rPr>
              <w:t>«ДЮП»</w:t>
            </w:r>
          </w:p>
        </w:tc>
        <w:tc>
          <w:tcPr>
            <w:tcW w:w="2835" w:type="dxa"/>
          </w:tcPr>
          <w:p w:rsidR="00B65823" w:rsidRPr="00615DCB" w:rsidRDefault="00B65823" w:rsidP="00773905">
            <w:pPr>
              <w:spacing w:line="240" w:lineRule="auto"/>
              <w:jc w:val="center"/>
              <w:rPr>
                <w:rFonts w:ascii="Times New Roman" w:hAnsi="Times New Roman" w:cs="Times New Roman"/>
              </w:rPr>
            </w:pPr>
            <w:r w:rsidRPr="00615DCB">
              <w:rPr>
                <w:rFonts w:ascii="Times New Roman" w:hAnsi="Times New Roman" w:cs="Times New Roman"/>
              </w:rPr>
              <w:t>социально-педагогическое</w:t>
            </w:r>
          </w:p>
        </w:tc>
        <w:tc>
          <w:tcPr>
            <w:tcW w:w="1559" w:type="dxa"/>
          </w:tcPr>
          <w:p w:rsidR="00B65823" w:rsidRPr="00B010FA" w:rsidRDefault="00B65823" w:rsidP="00773905">
            <w:pPr>
              <w:spacing w:line="240" w:lineRule="auto"/>
              <w:jc w:val="center"/>
              <w:rPr>
                <w:rFonts w:ascii="Times New Roman" w:hAnsi="Times New Roman" w:cs="Times New Roman"/>
              </w:rPr>
            </w:pPr>
            <w:r w:rsidRPr="00B010FA">
              <w:rPr>
                <w:rFonts w:ascii="Times New Roman" w:hAnsi="Times New Roman" w:cs="Times New Roman"/>
              </w:rPr>
              <w:t>14</w:t>
            </w:r>
          </w:p>
        </w:tc>
        <w:tc>
          <w:tcPr>
            <w:tcW w:w="2126" w:type="dxa"/>
            <w:vMerge/>
          </w:tcPr>
          <w:p w:rsidR="00B65823" w:rsidRPr="00B010FA" w:rsidRDefault="00B65823" w:rsidP="00773905">
            <w:pPr>
              <w:spacing w:line="240" w:lineRule="auto"/>
              <w:jc w:val="center"/>
              <w:rPr>
                <w:rFonts w:ascii="Times New Roman" w:hAnsi="Times New Roman" w:cs="Times New Roman"/>
              </w:rPr>
            </w:pPr>
          </w:p>
        </w:tc>
      </w:tr>
      <w:tr w:rsidR="00B65823" w:rsidRPr="00615DCB" w:rsidTr="00773905">
        <w:trPr>
          <w:trHeight w:val="133"/>
        </w:trPr>
        <w:tc>
          <w:tcPr>
            <w:tcW w:w="623" w:type="dxa"/>
          </w:tcPr>
          <w:p w:rsidR="00B65823" w:rsidRPr="00615DCB" w:rsidRDefault="00B65823" w:rsidP="00773905">
            <w:pPr>
              <w:spacing w:line="240" w:lineRule="auto"/>
              <w:jc w:val="center"/>
              <w:rPr>
                <w:rFonts w:ascii="Times New Roman" w:hAnsi="Times New Roman" w:cs="Times New Roman"/>
                <w:sz w:val="20"/>
                <w:szCs w:val="20"/>
              </w:rPr>
            </w:pPr>
            <w:r w:rsidRPr="00615DCB">
              <w:rPr>
                <w:rFonts w:ascii="Times New Roman" w:hAnsi="Times New Roman" w:cs="Times New Roman"/>
                <w:sz w:val="20"/>
                <w:szCs w:val="20"/>
              </w:rPr>
              <w:t>5.</w:t>
            </w:r>
          </w:p>
        </w:tc>
        <w:tc>
          <w:tcPr>
            <w:tcW w:w="3772" w:type="dxa"/>
          </w:tcPr>
          <w:p w:rsidR="00B65823" w:rsidRPr="00B010FA" w:rsidRDefault="00B65823" w:rsidP="00773905">
            <w:pPr>
              <w:spacing w:line="240" w:lineRule="auto"/>
              <w:rPr>
                <w:rFonts w:ascii="Times New Roman" w:hAnsi="Times New Roman" w:cs="Times New Roman"/>
                <w:sz w:val="24"/>
                <w:szCs w:val="24"/>
              </w:rPr>
            </w:pPr>
            <w:r w:rsidRPr="00B010FA">
              <w:rPr>
                <w:rFonts w:ascii="Times New Roman" w:hAnsi="Times New Roman" w:cs="Times New Roman"/>
                <w:sz w:val="24"/>
                <w:szCs w:val="24"/>
              </w:rPr>
              <w:t>«Меткий стрелок»</w:t>
            </w:r>
          </w:p>
        </w:tc>
        <w:tc>
          <w:tcPr>
            <w:tcW w:w="2835" w:type="dxa"/>
          </w:tcPr>
          <w:p w:rsidR="00B65823" w:rsidRPr="00615DCB" w:rsidRDefault="00B65823" w:rsidP="00773905">
            <w:pPr>
              <w:spacing w:line="240" w:lineRule="auto"/>
              <w:jc w:val="center"/>
              <w:rPr>
                <w:rFonts w:ascii="Times New Roman" w:hAnsi="Times New Roman" w:cs="Times New Roman"/>
              </w:rPr>
            </w:pPr>
            <w:r w:rsidRPr="00615DCB">
              <w:rPr>
                <w:rFonts w:ascii="Times New Roman" w:hAnsi="Times New Roman" w:cs="Times New Roman"/>
              </w:rPr>
              <w:t>физкультурно-спортивное</w:t>
            </w:r>
          </w:p>
        </w:tc>
        <w:tc>
          <w:tcPr>
            <w:tcW w:w="1559" w:type="dxa"/>
          </w:tcPr>
          <w:p w:rsidR="00B65823" w:rsidRPr="00B010FA" w:rsidRDefault="00B65823" w:rsidP="00773905">
            <w:pPr>
              <w:spacing w:line="240" w:lineRule="auto"/>
              <w:jc w:val="center"/>
              <w:rPr>
                <w:rFonts w:ascii="Times New Roman" w:hAnsi="Times New Roman" w:cs="Times New Roman"/>
              </w:rPr>
            </w:pPr>
            <w:r w:rsidRPr="00B010FA">
              <w:rPr>
                <w:rFonts w:ascii="Times New Roman" w:hAnsi="Times New Roman" w:cs="Times New Roman"/>
              </w:rPr>
              <w:t>7</w:t>
            </w:r>
          </w:p>
        </w:tc>
        <w:tc>
          <w:tcPr>
            <w:tcW w:w="2126" w:type="dxa"/>
            <w:vMerge/>
          </w:tcPr>
          <w:p w:rsidR="00B65823" w:rsidRPr="00B010FA" w:rsidRDefault="00B65823" w:rsidP="00773905">
            <w:pPr>
              <w:spacing w:line="240" w:lineRule="auto"/>
              <w:jc w:val="center"/>
              <w:rPr>
                <w:rFonts w:ascii="Times New Roman" w:hAnsi="Times New Roman" w:cs="Times New Roman"/>
              </w:rPr>
            </w:pPr>
          </w:p>
        </w:tc>
      </w:tr>
      <w:tr w:rsidR="00B65823" w:rsidRPr="00615DCB" w:rsidTr="00773905">
        <w:trPr>
          <w:trHeight w:val="133"/>
        </w:trPr>
        <w:tc>
          <w:tcPr>
            <w:tcW w:w="623" w:type="dxa"/>
          </w:tcPr>
          <w:p w:rsidR="00B65823" w:rsidRPr="00615DCB" w:rsidRDefault="00B65823" w:rsidP="00773905">
            <w:pPr>
              <w:spacing w:line="240" w:lineRule="auto"/>
              <w:jc w:val="center"/>
              <w:rPr>
                <w:rFonts w:ascii="Times New Roman" w:hAnsi="Times New Roman" w:cs="Times New Roman"/>
                <w:sz w:val="20"/>
                <w:szCs w:val="20"/>
              </w:rPr>
            </w:pPr>
            <w:r w:rsidRPr="00615DCB">
              <w:rPr>
                <w:rFonts w:ascii="Times New Roman" w:hAnsi="Times New Roman" w:cs="Times New Roman"/>
                <w:sz w:val="20"/>
                <w:szCs w:val="20"/>
              </w:rPr>
              <w:t>6.</w:t>
            </w:r>
          </w:p>
        </w:tc>
        <w:tc>
          <w:tcPr>
            <w:tcW w:w="3772" w:type="dxa"/>
          </w:tcPr>
          <w:p w:rsidR="00B65823" w:rsidRPr="00B010FA" w:rsidRDefault="00B65823" w:rsidP="00773905">
            <w:pPr>
              <w:spacing w:line="240" w:lineRule="auto"/>
              <w:rPr>
                <w:rFonts w:ascii="Times New Roman" w:hAnsi="Times New Roman" w:cs="Times New Roman"/>
                <w:sz w:val="24"/>
                <w:szCs w:val="24"/>
              </w:rPr>
            </w:pPr>
            <w:r w:rsidRPr="00B010FA">
              <w:rPr>
                <w:rFonts w:ascii="Times New Roman" w:hAnsi="Times New Roman" w:cs="Times New Roman"/>
                <w:sz w:val="24"/>
                <w:szCs w:val="24"/>
              </w:rPr>
              <w:t>«Игра на пианино»</w:t>
            </w:r>
          </w:p>
        </w:tc>
        <w:tc>
          <w:tcPr>
            <w:tcW w:w="2835" w:type="dxa"/>
            <w:vMerge w:val="restart"/>
          </w:tcPr>
          <w:p w:rsidR="00B65823" w:rsidRPr="00615DCB" w:rsidRDefault="00B65823" w:rsidP="00773905">
            <w:pPr>
              <w:spacing w:line="240" w:lineRule="auto"/>
              <w:jc w:val="center"/>
              <w:rPr>
                <w:rFonts w:ascii="Times New Roman" w:hAnsi="Times New Roman" w:cs="Times New Roman"/>
              </w:rPr>
            </w:pPr>
            <w:r w:rsidRPr="00615DCB">
              <w:rPr>
                <w:rFonts w:ascii="Times New Roman" w:hAnsi="Times New Roman" w:cs="Times New Roman"/>
              </w:rPr>
              <w:t>художественное</w:t>
            </w:r>
          </w:p>
        </w:tc>
        <w:tc>
          <w:tcPr>
            <w:tcW w:w="1559" w:type="dxa"/>
          </w:tcPr>
          <w:p w:rsidR="00B65823" w:rsidRPr="00B010FA" w:rsidRDefault="00B65823" w:rsidP="00773905">
            <w:pPr>
              <w:spacing w:line="240" w:lineRule="auto"/>
              <w:jc w:val="center"/>
              <w:rPr>
                <w:rFonts w:ascii="Times New Roman" w:hAnsi="Times New Roman" w:cs="Times New Roman"/>
              </w:rPr>
            </w:pPr>
            <w:r w:rsidRPr="00B010FA">
              <w:rPr>
                <w:rFonts w:ascii="Times New Roman" w:hAnsi="Times New Roman" w:cs="Times New Roman"/>
              </w:rPr>
              <w:t>8</w:t>
            </w:r>
          </w:p>
        </w:tc>
        <w:tc>
          <w:tcPr>
            <w:tcW w:w="2126" w:type="dxa"/>
            <w:vMerge w:val="restart"/>
          </w:tcPr>
          <w:p w:rsidR="00B65823" w:rsidRPr="00B010FA" w:rsidRDefault="00B65823" w:rsidP="00773905">
            <w:pPr>
              <w:spacing w:line="240" w:lineRule="auto"/>
              <w:jc w:val="center"/>
              <w:rPr>
                <w:rFonts w:ascii="Times New Roman" w:hAnsi="Times New Roman" w:cs="Times New Roman"/>
              </w:rPr>
            </w:pPr>
          </w:p>
          <w:p w:rsidR="00B65823" w:rsidRPr="00B010FA" w:rsidRDefault="00B65823" w:rsidP="00773905">
            <w:pPr>
              <w:spacing w:line="240" w:lineRule="auto"/>
              <w:jc w:val="center"/>
              <w:rPr>
                <w:rFonts w:ascii="Times New Roman" w:hAnsi="Times New Roman" w:cs="Times New Roman"/>
              </w:rPr>
            </w:pPr>
          </w:p>
          <w:p w:rsidR="00B65823" w:rsidRPr="00B010FA" w:rsidRDefault="00B65823" w:rsidP="00773905">
            <w:pPr>
              <w:spacing w:line="240" w:lineRule="auto"/>
              <w:jc w:val="center"/>
              <w:rPr>
                <w:rFonts w:ascii="Times New Roman" w:hAnsi="Times New Roman" w:cs="Times New Roman"/>
              </w:rPr>
            </w:pPr>
            <w:r w:rsidRPr="00B010FA">
              <w:rPr>
                <w:rFonts w:ascii="Times New Roman" w:hAnsi="Times New Roman" w:cs="Times New Roman"/>
              </w:rPr>
              <w:t>Гудкова М. Г.</w:t>
            </w:r>
          </w:p>
        </w:tc>
      </w:tr>
      <w:tr w:rsidR="00B65823" w:rsidRPr="00615DCB" w:rsidTr="00773905">
        <w:trPr>
          <w:trHeight w:val="133"/>
        </w:trPr>
        <w:tc>
          <w:tcPr>
            <w:tcW w:w="623" w:type="dxa"/>
          </w:tcPr>
          <w:p w:rsidR="00B65823" w:rsidRPr="00615DCB" w:rsidRDefault="00B65823" w:rsidP="00773905">
            <w:pPr>
              <w:spacing w:line="240" w:lineRule="auto"/>
              <w:jc w:val="center"/>
              <w:rPr>
                <w:rFonts w:ascii="Times New Roman" w:hAnsi="Times New Roman" w:cs="Times New Roman"/>
                <w:sz w:val="20"/>
                <w:szCs w:val="20"/>
              </w:rPr>
            </w:pPr>
            <w:r w:rsidRPr="00615DCB">
              <w:rPr>
                <w:rFonts w:ascii="Times New Roman" w:hAnsi="Times New Roman" w:cs="Times New Roman"/>
                <w:sz w:val="20"/>
                <w:szCs w:val="20"/>
              </w:rPr>
              <w:t>7.</w:t>
            </w:r>
          </w:p>
        </w:tc>
        <w:tc>
          <w:tcPr>
            <w:tcW w:w="3772" w:type="dxa"/>
          </w:tcPr>
          <w:p w:rsidR="00B65823" w:rsidRPr="00B010FA" w:rsidRDefault="00B65823" w:rsidP="00773905">
            <w:pPr>
              <w:spacing w:line="240" w:lineRule="auto"/>
              <w:rPr>
                <w:rFonts w:ascii="Times New Roman" w:hAnsi="Times New Roman" w:cs="Times New Roman"/>
                <w:sz w:val="24"/>
                <w:szCs w:val="24"/>
              </w:rPr>
            </w:pPr>
            <w:r w:rsidRPr="00B010FA">
              <w:rPr>
                <w:rFonts w:ascii="Times New Roman" w:hAnsi="Times New Roman" w:cs="Times New Roman"/>
                <w:sz w:val="24"/>
                <w:szCs w:val="24"/>
              </w:rPr>
              <w:t>«Хоровой»</w:t>
            </w:r>
          </w:p>
        </w:tc>
        <w:tc>
          <w:tcPr>
            <w:tcW w:w="2835" w:type="dxa"/>
            <w:vMerge/>
          </w:tcPr>
          <w:p w:rsidR="00B65823" w:rsidRPr="00615DCB" w:rsidRDefault="00B65823" w:rsidP="00773905">
            <w:pPr>
              <w:spacing w:line="240" w:lineRule="auto"/>
              <w:jc w:val="center"/>
              <w:rPr>
                <w:rFonts w:ascii="Times New Roman" w:hAnsi="Times New Roman" w:cs="Times New Roman"/>
              </w:rPr>
            </w:pPr>
          </w:p>
        </w:tc>
        <w:tc>
          <w:tcPr>
            <w:tcW w:w="1559" w:type="dxa"/>
          </w:tcPr>
          <w:p w:rsidR="00B65823" w:rsidRPr="00B010FA" w:rsidRDefault="00B65823" w:rsidP="00773905">
            <w:pPr>
              <w:spacing w:line="240" w:lineRule="auto"/>
              <w:jc w:val="center"/>
              <w:rPr>
                <w:rFonts w:ascii="Times New Roman" w:hAnsi="Times New Roman" w:cs="Times New Roman"/>
              </w:rPr>
            </w:pPr>
            <w:r w:rsidRPr="00B010FA">
              <w:rPr>
                <w:rFonts w:ascii="Times New Roman" w:hAnsi="Times New Roman" w:cs="Times New Roman"/>
              </w:rPr>
              <w:t>108</w:t>
            </w:r>
          </w:p>
        </w:tc>
        <w:tc>
          <w:tcPr>
            <w:tcW w:w="2126" w:type="dxa"/>
            <w:vMerge/>
          </w:tcPr>
          <w:p w:rsidR="00B65823" w:rsidRPr="00B010FA" w:rsidRDefault="00B65823" w:rsidP="00773905">
            <w:pPr>
              <w:spacing w:line="240" w:lineRule="auto"/>
              <w:jc w:val="center"/>
              <w:rPr>
                <w:rFonts w:ascii="Times New Roman" w:hAnsi="Times New Roman" w:cs="Times New Roman"/>
              </w:rPr>
            </w:pPr>
          </w:p>
        </w:tc>
      </w:tr>
      <w:tr w:rsidR="00B65823" w:rsidRPr="00615DCB" w:rsidTr="00773905">
        <w:trPr>
          <w:trHeight w:val="133"/>
        </w:trPr>
        <w:tc>
          <w:tcPr>
            <w:tcW w:w="623" w:type="dxa"/>
          </w:tcPr>
          <w:p w:rsidR="00B65823" w:rsidRPr="00615DCB" w:rsidRDefault="00B65823" w:rsidP="00773905">
            <w:pPr>
              <w:spacing w:line="240" w:lineRule="auto"/>
              <w:jc w:val="center"/>
              <w:rPr>
                <w:rFonts w:ascii="Times New Roman" w:hAnsi="Times New Roman" w:cs="Times New Roman"/>
                <w:sz w:val="20"/>
                <w:szCs w:val="20"/>
              </w:rPr>
            </w:pPr>
            <w:r w:rsidRPr="00615DCB">
              <w:rPr>
                <w:rFonts w:ascii="Times New Roman" w:hAnsi="Times New Roman" w:cs="Times New Roman"/>
                <w:sz w:val="20"/>
                <w:szCs w:val="20"/>
              </w:rPr>
              <w:t>8.</w:t>
            </w:r>
          </w:p>
        </w:tc>
        <w:tc>
          <w:tcPr>
            <w:tcW w:w="3772" w:type="dxa"/>
          </w:tcPr>
          <w:p w:rsidR="00B65823" w:rsidRPr="00B010FA" w:rsidRDefault="00B65823" w:rsidP="00773905">
            <w:pPr>
              <w:spacing w:line="240" w:lineRule="auto"/>
              <w:rPr>
                <w:rFonts w:ascii="Times New Roman" w:hAnsi="Times New Roman" w:cs="Times New Roman"/>
                <w:sz w:val="24"/>
                <w:szCs w:val="24"/>
              </w:rPr>
            </w:pPr>
            <w:r w:rsidRPr="00B010FA">
              <w:rPr>
                <w:rFonts w:ascii="Times New Roman" w:hAnsi="Times New Roman" w:cs="Times New Roman"/>
                <w:sz w:val="24"/>
                <w:szCs w:val="24"/>
              </w:rPr>
              <w:t>«Вокальный ансамбль»</w:t>
            </w:r>
          </w:p>
        </w:tc>
        <w:tc>
          <w:tcPr>
            <w:tcW w:w="2835" w:type="dxa"/>
            <w:vMerge/>
          </w:tcPr>
          <w:p w:rsidR="00B65823" w:rsidRPr="00615DCB" w:rsidRDefault="00B65823" w:rsidP="00773905">
            <w:pPr>
              <w:spacing w:line="240" w:lineRule="auto"/>
              <w:jc w:val="center"/>
              <w:rPr>
                <w:rFonts w:ascii="Times New Roman" w:hAnsi="Times New Roman" w:cs="Times New Roman"/>
              </w:rPr>
            </w:pPr>
          </w:p>
        </w:tc>
        <w:tc>
          <w:tcPr>
            <w:tcW w:w="1559" w:type="dxa"/>
          </w:tcPr>
          <w:p w:rsidR="00B65823" w:rsidRPr="00B010FA" w:rsidRDefault="00B65823" w:rsidP="00773905">
            <w:pPr>
              <w:spacing w:line="240" w:lineRule="auto"/>
              <w:jc w:val="center"/>
              <w:rPr>
                <w:rFonts w:ascii="Times New Roman" w:hAnsi="Times New Roman" w:cs="Times New Roman"/>
              </w:rPr>
            </w:pPr>
            <w:r w:rsidRPr="00B010FA">
              <w:rPr>
                <w:rFonts w:ascii="Times New Roman" w:hAnsi="Times New Roman" w:cs="Times New Roman"/>
              </w:rPr>
              <w:t>14</w:t>
            </w:r>
          </w:p>
        </w:tc>
        <w:tc>
          <w:tcPr>
            <w:tcW w:w="2126" w:type="dxa"/>
            <w:vMerge/>
          </w:tcPr>
          <w:p w:rsidR="00B65823" w:rsidRPr="00B010FA" w:rsidRDefault="00B65823" w:rsidP="00773905">
            <w:pPr>
              <w:spacing w:line="240" w:lineRule="auto"/>
              <w:jc w:val="center"/>
              <w:rPr>
                <w:rFonts w:ascii="Times New Roman" w:hAnsi="Times New Roman" w:cs="Times New Roman"/>
              </w:rPr>
            </w:pPr>
          </w:p>
        </w:tc>
      </w:tr>
      <w:tr w:rsidR="00B65823" w:rsidRPr="00615DCB" w:rsidTr="00773905">
        <w:trPr>
          <w:trHeight w:val="133"/>
        </w:trPr>
        <w:tc>
          <w:tcPr>
            <w:tcW w:w="623" w:type="dxa"/>
          </w:tcPr>
          <w:p w:rsidR="00B65823" w:rsidRPr="00615DCB" w:rsidRDefault="00B65823" w:rsidP="00773905">
            <w:pPr>
              <w:spacing w:line="240" w:lineRule="auto"/>
              <w:jc w:val="center"/>
              <w:rPr>
                <w:rFonts w:ascii="Times New Roman" w:hAnsi="Times New Roman" w:cs="Times New Roman"/>
                <w:sz w:val="20"/>
                <w:szCs w:val="20"/>
              </w:rPr>
            </w:pPr>
            <w:r w:rsidRPr="00615DCB">
              <w:rPr>
                <w:rFonts w:ascii="Times New Roman" w:hAnsi="Times New Roman" w:cs="Times New Roman"/>
                <w:sz w:val="20"/>
                <w:szCs w:val="20"/>
              </w:rPr>
              <w:t>9.</w:t>
            </w:r>
          </w:p>
        </w:tc>
        <w:tc>
          <w:tcPr>
            <w:tcW w:w="3772" w:type="dxa"/>
          </w:tcPr>
          <w:p w:rsidR="00B65823" w:rsidRPr="00B010FA" w:rsidRDefault="00B65823" w:rsidP="00773905">
            <w:pPr>
              <w:spacing w:line="240" w:lineRule="auto"/>
              <w:rPr>
                <w:rFonts w:ascii="Times New Roman" w:hAnsi="Times New Roman" w:cs="Times New Roman"/>
                <w:sz w:val="24"/>
                <w:szCs w:val="24"/>
              </w:rPr>
            </w:pPr>
            <w:r w:rsidRPr="00B010FA">
              <w:rPr>
                <w:rFonts w:ascii="Times New Roman" w:hAnsi="Times New Roman" w:cs="Times New Roman"/>
                <w:sz w:val="24"/>
                <w:szCs w:val="24"/>
              </w:rPr>
              <w:t>«Культура речи»</w:t>
            </w:r>
          </w:p>
        </w:tc>
        <w:tc>
          <w:tcPr>
            <w:tcW w:w="2835" w:type="dxa"/>
            <w:vMerge w:val="restart"/>
          </w:tcPr>
          <w:p w:rsidR="00B65823" w:rsidRPr="00615DCB" w:rsidRDefault="00B65823" w:rsidP="00773905">
            <w:pPr>
              <w:spacing w:line="240" w:lineRule="auto"/>
              <w:jc w:val="center"/>
              <w:rPr>
                <w:rFonts w:ascii="Times New Roman" w:hAnsi="Times New Roman" w:cs="Times New Roman"/>
              </w:rPr>
            </w:pPr>
            <w:r w:rsidRPr="00615DCB">
              <w:rPr>
                <w:rFonts w:ascii="Times New Roman" w:hAnsi="Times New Roman" w:cs="Times New Roman"/>
              </w:rPr>
              <w:t>социально-педагогическое</w:t>
            </w:r>
          </w:p>
        </w:tc>
        <w:tc>
          <w:tcPr>
            <w:tcW w:w="1559" w:type="dxa"/>
          </w:tcPr>
          <w:p w:rsidR="00B65823" w:rsidRPr="00B010FA" w:rsidRDefault="00B65823" w:rsidP="00773905">
            <w:pPr>
              <w:spacing w:line="240" w:lineRule="auto"/>
              <w:jc w:val="center"/>
              <w:rPr>
                <w:rFonts w:ascii="Times New Roman" w:hAnsi="Times New Roman" w:cs="Times New Roman"/>
              </w:rPr>
            </w:pPr>
            <w:r w:rsidRPr="00B010FA">
              <w:rPr>
                <w:rFonts w:ascii="Times New Roman" w:hAnsi="Times New Roman" w:cs="Times New Roman"/>
              </w:rPr>
              <w:t>14</w:t>
            </w:r>
          </w:p>
        </w:tc>
        <w:tc>
          <w:tcPr>
            <w:tcW w:w="2126" w:type="dxa"/>
            <w:vMerge w:val="restart"/>
          </w:tcPr>
          <w:p w:rsidR="00B65823" w:rsidRPr="00B010FA" w:rsidRDefault="00B65823" w:rsidP="00773905">
            <w:pPr>
              <w:spacing w:line="240" w:lineRule="auto"/>
              <w:jc w:val="center"/>
              <w:rPr>
                <w:rFonts w:ascii="Times New Roman" w:hAnsi="Times New Roman" w:cs="Times New Roman"/>
              </w:rPr>
            </w:pPr>
            <w:r w:rsidRPr="00B010FA">
              <w:rPr>
                <w:rFonts w:ascii="Times New Roman" w:hAnsi="Times New Roman" w:cs="Times New Roman"/>
              </w:rPr>
              <w:t>Рочева Л. Г.</w:t>
            </w:r>
          </w:p>
        </w:tc>
      </w:tr>
      <w:tr w:rsidR="00B65823" w:rsidRPr="00615DCB" w:rsidTr="00773905">
        <w:trPr>
          <w:trHeight w:val="133"/>
        </w:trPr>
        <w:tc>
          <w:tcPr>
            <w:tcW w:w="623" w:type="dxa"/>
          </w:tcPr>
          <w:p w:rsidR="00B65823" w:rsidRPr="00615DCB" w:rsidRDefault="00B65823" w:rsidP="00773905">
            <w:pPr>
              <w:spacing w:line="240" w:lineRule="auto"/>
              <w:jc w:val="center"/>
              <w:rPr>
                <w:rFonts w:ascii="Times New Roman" w:hAnsi="Times New Roman" w:cs="Times New Roman"/>
                <w:sz w:val="20"/>
                <w:szCs w:val="20"/>
              </w:rPr>
            </w:pPr>
            <w:r w:rsidRPr="00615DCB">
              <w:rPr>
                <w:rFonts w:ascii="Times New Roman" w:hAnsi="Times New Roman" w:cs="Times New Roman"/>
                <w:sz w:val="20"/>
                <w:szCs w:val="20"/>
              </w:rPr>
              <w:t>10.</w:t>
            </w:r>
          </w:p>
        </w:tc>
        <w:tc>
          <w:tcPr>
            <w:tcW w:w="3772" w:type="dxa"/>
          </w:tcPr>
          <w:p w:rsidR="00B65823" w:rsidRPr="00B010FA" w:rsidRDefault="00B65823" w:rsidP="00773905">
            <w:pPr>
              <w:spacing w:line="240" w:lineRule="auto"/>
              <w:rPr>
                <w:rFonts w:ascii="Times New Roman" w:hAnsi="Times New Roman" w:cs="Times New Roman"/>
                <w:sz w:val="24"/>
                <w:szCs w:val="24"/>
              </w:rPr>
            </w:pPr>
            <w:r w:rsidRPr="00B010FA">
              <w:rPr>
                <w:rFonts w:ascii="Times New Roman" w:hAnsi="Times New Roman" w:cs="Times New Roman"/>
                <w:sz w:val="24"/>
                <w:szCs w:val="24"/>
              </w:rPr>
              <w:t>«Юный журналист»</w:t>
            </w:r>
          </w:p>
        </w:tc>
        <w:tc>
          <w:tcPr>
            <w:tcW w:w="2835" w:type="dxa"/>
            <w:vMerge/>
          </w:tcPr>
          <w:p w:rsidR="00B65823" w:rsidRPr="00615DCB" w:rsidRDefault="00B65823" w:rsidP="00773905">
            <w:pPr>
              <w:spacing w:line="240" w:lineRule="auto"/>
              <w:jc w:val="center"/>
              <w:rPr>
                <w:rFonts w:ascii="Times New Roman" w:hAnsi="Times New Roman" w:cs="Times New Roman"/>
              </w:rPr>
            </w:pPr>
          </w:p>
        </w:tc>
        <w:tc>
          <w:tcPr>
            <w:tcW w:w="1559" w:type="dxa"/>
          </w:tcPr>
          <w:p w:rsidR="00B65823" w:rsidRPr="00B010FA" w:rsidRDefault="00B65823" w:rsidP="00773905">
            <w:pPr>
              <w:spacing w:line="240" w:lineRule="auto"/>
              <w:jc w:val="center"/>
              <w:rPr>
                <w:rFonts w:ascii="Times New Roman" w:hAnsi="Times New Roman" w:cs="Times New Roman"/>
              </w:rPr>
            </w:pPr>
            <w:r w:rsidRPr="00B010FA">
              <w:rPr>
                <w:rFonts w:ascii="Times New Roman" w:hAnsi="Times New Roman" w:cs="Times New Roman"/>
              </w:rPr>
              <w:t>12</w:t>
            </w:r>
          </w:p>
        </w:tc>
        <w:tc>
          <w:tcPr>
            <w:tcW w:w="2126" w:type="dxa"/>
            <w:vMerge/>
          </w:tcPr>
          <w:p w:rsidR="00B65823" w:rsidRPr="00B010FA" w:rsidRDefault="00B65823" w:rsidP="00773905">
            <w:pPr>
              <w:spacing w:line="240" w:lineRule="auto"/>
              <w:jc w:val="center"/>
              <w:rPr>
                <w:rFonts w:ascii="Times New Roman" w:hAnsi="Times New Roman" w:cs="Times New Roman"/>
              </w:rPr>
            </w:pPr>
          </w:p>
        </w:tc>
      </w:tr>
      <w:tr w:rsidR="00B65823" w:rsidRPr="00615DCB" w:rsidTr="00773905">
        <w:trPr>
          <w:trHeight w:val="133"/>
        </w:trPr>
        <w:tc>
          <w:tcPr>
            <w:tcW w:w="623" w:type="dxa"/>
          </w:tcPr>
          <w:p w:rsidR="00B65823" w:rsidRPr="00615DCB" w:rsidRDefault="00B65823" w:rsidP="00773905">
            <w:pPr>
              <w:spacing w:line="240" w:lineRule="auto"/>
              <w:jc w:val="center"/>
              <w:rPr>
                <w:rFonts w:ascii="Times New Roman" w:hAnsi="Times New Roman" w:cs="Times New Roman"/>
                <w:sz w:val="20"/>
                <w:szCs w:val="20"/>
              </w:rPr>
            </w:pPr>
            <w:r w:rsidRPr="00615DCB">
              <w:rPr>
                <w:rFonts w:ascii="Times New Roman" w:hAnsi="Times New Roman" w:cs="Times New Roman"/>
                <w:sz w:val="20"/>
                <w:szCs w:val="20"/>
              </w:rPr>
              <w:t>11.</w:t>
            </w:r>
          </w:p>
        </w:tc>
        <w:tc>
          <w:tcPr>
            <w:tcW w:w="3772" w:type="dxa"/>
          </w:tcPr>
          <w:p w:rsidR="00B65823" w:rsidRPr="00B010FA" w:rsidRDefault="00B65823" w:rsidP="00773905">
            <w:pPr>
              <w:spacing w:line="240" w:lineRule="auto"/>
              <w:rPr>
                <w:rFonts w:ascii="Times New Roman" w:hAnsi="Times New Roman" w:cs="Times New Roman"/>
                <w:sz w:val="24"/>
                <w:szCs w:val="24"/>
              </w:rPr>
            </w:pPr>
            <w:r w:rsidRPr="00B010FA">
              <w:rPr>
                <w:rFonts w:ascii="Times New Roman" w:hAnsi="Times New Roman" w:cs="Times New Roman"/>
                <w:sz w:val="24"/>
                <w:szCs w:val="24"/>
              </w:rPr>
              <w:t>«Крепкий орешек»</w:t>
            </w:r>
          </w:p>
        </w:tc>
        <w:tc>
          <w:tcPr>
            <w:tcW w:w="2835" w:type="dxa"/>
            <w:vMerge/>
          </w:tcPr>
          <w:p w:rsidR="00B65823" w:rsidRPr="00615DCB" w:rsidRDefault="00B65823" w:rsidP="00773905">
            <w:pPr>
              <w:spacing w:line="240" w:lineRule="auto"/>
              <w:jc w:val="center"/>
              <w:rPr>
                <w:rFonts w:ascii="Times New Roman" w:hAnsi="Times New Roman" w:cs="Times New Roman"/>
              </w:rPr>
            </w:pPr>
          </w:p>
        </w:tc>
        <w:tc>
          <w:tcPr>
            <w:tcW w:w="1559" w:type="dxa"/>
          </w:tcPr>
          <w:p w:rsidR="00B65823" w:rsidRPr="00B010FA" w:rsidRDefault="00B65823" w:rsidP="00773905">
            <w:pPr>
              <w:spacing w:line="240" w:lineRule="auto"/>
              <w:jc w:val="center"/>
              <w:rPr>
                <w:rFonts w:ascii="Times New Roman" w:hAnsi="Times New Roman" w:cs="Times New Roman"/>
              </w:rPr>
            </w:pPr>
            <w:r w:rsidRPr="00B010FA">
              <w:rPr>
                <w:rFonts w:ascii="Times New Roman" w:hAnsi="Times New Roman" w:cs="Times New Roman"/>
              </w:rPr>
              <w:t>13</w:t>
            </w:r>
          </w:p>
        </w:tc>
        <w:tc>
          <w:tcPr>
            <w:tcW w:w="2126" w:type="dxa"/>
          </w:tcPr>
          <w:p w:rsidR="00B65823" w:rsidRPr="00B010FA" w:rsidRDefault="00B65823" w:rsidP="00773905">
            <w:pPr>
              <w:spacing w:line="240" w:lineRule="auto"/>
              <w:jc w:val="center"/>
              <w:rPr>
                <w:rFonts w:ascii="Times New Roman" w:hAnsi="Times New Roman" w:cs="Times New Roman"/>
              </w:rPr>
            </w:pPr>
            <w:proofErr w:type="spellStart"/>
            <w:r w:rsidRPr="00B010FA">
              <w:rPr>
                <w:rFonts w:ascii="Times New Roman" w:hAnsi="Times New Roman" w:cs="Times New Roman"/>
              </w:rPr>
              <w:t>Шпис</w:t>
            </w:r>
            <w:proofErr w:type="spellEnd"/>
            <w:r w:rsidRPr="00B010FA">
              <w:rPr>
                <w:rFonts w:ascii="Times New Roman" w:hAnsi="Times New Roman" w:cs="Times New Roman"/>
              </w:rPr>
              <w:t xml:space="preserve"> В.М.</w:t>
            </w:r>
          </w:p>
        </w:tc>
      </w:tr>
      <w:tr w:rsidR="00B65823" w:rsidRPr="00615DCB" w:rsidTr="00773905">
        <w:trPr>
          <w:trHeight w:val="133"/>
        </w:trPr>
        <w:tc>
          <w:tcPr>
            <w:tcW w:w="623" w:type="dxa"/>
          </w:tcPr>
          <w:p w:rsidR="00B65823" w:rsidRPr="00615DCB" w:rsidRDefault="00B65823" w:rsidP="00773905">
            <w:pPr>
              <w:spacing w:line="240" w:lineRule="auto"/>
              <w:jc w:val="center"/>
              <w:rPr>
                <w:rFonts w:ascii="Times New Roman" w:hAnsi="Times New Roman" w:cs="Times New Roman"/>
                <w:sz w:val="20"/>
                <w:szCs w:val="20"/>
              </w:rPr>
            </w:pPr>
            <w:r w:rsidRPr="00615DCB">
              <w:rPr>
                <w:rFonts w:ascii="Times New Roman" w:hAnsi="Times New Roman" w:cs="Times New Roman"/>
                <w:sz w:val="20"/>
                <w:szCs w:val="20"/>
              </w:rPr>
              <w:t>12.</w:t>
            </w:r>
          </w:p>
        </w:tc>
        <w:tc>
          <w:tcPr>
            <w:tcW w:w="3772" w:type="dxa"/>
          </w:tcPr>
          <w:p w:rsidR="00B65823" w:rsidRPr="00B010FA" w:rsidRDefault="00B65823" w:rsidP="00773905">
            <w:pPr>
              <w:spacing w:line="240" w:lineRule="auto"/>
              <w:rPr>
                <w:rFonts w:ascii="Times New Roman" w:hAnsi="Times New Roman" w:cs="Times New Roman"/>
                <w:sz w:val="24"/>
                <w:szCs w:val="24"/>
              </w:rPr>
            </w:pPr>
            <w:r w:rsidRPr="00B010FA">
              <w:rPr>
                <w:rFonts w:ascii="Times New Roman" w:hAnsi="Times New Roman" w:cs="Times New Roman"/>
                <w:sz w:val="24"/>
                <w:szCs w:val="24"/>
              </w:rPr>
              <w:t>«Юный эколог»</w:t>
            </w:r>
          </w:p>
        </w:tc>
        <w:tc>
          <w:tcPr>
            <w:tcW w:w="2835" w:type="dxa"/>
          </w:tcPr>
          <w:p w:rsidR="00B65823" w:rsidRPr="00615DCB" w:rsidRDefault="00B65823" w:rsidP="00773905">
            <w:pPr>
              <w:spacing w:line="240" w:lineRule="auto"/>
              <w:jc w:val="center"/>
              <w:rPr>
                <w:rFonts w:ascii="Times New Roman" w:hAnsi="Times New Roman" w:cs="Times New Roman"/>
              </w:rPr>
            </w:pPr>
            <w:proofErr w:type="spellStart"/>
            <w:proofErr w:type="gramStart"/>
            <w:r w:rsidRPr="00615DCB">
              <w:rPr>
                <w:rFonts w:ascii="Times New Roman" w:hAnsi="Times New Roman" w:cs="Times New Roman"/>
              </w:rPr>
              <w:t>естественно-научное</w:t>
            </w:r>
            <w:proofErr w:type="spellEnd"/>
            <w:proofErr w:type="gramEnd"/>
          </w:p>
        </w:tc>
        <w:tc>
          <w:tcPr>
            <w:tcW w:w="1559" w:type="dxa"/>
          </w:tcPr>
          <w:p w:rsidR="00B65823" w:rsidRPr="00B010FA" w:rsidRDefault="00B65823" w:rsidP="00773905">
            <w:pPr>
              <w:spacing w:line="240" w:lineRule="auto"/>
              <w:jc w:val="center"/>
              <w:rPr>
                <w:rFonts w:ascii="Times New Roman" w:hAnsi="Times New Roman" w:cs="Times New Roman"/>
              </w:rPr>
            </w:pPr>
            <w:r w:rsidRPr="00B010FA">
              <w:rPr>
                <w:rFonts w:ascii="Times New Roman" w:hAnsi="Times New Roman" w:cs="Times New Roman"/>
              </w:rPr>
              <w:t>60</w:t>
            </w:r>
          </w:p>
        </w:tc>
        <w:tc>
          <w:tcPr>
            <w:tcW w:w="2126" w:type="dxa"/>
          </w:tcPr>
          <w:p w:rsidR="00B65823" w:rsidRPr="00B010FA" w:rsidRDefault="00B65823" w:rsidP="00773905">
            <w:pPr>
              <w:spacing w:line="240" w:lineRule="auto"/>
              <w:jc w:val="center"/>
              <w:rPr>
                <w:rFonts w:ascii="Times New Roman" w:hAnsi="Times New Roman" w:cs="Times New Roman"/>
              </w:rPr>
            </w:pPr>
            <w:proofErr w:type="spellStart"/>
            <w:r w:rsidRPr="00B010FA">
              <w:rPr>
                <w:rFonts w:ascii="Times New Roman" w:hAnsi="Times New Roman" w:cs="Times New Roman"/>
              </w:rPr>
              <w:t>Гусельникова</w:t>
            </w:r>
            <w:proofErr w:type="spellEnd"/>
            <w:r w:rsidRPr="00B010FA">
              <w:rPr>
                <w:rFonts w:ascii="Times New Roman" w:hAnsi="Times New Roman" w:cs="Times New Roman"/>
              </w:rPr>
              <w:t xml:space="preserve"> М.И.</w:t>
            </w:r>
          </w:p>
        </w:tc>
      </w:tr>
      <w:tr w:rsidR="00B65823" w:rsidRPr="00615DCB" w:rsidTr="00773905">
        <w:trPr>
          <w:trHeight w:val="133"/>
        </w:trPr>
        <w:tc>
          <w:tcPr>
            <w:tcW w:w="623" w:type="dxa"/>
          </w:tcPr>
          <w:p w:rsidR="00B65823" w:rsidRPr="00615DCB" w:rsidRDefault="00B65823" w:rsidP="00773905">
            <w:pPr>
              <w:spacing w:line="240" w:lineRule="auto"/>
              <w:jc w:val="center"/>
              <w:rPr>
                <w:rFonts w:ascii="Times New Roman" w:hAnsi="Times New Roman" w:cs="Times New Roman"/>
                <w:sz w:val="20"/>
                <w:szCs w:val="20"/>
              </w:rPr>
            </w:pPr>
            <w:r w:rsidRPr="00615DCB">
              <w:rPr>
                <w:rFonts w:ascii="Times New Roman" w:hAnsi="Times New Roman" w:cs="Times New Roman"/>
                <w:sz w:val="20"/>
                <w:szCs w:val="20"/>
              </w:rPr>
              <w:t>13.</w:t>
            </w:r>
          </w:p>
        </w:tc>
        <w:tc>
          <w:tcPr>
            <w:tcW w:w="3772" w:type="dxa"/>
          </w:tcPr>
          <w:p w:rsidR="00B65823" w:rsidRPr="00B010FA" w:rsidRDefault="00B65823" w:rsidP="00773905">
            <w:pPr>
              <w:spacing w:line="240" w:lineRule="auto"/>
              <w:rPr>
                <w:rFonts w:ascii="Times New Roman" w:hAnsi="Times New Roman" w:cs="Times New Roman"/>
                <w:sz w:val="24"/>
                <w:szCs w:val="24"/>
              </w:rPr>
            </w:pPr>
            <w:r w:rsidRPr="00B010FA">
              <w:rPr>
                <w:rFonts w:ascii="Times New Roman" w:hAnsi="Times New Roman" w:cs="Times New Roman"/>
                <w:sz w:val="24"/>
                <w:szCs w:val="24"/>
              </w:rPr>
              <w:t>«Танцевальная  карусель»</w:t>
            </w:r>
          </w:p>
        </w:tc>
        <w:tc>
          <w:tcPr>
            <w:tcW w:w="2835" w:type="dxa"/>
          </w:tcPr>
          <w:p w:rsidR="00B65823" w:rsidRPr="00615DCB" w:rsidRDefault="00B65823" w:rsidP="00773905">
            <w:pPr>
              <w:spacing w:line="240" w:lineRule="auto"/>
              <w:jc w:val="center"/>
              <w:rPr>
                <w:rFonts w:ascii="Times New Roman" w:hAnsi="Times New Roman" w:cs="Times New Roman"/>
              </w:rPr>
            </w:pPr>
            <w:r w:rsidRPr="00615DCB">
              <w:rPr>
                <w:rFonts w:ascii="Times New Roman" w:hAnsi="Times New Roman" w:cs="Times New Roman"/>
              </w:rPr>
              <w:t>художественное</w:t>
            </w:r>
          </w:p>
        </w:tc>
        <w:tc>
          <w:tcPr>
            <w:tcW w:w="1559" w:type="dxa"/>
          </w:tcPr>
          <w:p w:rsidR="00B65823" w:rsidRPr="00B010FA" w:rsidRDefault="00B65823" w:rsidP="00773905">
            <w:pPr>
              <w:spacing w:line="240" w:lineRule="auto"/>
              <w:jc w:val="center"/>
              <w:rPr>
                <w:rFonts w:ascii="Times New Roman" w:hAnsi="Times New Roman" w:cs="Times New Roman"/>
              </w:rPr>
            </w:pPr>
            <w:r w:rsidRPr="00B010FA">
              <w:rPr>
                <w:rFonts w:ascii="Times New Roman" w:hAnsi="Times New Roman" w:cs="Times New Roman"/>
              </w:rPr>
              <w:t>16</w:t>
            </w:r>
          </w:p>
        </w:tc>
        <w:tc>
          <w:tcPr>
            <w:tcW w:w="2126" w:type="dxa"/>
          </w:tcPr>
          <w:p w:rsidR="00B65823" w:rsidRPr="00B010FA" w:rsidRDefault="00B65823" w:rsidP="00773905">
            <w:pPr>
              <w:spacing w:line="240" w:lineRule="auto"/>
              <w:jc w:val="center"/>
              <w:rPr>
                <w:rFonts w:ascii="Times New Roman" w:hAnsi="Times New Roman" w:cs="Times New Roman"/>
              </w:rPr>
            </w:pPr>
            <w:proofErr w:type="spellStart"/>
            <w:r w:rsidRPr="00B010FA">
              <w:rPr>
                <w:rFonts w:ascii="Times New Roman" w:hAnsi="Times New Roman" w:cs="Times New Roman"/>
              </w:rPr>
              <w:t>Гусельникова</w:t>
            </w:r>
            <w:proofErr w:type="spellEnd"/>
            <w:r w:rsidRPr="00B010FA">
              <w:rPr>
                <w:rFonts w:ascii="Times New Roman" w:hAnsi="Times New Roman" w:cs="Times New Roman"/>
              </w:rPr>
              <w:t xml:space="preserve"> Т.И.</w:t>
            </w:r>
          </w:p>
        </w:tc>
      </w:tr>
      <w:tr w:rsidR="00B65823" w:rsidRPr="00615DCB" w:rsidTr="00773905">
        <w:trPr>
          <w:trHeight w:val="133"/>
        </w:trPr>
        <w:tc>
          <w:tcPr>
            <w:tcW w:w="623" w:type="dxa"/>
          </w:tcPr>
          <w:p w:rsidR="00B65823" w:rsidRPr="00615DCB" w:rsidRDefault="00B65823" w:rsidP="00773905">
            <w:pPr>
              <w:spacing w:line="240" w:lineRule="auto"/>
              <w:jc w:val="center"/>
              <w:rPr>
                <w:rFonts w:ascii="Times New Roman" w:hAnsi="Times New Roman" w:cs="Times New Roman"/>
                <w:sz w:val="20"/>
                <w:szCs w:val="20"/>
              </w:rPr>
            </w:pPr>
            <w:r w:rsidRPr="00615DCB">
              <w:rPr>
                <w:rFonts w:ascii="Times New Roman" w:hAnsi="Times New Roman" w:cs="Times New Roman"/>
                <w:sz w:val="20"/>
                <w:szCs w:val="20"/>
              </w:rPr>
              <w:t>14.</w:t>
            </w:r>
          </w:p>
        </w:tc>
        <w:tc>
          <w:tcPr>
            <w:tcW w:w="3772" w:type="dxa"/>
          </w:tcPr>
          <w:p w:rsidR="00B65823" w:rsidRPr="00B010FA" w:rsidRDefault="00B65823" w:rsidP="00773905">
            <w:pPr>
              <w:spacing w:line="240" w:lineRule="auto"/>
              <w:rPr>
                <w:rFonts w:ascii="Times New Roman" w:hAnsi="Times New Roman" w:cs="Times New Roman"/>
                <w:sz w:val="24"/>
                <w:szCs w:val="24"/>
              </w:rPr>
            </w:pPr>
            <w:r w:rsidRPr="00B010FA">
              <w:rPr>
                <w:rFonts w:ascii="Times New Roman" w:hAnsi="Times New Roman" w:cs="Times New Roman"/>
                <w:sz w:val="24"/>
                <w:szCs w:val="24"/>
              </w:rPr>
              <w:t>«Химия с интересом»</w:t>
            </w:r>
          </w:p>
        </w:tc>
        <w:tc>
          <w:tcPr>
            <w:tcW w:w="2835" w:type="dxa"/>
            <w:vMerge w:val="restart"/>
          </w:tcPr>
          <w:p w:rsidR="00B65823" w:rsidRPr="00615DCB" w:rsidRDefault="00B65823" w:rsidP="00773905">
            <w:pPr>
              <w:spacing w:line="240" w:lineRule="auto"/>
              <w:jc w:val="center"/>
              <w:rPr>
                <w:rFonts w:ascii="Times New Roman" w:hAnsi="Times New Roman" w:cs="Times New Roman"/>
              </w:rPr>
            </w:pPr>
            <w:proofErr w:type="spellStart"/>
            <w:proofErr w:type="gramStart"/>
            <w:r w:rsidRPr="00615DCB">
              <w:rPr>
                <w:rFonts w:ascii="Times New Roman" w:hAnsi="Times New Roman" w:cs="Times New Roman"/>
              </w:rPr>
              <w:t>естественно-научное</w:t>
            </w:r>
            <w:proofErr w:type="spellEnd"/>
            <w:proofErr w:type="gramEnd"/>
          </w:p>
        </w:tc>
        <w:tc>
          <w:tcPr>
            <w:tcW w:w="1559" w:type="dxa"/>
          </w:tcPr>
          <w:p w:rsidR="00B65823" w:rsidRPr="00B010FA" w:rsidRDefault="00B65823" w:rsidP="00773905">
            <w:pPr>
              <w:spacing w:line="240" w:lineRule="auto"/>
              <w:jc w:val="center"/>
              <w:rPr>
                <w:rFonts w:ascii="Times New Roman" w:hAnsi="Times New Roman" w:cs="Times New Roman"/>
              </w:rPr>
            </w:pPr>
            <w:r w:rsidRPr="00B010FA">
              <w:rPr>
                <w:rFonts w:ascii="Times New Roman" w:hAnsi="Times New Roman" w:cs="Times New Roman"/>
              </w:rPr>
              <w:t>13</w:t>
            </w:r>
          </w:p>
        </w:tc>
        <w:tc>
          <w:tcPr>
            <w:tcW w:w="2126" w:type="dxa"/>
          </w:tcPr>
          <w:p w:rsidR="00B65823" w:rsidRPr="00B010FA" w:rsidRDefault="00B65823" w:rsidP="00773905">
            <w:pPr>
              <w:spacing w:line="240" w:lineRule="auto"/>
              <w:jc w:val="center"/>
              <w:rPr>
                <w:rFonts w:ascii="Times New Roman" w:hAnsi="Times New Roman" w:cs="Times New Roman"/>
              </w:rPr>
            </w:pPr>
            <w:r w:rsidRPr="00B010FA">
              <w:rPr>
                <w:rFonts w:ascii="Times New Roman" w:hAnsi="Times New Roman" w:cs="Times New Roman"/>
              </w:rPr>
              <w:t>Петрова А. Ю.</w:t>
            </w:r>
          </w:p>
        </w:tc>
      </w:tr>
      <w:tr w:rsidR="00B65823" w:rsidRPr="00615DCB" w:rsidTr="00773905">
        <w:trPr>
          <w:trHeight w:val="133"/>
        </w:trPr>
        <w:tc>
          <w:tcPr>
            <w:tcW w:w="623" w:type="dxa"/>
          </w:tcPr>
          <w:p w:rsidR="00B65823" w:rsidRPr="00615DCB" w:rsidRDefault="00B65823" w:rsidP="00773905">
            <w:pPr>
              <w:spacing w:line="240" w:lineRule="auto"/>
              <w:jc w:val="center"/>
              <w:rPr>
                <w:rFonts w:ascii="Times New Roman" w:hAnsi="Times New Roman" w:cs="Times New Roman"/>
                <w:sz w:val="20"/>
                <w:szCs w:val="20"/>
              </w:rPr>
            </w:pPr>
            <w:r w:rsidRPr="00615DCB">
              <w:rPr>
                <w:rFonts w:ascii="Times New Roman" w:hAnsi="Times New Roman" w:cs="Times New Roman"/>
                <w:sz w:val="20"/>
                <w:szCs w:val="20"/>
              </w:rPr>
              <w:t>15.</w:t>
            </w:r>
          </w:p>
        </w:tc>
        <w:tc>
          <w:tcPr>
            <w:tcW w:w="3772" w:type="dxa"/>
          </w:tcPr>
          <w:p w:rsidR="00B65823" w:rsidRPr="00B010FA" w:rsidRDefault="00B65823" w:rsidP="00773905">
            <w:pPr>
              <w:spacing w:line="240" w:lineRule="auto"/>
              <w:rPr>
                <w:rFonts w:ascii="Times New Roman" w:hAnsi="Times New Roman" w:cs="Times New Roman"/>
              </w:rPr>
            </w:pPr>
            <w:r w:rsidRPr="00B010FA">
              <w:rPr>
                <w:rFonts w:ascii="Times New Roman" w:hAnsi="Times New Roman" w:cs="Times New Roman"/>
              </w:rPr>
              <w:t>«Удивительный мир живых организмов»</w:t>
            </w:r>
          </w:p>
        </w:tc>
        <w:tc>
          <w:tcPr>
            <w:tcW w:w="2835" w:type="dxa"/>
            <w:vMerge/>
          </w:tcPr>
          <w:p w:rsidR="00B65823" w:rsidRPr="00615DCB" w:rsidRDefault="00B65823" w:rsidP="00773905">
            <w:pPr>
              <w:spacing w:line="240" w:lineRule="auto"/>
              <w:jc w:val="center"/>
              <w:rPr>
                <w:rFonts w:ascii="Times New Roman" w:hAnsi="Times New Roman" w:cs="Times New Roman"/>
              </w:rPr>
            </w:pPr>
          </w:p>
        </w:tc>
        <w:tc>
          <w:tcPr>
            <w:tcW w:w="1559" w:type="dxa"/>
          </w:tcPr>
          <w:p w:rsidR="00B65823" w:rsidRPr="00B010FA" w:rsidRDefault="00B65823" w:rsidP="00773905">
            <w:pPr>
              <w:spacing w:line="240" w:lineRule="auto"/>
              <w:jc w:val="center"/>
              <w:rPr>
                <w:rFonts w:ascii="Times New Roman" w:hAnsi="Times New Roman" w:cs="Times New Roman"/>
              </w:rPr>
            </w:pPr>
            <w:r w:rsidRPr="00B010FA">
              <w:rPr>
                <w:rFonts w:ascii="Times New Roman" w:hAnsi="Times New Roman" w:cs="Times New Roman"/>
              </w:rPr>
              <w:t>13</w:t>
            </w:r>
          </w:p>
        </w:tc>
        <w:tc>
          <w:tcPr>
            <w:tcW w:w="2126" w:type="dxa"/>
            <w:vMerge w:val="restart"/>
          </w:tcPr>
          <w:p w:rsidR="00B65823" w:rsidRPr="00B010FA" w:rsidRDefault="00B65823" w:rsidP="00773905">
            <w:pPr>
              <w:spacing w:line="240" w:lineRule="auto"/>
              <w:jc w:val="center"/>
              <w:rPr>
                <w:rFonts w:ascii="Times New Roman" w:hAnsi="Times New Roman" w:cs="Times New Roman"/>
              </w:rPr>
            </w:pPr>
            <w:r w:rsidRPr="00B010FA">
              <w:rPr>
                <w:rFonts w:ascii="Times New Roman" w:hAnsi="Times New Roman" w:cs="Times New Roman"/>
              </w:rPr>
              <w:t>Нечаева В. Н.</w:t>
            </w:r>
          </w:p>
        </w:tc>
      </w:tr>
      <w:tr w:rsidR="00B65823" w:rsidRPr="00615DCB" w:rsidTr="00773905">
        <w:trPr>
          <w:trHeight w:val="133"/>
        </w:trPr>
        <w:tc>
          <w:tcPr>
            <w:tcW w:w="623" w:type="dxa"/>
          </w:tcPr>
          <w:p w:rsidR="00B65823" w:rsidRPr="00615DCB" w:rsidRDefault="00B65823" w:rsidP="00773905">
            <w:pPr>
              <w:spacing w:line="240" w:lineRule="auto"/>
              <w:jc w:val="center"/>
              <w:rPr>
                <w:rFonts w:ascii="Times New Roman" w:hAnsi="Times New Roman" w:cs="Times New Roman"/>
                <w:sz w:val="20"/>
                <w:szCs w:val="20"/>
              </w:rPr>
            </w:pPr>
            <w:r w:rsidRPr="00615DCB">
              <w:rPr>
                <w:rFonts w:ascii="Times New Roman" w:hAnsi="Times New Roman" w:cs="Times New Roman"/>
                <w:sz w:val="20"/>
                <w:szCs w:val="20"/>
              </w:rPr>
              <w:t>16.</w:t>
            </w:r>
          </w:p>
        </w:tc>
        <w:tc>
          <w:tcPr>
            <w:tcW w:w="3772" w:type="dxa"/>
          </w:tcPr>
          <w:p w:rsidR="00B65823" w:rsidRPr="00B010FA" w:rsidRDefault="00B65823" w:rsidP="00773905">
            <w:pPr>
              <w:spacing w:line="240" w:lineRule="auto"/>
              <w:rPr>
                <w:rFonts w:ascii="Times New Roman" w:hAnsi="Times New Roman" w:cs="Times New Roman"/>
                <w:sz w:val="24"/>
                <w:szCs w:val="24"/>
              </w:rPr>
            </w:pPr>
            <w:r w:rsidRPr="00B010FA">
              <w:rPr>
                <w:rFonts w:ascii="Times New Roman" w:hAnsi="Times New Roman" w:cs="Times New Roman"/>
                <w:sz w:val="24"/>
                <w:szCs w:val="24"/>
              </w:rPr>
              <w:t>«Химия и жизнь»</w:t>
            </w:r>
          </w:p>
        </w:tc>
        <w:tc>
          <w:tcPr>
            <w:tcW w:w="2835" w:type="dxa"/>
            <w:vMerge/>
          </w:tcPr>
          <w:p w:rsidR="00B65823" w:rsidRPr="00615DCB" w:rsidRDefault="00B65823" w:rsidP="00773905">
            <w:pPr>
              <w:spacing w:line="240" w:lineRule="auto"/>
              <w:jc w:val="center"/>
              <w:rPr>
                <w:rFonts w:ascii="Times New Roman" w:hAnsi="Times New Roman" w:cs="Times New Roman"/>
              </w:rPr>
            </w:pPr>
          </w:p>
        </w:tc>
        <w:tc>
          <w:tcPr>
            <w:tcW w:w="1559" w:type="dxa"/>
          </w:tcPr>
          <w:p w:rsidR="00B65823" w:rsidRPr="00B010FA" w:rsidRDefault="00B65823" w:rsidP="00773905">
            <w:pPr>
              <w:spacing w:line="240" w:lineRule="auto"/>
              <w:jc w:val="center"/>
              <w:rPr>
                <w:rFonts w:ascii="Times New Roman" w:hAnsi="Times New Roman" w:cs="Times New Roman"/>
              </w:rPr>
            </w:pPr>
            <w:r w:rsidRPr="00B010FA">
              <w:rPr>
                <w:rFonts w:ascii="Times New Roman" w:hAnsi="Times New Roman" w:cs="Times New Roman"/>
              </w:rPr>
              <w:t>14</w:t>
            </w:r>
          </w:p>
        </w:tc>
        <w:tc>
          <w:tcPr>
            <w:tcW w:w="2126" w:type="dxa"/>
            <w:vMerge/>
          </w:tcPr>
          <w:p w:rsidR="00B65823" w:rsidRPr="00B010FA" w:rsidRDefault="00B65823" w:rsidP="00773905">
            <w:pPr>
              <w:spacing w:line="240" w:lineRule="auto"/>
              <w:jc w:val="center"/>
              <w:rPr>
                <w:rFonts w:ascii="Times New Roman" w:hAnsi="Times New Roman" w:cs="Times New Roman"/>
              </w:rPr>
            </w:pPr>
          </w:p>
        </w:tc>
      </w:tr>
      <w:tr w:rsidR="00B65823" w:rsidRPr="00615DCB" w:rsidTr="00773905">
        <w:trPr>
          <w:trHeight w:val="133"/>
        </w:trPr>
        <w:tc>
          <w:tcPr>
            <w:tcW w:w="623" w:type="dxa"/>
          </w:tcPr>
          <w:p w:rsidR="00B65823" w:rsidRPr="00615DCB" w:rsidRDefault="00B65823" w:rsidP="00773905">
            <w:pPr>
              <w:spacing w:line="240" w:lineRule="auto"/>
              <w:jc w:val="center"/>
              <w:rPr>
                <w:rFonts w:ascii="Times New Roman" w:hAnsi="Times New Roman" w:cs="Times New Roman"/>
                <w:sz w:val="20"/>
                <w:szCs w:val="20"/>
              </w:rPr>
            </w:pPr>
            <w:r w:rsidRPr="00615DCB">
              <w:rPr>
                <w:rFonts w:ascii="Times New Roman" w:hAnsi="Times New Roman" w:cs="Times New Roman"/>
                <w:sz w:val="20"/>
                <w:szCs w:val="20"/>
              </w:rPr>
              <w:t>17.</w:t>
            </w:r>
          </w:p>
        </w:tc>
        <w:tc>
          <w:tcPr>
            <w:tcW w:w="3772" w:type="dxa"/>
          </w:tcPr>
          <w:p w:rsidR="00B65823" w:rsidRPr="00B010FA" w:rsidRDefault="00B65823" w:rsidP="00773905">
            <w:pPr>
              <w:spacing w:line="240" w:lineRule="auto"/>
              <w:rPr>
                <w:rFonts w:ascii="Times New Roman" w:hAnsi="Times New Roman" w:cs="Times New Roman"/>
                <w:sz w:val="24"/>
                <w:szCs w:val="24"/>
              </w:rPr>
            </w:pPr>
            <w:r w:rsidRPr="00B010FA">
              <w:rPr>
                <w:rFonts w:ascii="Times New Roman" w:hAnsi="Times New Roman" w:cs="Times New Roman"/>
                <w:sz w:val="24"/>
                <w:szCs w:val="24"/>
              </w:rPr>
              <w:t>«</w:t>
            </w:r>
            <w:proofErr w:type="spellStart"/>
            <w:r w:rsidRPr="00B010FA">
              <w:rPr>
                <w:rFonts w:ascii="Times New Roman" w:hAnsi="Times New Roman" w:cs="Times New Roman"/>
                <w:sz w:val="24"/>
                <w:szCs w:val="24"/>
              </w:rPr>
              <w:t>Роботехника</w:t>
            </w:r>
            <w:proofErr w:type="spellEnd"/>
            <w:r w:rsidRPr="00B010FA">
              <w:rPr>
                <w:rFonts w:ascii="Times New Roman" w:hAnsi="Times New Roman" w:cs="Times New Roman"/>
                <w:sz w:val="24"/>
                <w:szCs w:val="24"/>
              </w:rPr>
              <w:t>»</w:t>
            </w:r>
          </w:p>
        </w:tc>
        <w:tc>
          <w:tcPr>
            <w:tcW w:w="2835" w:type="dxa"/>
          </w:tcPr>
          <w:p w:rsidR="00B65823" w:rsidRPr="00615DCB" w:rsidRDefault="00B65823" w:rsidP="00773905">
            <w:pPr>
              <w:spacing w:line="240" w:lineRule="auto"/>
              <w:jc w:val="center"/>
              <w:rPr>
                <w:rFonts w:ascii="Times New Roman" w:hAnsi="Times New Roman" w:cs="Times New Roman"/>
              </w:rPr>
            </w:pPr>
            <w:r w:rsidRPr="00615DCB">
              <w:rPr>
                <w:rFonts w:ascii="Times New Roman" w:hAnsi="Times New Roman" w:cs="Times New Roman"/>
              </w:rPr>
              <w:t>техническое</w:t>
            </w:r>
          </w:p>
        </w:tc>
        <w:tc>
          <w:tcPr>
            <w:tcW w:w="1559" w:type="dxa"/>
          </w:tcPr>
          <w:p w:rsidR="00B65823" w:rsidRPr="00B010FA" w:rsidRDefault="00B65823" w:rsidP="00773905">
            <w:pPr>
              <w:spacing w:line="240" w:lineRule="auto"/>
              <w:jc w:val="center"/>
              <w:rPr>
                <w:rFonts w:ascii="Times New Roman" w:hAnsi="Times New Roman" w:cs="Times New Roman"/>
              </w:rPr>
            </w:pPr>
            <w:r w:rsidRPr="00B010FA">
              <w:rPr>
                <w:rFonts w:ascii="Times New Roman" w:hAnsi="Times New Roman" w:cs="Times New Roman"/>
              </w:rPr>
              <w:t>16</w:t>
            </w:r>
          </w:p>
        </w:tc>
        <w:tc>
          <w:tcPr>
            <w:tcW w:w="2126" w:type="dxa"/>
          </w:tcPr>
          <w:p w:rsidR="00B65823" w:rsidRPr="00B010FA" w:rsidRDefault="00B65823" w:rsidP="00773905">
            <w:pPr>
              <w:spacing w:line="240" w:lineRule="auto"/>
              <w:jc w:val="center"/>
              <w:rPr>
                <w:rFonts w:ascii="Times New Roman" w:hAnsi="Times New Roman" w:cs="Times New Roman"/>
              </w:rPr>
            </w:pPr>
            <w:r w:rsidRPr="00B010FA">
              <w:rPr>
                <w:rFonts w:ascii="Times New Roman" w:hAnsi="Times New Roman" w:cs="Times New Roman"/>
              </w:rPr>
              <w:t>Гусельников Е.А.</w:t>
            </w:r>
          </w:p>
        </w:tc>
      </w:tr>
    </w:tbl>
    <w:p w:rsidR="00B65823" w:rsidRPr="00615DCB" w:rsidRDefault="00B65823" w:rsidP="00B65823">
      <w:pPr>
        <w:shd w:val="clear" w:color="auto" w:fill="FFFFFF"/>
        <w:spacing w:line="240" w:lineRule="auto"/>
        <w:ind w:left="-851" w:right="-1" w:firstLine="567"/>
        <w:rPr>
          <w:rFonts w:ascii="Times New Roman" w:eastAsia="Times New Roman" w:hAnsi="Times New Roman" w:cs="Times New Roman"/>
          <w:sz w:val="24"/>
          <w:szCs w:val="24"/>
        </w:rPr>
      </w:pPr>
      <w:r w:rsidRPr="00615DCB">
        <w:rPr>
          <w:rFonts w:ascii="Times New Roman" w:eastAsia="Times New Roman" w:hAnsi="Times New Roman" w:cs="Times New Roman"/>
          <w:sz w:val="24"/>
          <w:szCs w:val="24"/>
        </w:rPr>
        <w:t>В кружках и секциях был</w:t>
      </w:r>
      <w:r>
        <w:rPr>
          <w:rFonts w:ascii="Times New Roman" w:eastAsia="Times New Roman" w:hAnsi="Times New Roman" w:cs="Times New Roman"/>
          <w:sz w:val="24"/>
          <w:szCs w:val="24"/>
        </w:rPr>
        <w:t>и</w:t>
      </w:r>
      <w:r w:rsidRPr="00615DCB">
        <w:rPr>
          <w:rFonts w:ascii="Times New Roman" w:eastAsia="Times New Roman" w:hAnsi="Times New Roman" w:cs="Times New Roman"/>
          <w:sz w:val="24"/>
          <w:szCs w:val="24"/>
        </w:rPr>
        <w:t xml:space="preserve"> задействован</w:t>
      </w:r>
      <w:r>
        <w:rPr>
          <w:rFonts w:ascii="Times New Roman" w:eastAsia="Times New Roman" w:hAnsi="Times New Roman" w:cs="Times New Roman"/>
          <w:sz w:val="24"/>
          <w:szCs w:val="24"/>
        </w:rPr>
        <w:t>ы</w:t>
      </w:r>
      <w:r w:rsidRPr="00615D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все</w:t>
      </w:r>
      <w:r w:rsidRPr="00615D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w:t>
      </w:r>
      <w:r w:rsidRPr="00615DCB">
        <w:rPr>
          <w:rFonts w:ascii="Times New Roman" w:eastAsia="Times New Roman" w:hAnsi="Times New Roman" w:cs="Times New Roman"/>
          <w:sz w:val="24"/>
          <w:szCs w:val="24"/>
        </w:rPr>
        <w:t>уча</w:t>
      </w:r>
      <w:r>
        <w:rPr>
          <w:rFonts w:ascii="Times New Roman" w:eastAsia="Times New Roman" w:hAnsi="Times New Roman" w:cs="Times New Roman"/>
          <w:sz w:val="24"/>
          <w:szCs w:val="24"/>
        </w:rPr>
        <w:t>ю</w:t>
      </w:r>
      <w:r w:rsidRPr="00615DCB">
        <w:rPr>
          <w:rFonts w:ascii="Times New Roman" w:eastAsia="Times New Roman" w:hAnsi="Times New Roman" w:cs="Times New Roman"/>
          <w:sz w:val="24"/>
          <w:szCs w:val="24"/>
        </w:rPr>
        <w:t>щи</w:t>
      </w:r>
      <w:r>
        <w:rPr>
          <w:rFonts w:ascii="Times New Roman" w:eastAsia="Times New Roman" w:hAnsi="Times New Roman" w:cs="Times New Roman"/>
          <w:sz w:val="24"/>
          <w:szCs w:val="24"/>
        </w:rPr>
        <w:t>е</w:t>
      </w:r>
      <w:r w:rsidRPr="00615DCB">
        <w:rPr>
          <w:rFonts w:ascii="Times New Roman" w:eastAsia="Times New Roman" w:hAnsi="Times New Roman" w:cs="Times New Roman"/>
          <w:sz w:val="24"/>
          <w:szCs w:val="24"/>
        </w:rPr>
        <w:t>ся,</w:t>
      </w:r>
      <w:r>
        <w:rPr>
          <w:rFonts w:ascii="Times New Roman" w:eastAsia="Times New Roman" w:hAnsi="Times New Roman" w:cs="Times New Roman"/>
          <w:sz w:val="24"/>
          <w:szCs w:val="24"/>
        </w:rPr>
        <w:t xml:space="preserve"> кроме 1 ученика</w:t>
      </w:r>
      <w:r w:rsidRPr="00B010FA">
        <w:rPr>
          <w:rFonts w:ascii="Times New Roman" w:eastAsia="Times New Roman" w:hAnsi="Times New Roman" w:cs="Times New Roman"/>
          <w:sz w:val="24"/>
          <w:szCs w:val="24"/>
        </w:rPr>
        <w:t xml:space="preserve"> </w:t>
      </w:r>
      <w:r w:rsidRPr="00615DCB">
        <w:rPr>
          <w:rFonts w:ascii="Times New Roman" w:eastAsia="Times New Roman" w:hAnsi="Times New Roman" w:cs="Times New Roman"/>
          <w:sz w:val="24"/>
          <w:szCs w:val="24"/>
        </w:rPr>
        <w:t>с ОВЗ</w:t>
      </w:r>
      <w:r>
        <w:rPr>
          <w:rFonts w:ascii="Times New Roman" w:eastAsia="Times New Roman" w:hAnsi="Times New Roman" w:cs="Times New Roman"/>
          <w:sz w:val="24"/>
          <w:szCs w:val="24"/>
        </w:rPr>
        <w:t xml:space="preserve">, который </w:t>
      </w:r>
      <w:r w:rsidRPr="00615DCB">
        <w:rPr>
          <w:rFonts w:ascii="Times New Roman" w:eastAsia="Times New Roman" w:hAnsi="Times New Roman" w:cs="Times New Roman"/>
          <w:sz w:val="24"/>
          <w:szCs w:val="24"/>
        </w:rPr>
        <w:t>находится на индивидуальном обучении дома</w:t>
      </w:r>
      <w:r>
        <w:rPr>
          <w:rFonts w:ascii="Times New Roman" w:eastAsia="Times New Roman" w:hAnsi="Times New Roman" w:cs="Times New Roman"/>
          <w:sz w:val="24"/>
          <w:szCs w:val="24"/>
        </w:rPr>
        <w:t xml:space="preserve">, </w:t>
      </w:r>
      <w:r w:rsidRPr="00615DCB">
        <w:rPr>
          <w:rFonts w:ascii="Times New Roman" w:eastAsia="Times New Roman" w:hAnsi="Times New Roman" w:cs="Times New Roman"/>
          <w:sz w:val="24"/>
          <w:szCs w:val="24"/>
        </w:rPr>
        <w:t xml:space="preserve"> что состав</w:t>
      </w:r>
      <w:r>
        <w:rPr>
          <w:rFonts w:ascii="Times New Roman" w:eastAsia="Times New Roman" w:hAnsi="Times New Roman" w:cs="Times New Roman"/>
          <w:sz w:val="24"/>
          <w:szCs w:val="24"/>
        </w:rPr>
        <w:t>ило 99% от общего количества детей.</w:t>
      </w:r>
    </w:p>
    <w:p w:rsidR="00B65823" w:rsidRPr="00B010FA" w:rsidRDefault="00B65823" w:rsidP="00B65823">
      <w:pPr>
        <w:pStyle w:val="a9"/>
        <w:ind w:left="-851" w:firstLine="425"/>
        <w:jc w:val="both"/>
        <w:rPr>
          <w:rFonts w:ascii="Times New Roman" w:hAnsi="Times New Roman"/>
          <w:sz w:val="24"/>
          <w:szCs w:val="24"/>
        </w:rPr>
      </w:pPr>
      <w:r w:rsidRPr="00615DCB">
        <w:rPr>
          <w:rFonts w:ascii="Times New Roman" w:hAnsi="Times New Roman"/>
          <w:sz w:val="24"/>
          <w:szCs w:val="24"/>
        </w:rPr>
        <w:t>Анализируя состояние занятости учащихся  организованным досугом,  можно отметить, что учащи</w:t>
      </w:r>
      <w:r>
        <w:rPr>
          <w:rFonts w:ascii="Times New Roman" w:hAnsi="Times New Roman"/>
          <w:sz w:val="24"/>
          <w:szCs w:val="24"/>
        </w:rPr>
        <w:t>е</w:t>
      </w:r>
      <w:r w:rsidRPr="00615DCB">
        <w:rPr>
          <w:rFonts w:ascii="Times New Roman" w:hAnsi="Times New Roman"/>
          <w:sz w:val="24"/>
          <w:szCs w:val="24"/>
        </w:rPr>
        <w:t>ся школы</w:t>
      </w:r>
      <w:r>
        <w:rPr>
          <w:rFonts w:ascii="Times New Roman" w:hAnsi="Times New Roman"/>
          <w:sz w:val="24"/>
          <w:szCs w:val="24"/>
        </w:rPr>
        <w:t>,</w:t>
      </w:r>
      <w:r w:rsidRPr="00615DCB">
        <w:rPr>
          <w:rFonts w:ascii="Times New Roman" w:hAnsi="Times New Roman"/>
          <w:sz w:val="24"/>
          <w:szCs w:val="24"/>
        </w:rPr>
        <w:t xml:space="preserve">  занима</w:t>
      </w:r>
      <w:r>
        <w:rPr>
          <w:rFonts w:ascii="Times New Roman" w:hAnsi="Times New Roman"/>
          <w:sz w:val="24"/>
          <w:szCs w:val="24"/>
        </w:rPr>
        <w:t>ясь  в различных кружках, секциях,</w:t>
      </w:r>
      <w:r w:rsidRPr="00615DCB">
        <w:rPr>
          <w:rFonts w:ascii="Times New Roman" w:hAnsi="Times New Roman"/>
          <w:sz w:val="24"/>
          <w:szCs w:val="24"/>
        </w:rPr>
        <w:t xml:space="preserve"> занимают призовые места в р</w:t>
      </w:r>
      <w:r>
        <w:rPr>
          <w:rFonts w:ascii="Times New Roman" w:hAnsi="Times New Roman"/>
          <w:sz w:val="24"/>
          <w:szCs w:val="24"/>
        </w:rPr>
        <w:t xml:space="preserve">азличных мероприятиях и свои </w:t>
      </w:r>
      <w:r>
        <w:rPr>
          <w:rFonts w:ascii="Times New Roman" w:eastAsia="Times New Roman" w:hAnsi="Times New Roman"/>
          <w:sz w:val="24"/>
          <w:szCs w:val="24"/>
        </w:rPr>
        <w:t>р</w:t>
      </w:r>
      <w:r w:rsidRPr="00615DCB">
        <w:rPr>
          <w:rFonts w:ascii="Times New Roman" w:eastAsia="Times New Roman" w:hAnsi="Times New Roman"/>
          <w:sz w:val="24"/>
          <w:szCs w:val="24"/>
        </w:rPr>
        <w:t xml:space="preserve">езультаты кружковцы представили </w:t>
      </w:r>
      <w:proofErr w:type="gramStart"/>
      <w:r w:rsidRPr="00615DCB">
        <w:rPr>
          <w:rFonts w:ascii="Times New Roman" w:eastAsia="Times New Roman" w:hAnsi="Times New Roman"/>
          <w:sz w:val="24"/>
          <w:szCs w:val="24"/>
        </w:rPr>
        <w:t>на</w:t>
      </w:r>
      <w:proofErr w:type="gramEnd"/>
      <w:r w:rsidRPr="00615DCB">
        <w:rPr>
          <w:rFonts w:ascii="Times New Roman" w:eastAsia="Times New Roman" w:hAnsi="Times New Roman"/>
          <w:sz w:val="24"/>
          <w:szCs w:val="24"/>
        </w:rPr>
        <w:t>:</w:t>
      </w:r>
    </w:p>
    <w:p w:rsidR="00B65823" w:rsidRPr="00615DCB" w:rsidRDefault="00B65823" w:rsidP="006848DC">
      <w:pPr>
        <w:pStyle w:val="a4"/>
        <w:numPr>
          <w:ilvl w:val="0"/>
          <w:numId w:val="24"/>
        </w:numPr>
        <w:shd w:val="clear" w:color="auto" w:fill="FFFFFF"/>
        <w:spacing w:line="240" w:lineRule="auto"/>
        <w:ind w:left="-851" w:right="-1" w:firstLine="426"/>
        <w:rPr>
          <w:rFonts w:ascii="Times New Roman" w:eastAsia="Times New Roman" w:hAnsi="Times New Roman" w:cs="Times New Roman"/>
          <w:sz w:val="24"/>
          <w:szCs w:val="24"/>
        </w:rPr>
      </w:pPr>
      <w:proofErr w:type="gramStart"/>
      <w:r w:rsidRPr="00615DCB">
        <w:rPr>
          <w:rFonts w:ascii="Times New Roman" w:eastAsia="Times New Roman" w:hAnsi="Times New Roman" w:cs="Times New Roman"/>
          <w:sz w:val="24"/>
          <w:szCs w:val="24"/>
        </w:rPr>
        <w:t>концерте</w:t>
      </w:r>
      <w:proofErr w:type="gramEnd"/>
      <w:r w:rsidRPr="00615DCB">
        <w:rPr>
          <w:rFonts w:ascii="Times New Roman" w:eastAsia="Times New Roman" w:hAnsi="Times New Roman" w:cs="Times New Roman"/>
          <w:sz w:val="24"/>
          <w:szCs w:val="24"/>
        </w:rPr>
        <w:t xml:space="preserve"> ко Дню пожилых людей; День учителя; </w:t>
      </w:r>
    </w:p>
    <w:p w:rsidR="00B65823" w:rsidRPr="00615DCB" w:rsidRDefault="00B65823" w:rsidP="006848DC">
      <w:pPr>
        <w:pStyle w:val="a4"/>
        <w:numPr>
          <w:ilvl w:val="0"/>
          <w:numId w:val="24"/>
        </w:numPr>
        <w:shd w:val="clear" w:color="auto" w:fill="FFFFFF"/>
        <w:spacing w:line="240" w:lineRule="auto"/>
        <w:ind w:left="-851" w:right="-1" w:firstLine="426"/>
        <w:rPr>
          <w:rFonts w:ascii="Times New Roman" w:eastAsia="Times New Roman" w:hAnsi="Times New Roman" w:cs="Times New Roman"/>
          <w:sz w:val="24"/>
          <w:szCs w:val="24"/>
        </w:rPr>
      </w:pPr>
      <w:r w:rsidRPr="00615DCB">
        <w:rPr>
          <w:rFonts w:ascii="Times New Roman" w:eastAsia="Times New Roman" w:hAnsi="Times New Roman" w:cs="Times New Roman"/>
          <w:sz w:val="24"/>
          <w:szCs w:val="24"/>
        </w:rPr>
        <w:t>на итоговом празднике «За честь школы»;</w:t>
      </w:r>
    </w:p>
    <w:p w:rsidR="00B65823" w:rsidRPr="00615DCB" w:rsidRDefault="00B65823" w:rsidP="006848DC">
      <w:pPr>
        <w:pStyle w:val="a4"/>
        <w:numPr>
          <w:ilvl w:val="0"/>
          <w:numId w:val="24"/>
        </w:numPr>
        <w:shd w:val="clear" w:color="auto" w:fill="FFFFFF"/>
        <w:spacing w:line="240" w:lineRule="auto"/>
        <w:ind w:left="-851" w:right="-1" w:firstLine="426"/>
        <w:rPr>
          <w:rFonts w:ascii="Times New Roman" w:eastAsia="Times New Roman" w:hAnsi="Times New Roman" w:cs="Times New Roman"/>
          <w:sz w:val="24"/>
          <w:szCs w:val="24"/>
        </w:rPr>
      </w:pPr>
      <w:r w:rsidRPr="00615DCB">
        <w:rPr>
          <w:rFonts w:ascii="Times New Roman" w:eastAsia="Times New Roman" w:hAnsi="Times New Roman" w:cs="Times New Roman"/>
          <w:sz w:val="24"/>
          <w:szCs w:val="24"/>
        </w:rPr>
        <w:t>на выставке работ к общешкольным родительским собраниям, к 8  Марта;</w:t>
      </w:r>
    </w:p>
    <w:p w:rsidR="00B65823" w:rsidRPr="00615DCB" w:rsidRDefault="00B65823" w:rsidP="006848DC">
      <w:pPr>
        <w:pStyle w:val="a4"/>
        <w:numPr>
          <w:ilvl w:val="0"/>
          <w:numId w:val="24"/>
        </w:numPr>
        <w:shd w:val="clear" w:color="auto" w:fill="FFFFFF"/>
        <w:spacing w:line="240" w:lineRule="auto"/>
        <w:ind w:left="-851" w:right="-1" w:firstLine="426"/>
        <w:rPr>
          <w:rFonts w:ascii="Times New Roman" w:eastAsia="Times New Roman" w:hAnsi="Times New Roman" w:cs="Times New Roman"/>
          <w:sz w:val="24"/>
          <w:szCs w:val="24"/>
        </w:rPr>
      </w:pPr>
      <w:r w:rsidRPr="00615DCB">
        <w:rPr>
          <w:rFonts w:ascii="Times New Roman" w:eastAsia="Times New Roman" w:hAnsi="Times New Roman" w:cs="Times New Roman"/>
          <w:sz w:val="24"/>
          <w:szCs w:val="24"/>
        </w:rPr>
        <w:t>при проведении предметных недель</w:t>
      </w:r>
      <w:proofErr w:type="gramStart"/>
      <w:r w:rsidRPr="00615DCB">
        <w:rPr>
          <w:rFonts w:ascii="Times New Roman" w:eastAsia="Times New Roman" w:hAnsi="Times New Roman" w:cs="Times New Roman"/>
          <w:sz w:val="24"/>
          <w:szCs w:val="24"/>
        </w:rPr>
        <w:t xml:space="preserve">;. </w:t>
      </w:r>
      <w:proofErr w:type="gramEnd"/>
    </w:p>
    <w:p w:rsidR="00B65823" w:rsidRPr="00615DCB" w:rsidRDefault="00B65823" w:rsidP="006848DC">
      <w:pPr>
        <w:pStyle w:val="a4"/>
        <w:numPr>
          <w:ilvl w:val="0"/>
          <w:numId w:val="24"/>
        </w:numPr>
        <w:shd w:val="clear" w:color="auto" w:fill="FFFFFF"/>
        <w:spacing w:line="240" w:lineRule="auto"/>
        <w:ind w:left="-851" w:right="-1" w:firstLine="426"/>
        <w:rPr>
          <w:rFonts w:ascii="Times New Roman" w:eastAsia="Times New Roman" w:hAnsi="Times New Roman" w:cs="Times New Roman"/>
          <w:sz w:val="24"/>
          <w:szCs w:val="24"/>
        </w:rPr>
      </w:pPr>
      <w:r w:rsidRPr="00615DCB">
        <w:rPr>
          <w:rFonts w:ascii="Times New Roman" w:eastAsia="Times New Roman" w:hAnsi="Times New Roman" w:cs="Times New Roman"/>
          <w:sz w:val="24"/>
          <w:szCs w:val="24"/>
        </w:rPr>
        <w:t xml:space="preserve">краевом </w:t>
      </w:r>
      <w:proofErr w:type="gramStart"/>
      <w:r w:rsidRPr="00615DCB">
        <w:rPr>
          <w:rFonts w:ascii="Times New Roman" w:eastAsia="Times New Roman" w:hAnsi="Times New Roman" w:cs="Times New Roman"/>
          <w:sz w:val="24"/>
          <w:szCs w:val="24"/>
        </w:rPr>
        <w:t>конкурсе</w:t>
      </w:r>
      <w:proofErr w:type="gramEnd"/>
      <w:r w:rsidRPr="00615DCB">
        <w:rPr>
          <w:rFonts w:ascii="Times New Roman" w:eastAsia="Times New Roman" w:hAnsi="Times New Roman" w:cs="Times New Roman"/>
          <w:sz w:val="24"/>
          <w:szCs w:val="24"/>
        </w:rPr>
        <w:t xml:space="preserve"> «Знай мой край»;</w:t>
      </w:r>
    </w:p>
    <w:p w:rsidR="00B65823" w:rsidRPr="00615DCB" w:rsidRDefault="00B65823" w:rsidP="006848DC">
      <w:pPr>
        <w:pStyle w:val="a4"/>
        <w:numPr>
          <w:ilvl w:val="0"/>
          <w:numId w:val="24"/>
        </w:numPr>
        <w:shd w:val="clear" w:color="auto" w:fill="FFFFFF"/>
        <w:spacing w:line="240" w:lineRule="auto"/>
        <w:ind w:left="-851" w:right="-1" w:firstLine="426"/>
        <w:rPr>
          <w:rFonts w:ascii="Times New Roman" w:eastAsia="Times New Roman" w:hAnsi="Times New Roman" w:cs="Times New Roman"/>
          <w:sz w:val="24"/>
          <w:szCs w:val="24"/>
        </w:rPr>
      </w:pPr>
      <w:r w:rsidRPr="00615DCB">
        <w:rPr>
          <w:rFonts w:ascii="Times New Roman" w:eastAsia="Times New Roman" w:hAnsi="Times New Roman" w:cs="Times New Roman"/>
          <w:sz w:val="24"/>
          <w:szCs w:val="24"/>
        </w:rPr>
        <w:t xml:space="preserve">краевом </w:t>
      </w:r>
      <w:proofErr w:type="gramStart"/>
      <w:r w:rsidRPr="00615DCB">
        <w:rPr>
          <w:rFonts w:ascii="Times New Roman" w:eastAsia="Times New Roman" w:hAnsi="Times New Roman" w:cs="Times New Roman"/>
          <w:sz w:val="24"/>
          <w:szCs w:val="24"/>
        </w:rPr>
        <w:t>конкурсе</w:t>
      </w:r>
      <w:proofErr w:type="gramEnd"/>
      <w:r w:rsidRPr="00615DCB">
        <w:rPr>
          <w:rFonts w:ascii="Times New Roman" w:eastAsia="Times New Roman" w:hAnsi="Times New Roman" w:cs="Times New Roman"/>
          <w:sz w:val="24"/>
          <w:szCs w:val="24"/>
        </w:rPr>
        <w:t xml:space="preserve"> «Этих дней не смолкнет слава!»;</w:t>
      </w:r>
    </w:p>
    <w:p w:rsidR="00B65823" w:rsidRPr="00615DCB" w:rsidRDefault="00773905" w:rsidP="006848DC">
      <w:pPr>
        <w:pStyle w:val="a4"/>
        <w:numPr>
          <w:ilvl w:val="0"/>
          <w:numId w:val="24"/>
        </w:numPr>
        <w:shd w:val="clear" w:color="auto" w:fill="FFFFFF"/>
        <w:spacing w:line="240" w:lineRule="auto"/>
        <w:ind w:left="-851" w:right="-1"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международных </w:t>
      </w:r>
      <w:proofErr w:type="gramStart"/>
      <w:r>
        <w:rPr>
          <w:rFonts w:ascii="Times New Roman" w:eastAsia="Times New Roman" w:hAnsi="Times New Roman" w:cs="Times New Roman"/>
          <w:sz w:val="24"/>
          <w:szCs w:val="24"/>
        </w:rPr>
        <w:t>конкурсах</w:t>
      </w:r>
      <w:proofErr w:type="gramEnd"/>
      <w:r>
        <w:rPr>
          <w:rFonts w:ascii="Times New Roman" w:eastAsia="Times New Roman" w:hAnsi="Times New Roman" w:cs="Times New Roman"/>
          <w:sz w:val="24"/>
          <w:szCs w:val="24"/>
        </w:rPr>
        <w:t>;</w:t>
      </w:r>
    </w:p>
    <w:p w:rsidR="00B65823" w:rsidRPr="00615DCB" w:rsidRDefault="00B65823" w:rsidP="006848DC">
      <w:pPr>
        <w:pStyle w:val="a4"/>
        <w:numPr>
          <w:ilvl w:val="0"/>
          <w:numId w:val="24"/>
        </w:numPr>
        <w:shd w:val="clear" w:color="auto" w:fill="FFFFFF"/>
        <w:spacing w:line="240" w:lineRule="auto"/>
        <w:ind w:left="-851" w:right="-1" w:firstLine="426"/>
        <w:rPr>
          <w:rFonts w:ascii="Times New Roman" w:eastAsia="Times New Roman" w:hAnsi="Times New Roman" w:cs="Times New Roman"/>
          <w:sz w:val="24"/>
          <w:szCs w:val="24"/>
        </w:rPr>
      </w:pPr>
      <w:r w:rsidRPr="00615DCB">
        <w:rPr>
          <w:rFonts w:ascii="Times New Roman" w:eastAsia="Times New Roman" w:hAnsi="Times New Roman" w:cs="Times New Roman"/>
          <w:sz w:val="24"/>
          <w:szCs w:val="24"/>
        </w:rPr>
        <w:t xml:space="preserve">всероссийских </w:t>
      </w:r>
      <w:proofErr w:type="gramStart"/>
      <w:r w:rsidRPr="00615DCB">
        <w:rPr>
          <w:rFonts w:ascii="Times New Roman" w:eastAsia="Times New Roman" w:hAnsi="Times New Roman" w:cs="Times New Roman"/>
          <w:sz w:val="24"/>
          <w:szCs w:val="24"/>
        </w:rPr>
        <w:t>олимпиадах</w:t>
      </w:r>
      <w:proofErr w:type="gramEnd"/>
      <w:r w:rsidRPr="00615DCB">
        <w:rPr>
          <w:rFonts w:ascii="Times New Roman" w:eastAsia="Times New Roman" w:hAnsi="Times New Roman" w:cs="Times New Roman"/>
          <w:sz w:val="24"/>
          <w:szCs w:val="24"/>
        </w:rPr>
        <w:t xml:space="preserve"> «Старт», «</w:t>
      </w:r>
      <w:proofErr w:type="spellStart"/>
      <w:r w:rsidRPr="00615DCB">
        <w:rPr>
          <w:rFonts w:ascii="Times New Roman" w:eastAsia="Times New Roman" w:hAnsi="Times New Roman" w:cs="Times New Roman"/>
          <w:sz w:val="24"/>
          <w:szCs w:val="24"/>
        </w:rPr>
        <w:t>Инфоурок</w:t>
      </w:r>
      <w:proofErr w:type="spellEnd"/>
      <w:r w:rsidRPr="00615DCB">
        <w:rPr>
          <w:rFonts w:ascii="Times New Roman" w:eastAsia="Times New Roman" w:hAnsi="Times New Roman" w:cs="Times New Roman"/>
          <w:sz w:val="24"/>
          <w:szCs w:val="24"/>
        </w:rPr>
        <w:t>»;</w:t>
      </w:r>
    </w:p>
    <w:p w:rsidR="00B65823" w:rsidRPr="00615DCB" w:rsidRDefault="00B65823" w:rsidP="006848DC">
      <w:pPr>
        <w:pStyle w:val="a4"/>
        <w:numPr>
          <w:ilvl w:val="0"/>
          <w:numId w:val="24"/>
        </w:numPr>
        <w:shd w:val="clear" w:color="auto" w:fill="FFFFFF"/>
        <w:spacing w:line="240" w:lineRule="auto"/>
        <w:ind w:left="-851" w:right="-1" w:firstLine="426"/>
        <w:rPr>
          <w:rFonts w:ascii="Times New Roman" w:eastAsia="Times New Roman" w:hAnsi="Times New Roman" w:cs="Times New Roman"/>
          <w:sz w:val="24"/>
          <w:szCs w:val="24"/>
        </w:rPr>
      </w:pPr>
      <w:proofErr w:type="gramStart"/>
      <w:r w:rsidRPr="00615DCB">
        <w:rPr>
          <w:rFonts w:ascii="Times New Roman" w:eastAsia="Times New Roman" w:hAnsi="Times New Roman" w:cs="Times New Roman"/>
          <w:sz w:val="24"/>
          <w:szCs w:val="24"/>
        </w:rPr>
        <w:t>выпуске</w:t>
      </w:r>
      <w:proofErr w:type="gramEnd"/>
      <w:r w:rsidRPr="00615DCB">
        <w:rPr>
          <w:rFonts w:ascii="Times New Roman" w:eastAsia="Times New Roman" w:hAnsi="Times New Roman" w:cs="Times New Roman"/>
          <w:sz w:val="24"/>
          <w:szCs w:val="24"/>
        </w:rPr>
        <w:t xml:space="preserve"> газеты «Том </w:t>
      </w:r>
      <w:proofErr w:type="spellStart"/>
      <w:r w:rsidRPr="00615DCB">
        <w:rPr>
          <w:rFonts w:ascii="Times New Roman" w:eastAsia="Times New Roman" w:hAnsi="Times New Roman" w:cs="Times New Roman"/>
          <w:sz w:val="24"/>
          <w:szCs w:val="24"/>
        </w:rPr>
        <w:t>петассэз</w:t>
      </w:r>
      <w:proofErr w:type="spellEnd"/>
      <w:r w:rsidRPr="00615DCB">
        <w:rPr>
          <w:rFonts w:ascii="Times New Roman" w:eastAsia="Times New Roman" w:hAnsi="Times New Roman" w:cs="Times New Roman"/>
          <w:sz w:val="24"/>
          <w:szCs w:val="24"/>
        </w:rPr>
        <w:t>»;</w:t>
      </w:r>
    </w:p>
    <w:p w:rsidR="00B65823" w:rsidRPr="00615DCB" w:rsidRDefault="00B65823" w:rsidP="006848DC">
      <w:pPr>
        <w:pStyle w:val="a4"/>
        <w:numPr>
          <w:ilvl w:val="0"/>
          <w:numId w:val="24"/>
        </w:numPr>
        <w:shd w:val="clear" w:color="auto" w:fill="FFFFFF"/>
        <w:spacing w:line="240" w:lineRule="auto"/>
        <w:ind w:left="-851" w:right="-1" w:firstLine="426"/>
        <w:rPr>
          <w:rFonts w:ascii="Times New Roman" w:eastAsia="Times New Roman" w:hAnsi="Times New Roman" w:cs="Times New Roman"/>
          <w:sz w:val="24"/>
          <w:szCs w:val="24"/>
        </w:rPr>
      </w:pPr>
      <w:r w:rsidRPr="00615DCB">
        <w:rPr>
          <w:rFonts w:ascii="Times New Roman" w:eastAsia="Times New Roman" w:hAnsi="Times New Roman" w:cs="Times New Roman"/>
          <w:sz w:val="24"/>
          <w:szCs w:val="24"/>
        </w:rPr>
        <w:t xml:space="preserve">всероссийских </w:t>
      </w:r>
      <w:proofErr w:type="gramStart"/>
      <w:r w:rsidRPr="00615DCB">
        <w:rPr>
          <w:rFonts w:ascii="Times New Roman" w:eastAsia="Times New Roman" w:hAnsi="Times New Roman" w:cs="Times New Roman"/>
          <w:sz w:val="24"/>
          <w:szCs w:val="24"/>
        </w:rPr>
        <w:t>конкурсах</w:t>
      </w:r>
      <w:proofErr w:type="gramEnd"/>
      <w:r w:rsidRPr="00615DCB">
        <w:rPr>
          <w:rFonts w:ascii="Times New Roman" w:eastAsia="Times New Roman" w:hAnsi="Times New Roman" w:cs="Times New Roman"/>
          <w:sz w:val="24"/>
          <w:szCs w:val="24"/>
        </w:rPr>
        <w:t xml:space="preserve"> «Русский медвежонок», «Кенгуру», «Почемучка»;</w:t>
      </w:r>
    </w:p>
    <w:p w:rsidR="00B65823" w:rsidRPr="00615DCB" w:rsidRDefault="00B65823" w:rsidP="006848DC">
      <w:pPr>
        <w:pStyle w:val="a4"/>
        <w:numPr>
          <w:ilvl w:val="0"/>
          <w:numId w:val="24"/>
        </w:numPr>
        <w:shd w:val="clear" w:color="auto" w:fill="FFFFFF"/>
        <w:spacing w:line="240" w:lineRule="auto"/>
        <w:ind w:left="-851" w:right="-1" w:firstLine="426"/>
        <w:rPr>
          <w:rFonts w:ascii="Times New Roman" w:eastAsia="Times New Roman" w:hAnsi="Times New Roman" w:cs="Times New Roman"/>
          <w:sz w:val="24"/>
          <w:szCs w:val="24"/>
        </w:rPr>
      </w:pPr>
      <w:proofErr w:type="gramStart"/>
      <w:r w:rsidRPr="00615DCB">
        <w:rPr>
          <w:rFonts w:ascii="Times New Roman" w:eastAsia="Times New Roman" w:hAnsi="Times New Roman" w:cs="Times New Roman"/>
          <w:sz w:val="24"/>
          <w:szCs w:val="24"/>
        </w:rPr>
        <w:t>соревнованиях</w:t>
      </w:r>
      <w:proofErr w:type="gramEnd"/>
      <w:r w:rsidRPr="00615DCB">
        <w:rPr>
          <w:rFonts w:ascii="Times New Roman" w:eastAsia="Times New Roman" w:hAnsi="Times New Roman" w:cs="Times New Roman"/>
          <w:sz w:val="24"/>
          <w:szCs w:val="24"/>
        </w:rPr>
        <w:t xml:space="preserve"> «Школа безопасности»</w:t>
      </w:r>
      <w:r w:rsidR="00773905">
        <w:rPr>
          <w:rFonts w:ascii="Times New Roman" w:eastAsia="Times New Roman" w:hAnsi="Times New Roman" w:cs="Times New Roman"/>
          <w:sz w:val="24"/>
          <w:szCs w:val="24"/>
        </w:rPr>
        <w:t>, «Безопасное колесо»</w:t>
      </w:r>
      <w:r w:rsidRPr="00615DCB">
        <w:rPr>
          <w:rFonts w:ascii="Times New Roman" w:eastAsia="Times New Roman" w:hAnsi="Times New Roman" w:cs="Times New Roman"/>
          <w:sz w:val="24"/>
          <w:szCs w:val="24"/>
        </w:rPr>
        <w:t>;</w:t>
      </w:r>
    </w:p>
    <w:p w:rsidR="00B65823" w:rsidRPr="00615DCB" w:rsidRDefault="00B65823" w:rsidP="006848DC">
      <w:pPr>
        <w:pStyle w:val="a4"/>
        <w:numPr>
          <w:ilvl w:val="0"/>
          <w:numId w:val="24"/>
        </w:numPr>
        <w:shd w:val="clear" w:color="auto" w:fill="FFFFFF"/>
        <w:spacing w:line="240" w:lineRule="auto"/>
        <w:ind w:left="-851" w:right="-1" w:firstLine="426"/>
        <w:rPr>
          <w:rFonts w:ascii="Times New Roman" w:eastAsia="Times New Roman" w:hAnsi="Times New Roman" w:cs="Times New Roman"/>
          <w:sz w:val="24"/>
          <w:szCs w:val="24"/>
        </w:rPr>
      </w:pPr>
      <w:r w:rsidRPr="00615DCB">
        <w:rPr>
          <w:rFonts w:ascii="Times New Roman" w:eastAsia="Times New Roman" w:hAnsi="Times New Roman" w:cs="Times New Roman"/>
          <w:sz w:val="24"/>
          <w:szCs w:val="24"/>
        </w:rPr>
        <w:t xml:space="preserve">муниципальных </w:t>
      </w:r>
      <w:proofErr w:type="gramStart"/>
      <w:r w:rsidRPr="00615DCB">
        <w:rPr>
          <w:rFonts w:ascii="Times New Roman" w:eastAsia="Times New Roman" w:hAnsi="Times New Roman" w:cs="Times New Roman"/>
          <w:sz w:val="24"/>
          <w:szCs w:val="24"/>
        </w:rPr>
        <w:t>соревнованиях</w:t>
      </w:r>
      <w:proofErr w:type="gramEnd"/>
      <w:r w:rsidRPr="00615DCB">
        <w:rPr>
          <w:rFonts w:ascii="Times New Roman" w:eastAsia="Times New Roman" w:hAnsi="Times New Roman" w:cs="Times New Roman"/>
          <w:sz w:val="24"/>
          <w:szCs w:val="24"/>
        </w:rPr>
        <w:t xml:space="preserve"> по легкой атлетике, баскетболу и волейболу;</w:t>
      </w:r>
    </w:p>
    <w:p w:rsidR="00B65823" w:rsidRPr="00615DCB" w:rsidRDefault="00B65823" w:rsidP="006848DC">
      <w:pPr>
        <w:pStyle w:val="a4"/>
        <w:numPr>
          <w:ilvl w:val="0"/>
          <w:numId w:val="24"/>
        </w:numPr>
        <w:shd w:val="clear" w:color="auto" w:fill="FFFFFF"/>
        <w:spacing w:line="240" w:lineRule="auto"/>
        <w:ind w:left="-851" w:right="-1" w:firstLine="426"/>
        <w:rPr>
          <w:rFonts w:ascii="Times New Roman" w:eastAsia="Times New Roman" w:hAnsi="Times New Roman" w:cs="Times New Roman"/>
          <w:sz w:val="24"/>
          <w:szCs w:val="24"/>
        </w:rPr>
      </w:pPr>
      <w:r w:rsidRPr="00615DCB">
        <w:rPr>
          <w:rFonts w:ascii="Times New Roman" w:eastAsia="Times New Roman" w:hAnsi="Times New Roman" w:cs="Times New Roman"/>
          <w:sz w:val="24"/>
          <w:szCs w:val="24"/>
        </w:rPr>
        <w:t xml:space="preserve">открытых внеклассных </w:t>
      </w:r>
      <w:proofErr w:type="gramStart"/>
      <w:r w:rsidRPr="00615DCB">
        <w:rPr>
          <w:rFonts w:ascii="Times New Roman" w:eastAsia="Times New Roman" w:hAnsi="Times New Roman" w:cs="Times New Roman"/>
          <w:sz w:val="24"/>
          <w:szCs w:val="24"/>
        </w:rPr>
        <w:t>мероприятиях</w:t>
      </w:r>
      <w:proofErr w:type="gramEnd"/>
      <w:r w:rsidRPr="00615DCB">
        <w:rPr>
          <w:rFonts w:ascii="Times New Roman" w:eastAsia="Times New Roman" w:hAnsi="Times New Roman" w:cs="Times New Roman"/>
          <w:sz w:val="24"/>
          <w:szCs w:val="24"/>
        </w:rPr>
        <w:t>;</w:t>
      </w:r>
    </w:p>
    <w:p w:rsidR="00B65823" w:rsidRPr="00615DCB" w:rsidRDefault="00B65823" w:rsidP="006848DC">
      <w:pPr>
        <w:pStyle w:val="a4"/>
        <w:numPr>
          <w:ilvl w:val="0"/>
          <w:numId w:val="24"/>
        </w:numPr>
        <w:shd w:val="clear" w:color="auto" w:fill="FFFFFF"/>
        <w:spacing w:line="240" w:lineRule="auto"/>
        <w:ind w:left="-851" w:right="-1" w:firstLine="426"/>
        <w:rPr>
          <w:rFonts w:ascii="Times New Roman" w:eastAsia="Times New Roman" w:hAnsi="Times New Roman" w:cs="Times New Roman"/>
          <w:sz w:val="24"/>
          <w:szCs w:val="24"/>
        </w:rPr>
      </w:pPr>
      <w:proofErr w:type="gramStart"/>
      <w:r w:rsidRPr="00615DCB">
        <w:rPr>
          <w:rFonts w:ascii="Times New Roman" w:eastAsia="Times New Roman" w:hAnsi="Times New Roman" w:cs="Times New Roman"/>
          <w:sz w:val="24"/>
          <w:szCs w:val="24"/>
        </w:rPr>
        <w:lastRenderedPageBreak/>
        <w:t>выпуске</w:t>
      </w:r>
      <w:proofErr w:type="gramEnd"/>
      <w:r w:rsidRPr="00615DCB">
        <w:rPr>
          <w:rFonts w:ascii="Times New Roman" w:eastAsia="Times New Roman" w:hAnsi="Times New Roman" w:cs="Times New Roman"/>
          <w:sz w:val="24"/>
          <w:szCs w:val="24"/>
        </w:rPr>
        <w:t xml:space="preserve"> стенгазет, листовок</w:t>
      </w:r>
    </w:p>
    <w:p w:rsidR="00B65823" w:rsidRPr="00615DCB" w:rsidRDefault="00B65823" w:rsidP="00B65823">
      <w:pPr>
        <w:shd w:val="clear" w:color="auto" w:fill="FFFFFF"/>
        <w:spacing w:line="240" w:lineRule="auto"/>
        <w:ind w:left="-851" w:firstLine="425"/>
        <w:rPr>
          <w:rFonts w:ascii="Times New Roman" w:hAnsi="Times New Roman" w:cs="Times New Roman"/>
          <w:sz w:val="24"/>
          <w:szCs w:val="24"/>
        </w:rPr>
      </w:pPr>
      <w:r w:rsidRPr="00615DCB">
        <w:rPr>
          <w:rFonts w:ascii="Times New Roman" w:hAnsi="Times New Roman" w:cs="Times New Roman"/>
          <w:b/>
          <w:sz w:val="24"/>
          <w:szCs w:val="24"/>
        </w:rPr>
        <w:t>Внеурочная деятельность</w:t>
      </w:r>
      <w:r w:rsidRPr="00615DCB">
        <w:rPr>
          <w:rFonts w:ascii="Times New Roman" w:hAnsi="Times New Roman" w:cs="Times New Roman"/>
          <w:sz w:val="24"/>
          <w:szCs w:val="24"/>
        </w:rPr>
        <w:t xml:space="preserve"> нацелена на помощь педагогу и ребенку, способствует расширению образовательного пространства, создает дополнительные условия для развития ребенка. Главная цель внеурочной деятельности: создание условий для проявления и развития ребенком своих интересов на основе свободного выбора, постижения духовно- нравственных ценностей и культурных традиций.</w:t>
      </w:r>
    </w:p>
    <w:p w:rsidR="00B65823" w:rsidRPr="00615DCB" w:rsidRDefault="00B65823" w:rsidP="00B65823">
      <w:pPr>
        <w:shd w:val="clear" w:color="auto" w:fill="FFFFFF"/>
        <w:spacing w:line="240" w:lineRule="auto"/>
        <w:ind w:left="-851" w:firstLine="425"/>
        <w:rPr>
          <w:rFonts w:ascii="Times New Roman" w:hAnsi="Times New Roman" w:cs="Times New Roman"/>
          <w:sz w:val="24"/>
          <w:szCs w:val="24"/>
        </w:rPr>
      </w:pPr>
      <w:r w:rsidRPr="00615DCB">
        <w:rPr>
          <w:rFonts w:ascii="Times New Roman" w:hAnsi="Times New Roman" w:cs="Times New Roman"/>
          <w:sz w:val="24"/>
          <w:szCs w:val="24"/>
        </w:rPr>
        <w:t xml:space="preserve">Внеурочная деятельность в 1-7 классах в школе в соответствии с введением ФГОС второго поколения организуется по направлениям развития личности: спортивно-оздоровительное, общекультурное, социальное, духовно-нравственное и </w:t>
      </w:r>
      <w:proofErr w:type="spellStart"/>
      <w:r w:rsidRPr="00615DCB">
        <w:rPr>
          <w:rFonts w:ascii="Times New Roman" w:hAnsi="Times New Roman" w:cs="Times New Roman"/>
          <w:sz w:val="24"/>
          <w:szCs w:val="24"/>
        </w:rPr>
        <w:t>общеинтеллектуальное</w:t>
      </w:r>
      <w:proofErr w:type="spellEnd"/>
      <w:r w:rsidRPr="00615DCB">
        <w:rPr>
          <w:rFonts w:ascii="Times New Roman" w:hAnsi="Times New Roman" w:cs="Times New Roman"/>
          <w:sz w:val="24"/>
          <w:szCs w:val="24"/>
        </w:rPr>
        <w:t>.</w:t>
      </w:r>
      <w:r w:rsidRPr="00615DCB">
        <w:rPr>
          <w:rFonts w:ascii="Times New Roman" w:hAnsi="Times New Roman" w:cs="Times New Roman"/>
          <w:sz w:val="28"/>
          <w:szCs w:val="28"/>
        </w:rPr>
        <w:t xml:space="preserve"> </w:t>
      </w:r>
      <w:r w:rsidRPr="00615DCB">
        <w:rPr>
          <w:rFonts w:ascii="Times New Roman" w:hAnsi="Times New Roman" w:cs="Times New Roman"/>
          <w:sz w:val="24"/>
          <w:szCs w:val="24"/>
        </w:rPr>
        <w:t xml:space="preserve">Занятия проводятся учителями общеобразовательного учреждения. </w:t>
      </w:r>
    </w:p>
    <w:tbl>
      <w:tblPr>
        <w:tblW w:w="11057" w:type="dxa"/>
        <w:tblInd w:w="-1026" w:type="dxa"/>
        <w:shd w:val="clear" w:color="auto" w:fill="FFFFFF"/>
        <w:tblLayout w:type="fixed"/>
        <w:tblCellMar>
          <w:left w:w="0" w:type="dxa"/>
          <w:right w:w="0" w:type="dxa"/>
        </w:tblCellMar>
        <w:tblLook w:val="04A0"/>
      </w:tblPr>
      <w:tblGrid>
        <w:gridCol w:w="1985"/>
        <w:gridCol w:w="2410"/>
        <w:gridCol w:w="2693"/>
        <w:gridCol w:w="3969"/>
      </w:tblGrid>
      <w:tr w:rsidR="00B65823" w:rsidRPr="00615DCB" w:rsidTr="00773905">
        <w:trPr>
          <w:trHeight w:val="588"/>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5823" w:rsidRPr="00615DCB" w:rsidRDefault="00B65823" w:rsidP="00773905">
            <w:pPr>
              <w:spacing w:line="240" w:lineRule="auto"/>
              <w:jc w:val="center"/>
              <w:rPr>
                <w:rFonts w:ascii="Times New Roman" w:eastAsia="Times New Roman" w:hAnsi="Times New Roman" w:cs="Times New Roman"/>
                <w:sz w:val="24"/>
                <w:szCs w:val="24"/>
                <w:lang w:eastAsia="ru-RU"/>
              </w:rPr>
            </w:pPr>
            <w:r w:rsidRPr="00615DCB">
              <w:rPr>
                <w:rFonts w:ascii="Times New Roman" w:eastAsia="Times New Roman" w:hAnsi="Times New Roman" w:cs="Times New Roman"/>
                <w:b/>
                <w:bCs/>
                <w:sz w:val="24"/>
                <w:szCs w:val="24"/>
                <w:lang w:eastAsia="ru-RU"/>
              </w:rPr>
              <w:t>Направление</w:t>
            </w:r>
          </w:p>
        </w:tc>
        <w:tc>
          <w:tcPr>
            <w:tcW w:w="241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65823" w:rsidRPr="00615DCB" w:rsidRDefault="00B65823" w:rsidP="00773905">
            <w:pPr>
              <w:spacing w:line="240" w:lineRule="auto"/>
              <w:jc w:val="center"/>
              <w:rPr>
                <w:rFonts w:ascii="Times New Roman" w:eastAsia="Times New Roman" w:hAnsi="Times New Roman" w:cs="Times New Roman"/>
                <w:sz w:val="24"/>
                <w:szCs w:val="24"/>
                <w:lang w:eastAsia="ru-RU"/>
              </w:rPr>
            </w:pPr>
            <w:r w:rsidRPr="00615DCB">
              <w:rPr>
                <w:rFonts w:ascii="Times New Roman" w:eastAsia="Times New Roman" w:hAnsi="Times New Roman" w:cs="Times New Roman"/>
                <w:b/>
                <w:bCs/>
                <w:sz w:val="24"/>
                <w:szCs w:val="24"/>
                <w:lang w:eastAsia="ru-RU"/>
              </w:rPr>
              <w:t>Программы (рабочие)</w:t>
            </w:r>
          </w:p>
        </w:tc>
        <w:tc>
          <w:tcPr>
            <w:tcW w:w="269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65823" w:rsidRPr="00615DCB" w:rsidRDefault="00B65823" w:rsidP="00773905">
            <w:pPr>
              <w:spacing w:line="240" w:lineRule="auto"/>
              <w:jc w:val="center"/>
              <w:rPr>
                <w:rFonts w:ascii="Times New Roman" w:eastAsia="Times New Roman" w:hAnsi="Times New Roman" w:cs="Times New Roman"/>
                <w:sz w:val="24"/>
                <w:szCs w:val="24"/>
                <w:lang w:eastAsia="ru-RU"/>
              </w:rPr>
            </w:pPr>
            <w:r w:rsidRPr="00615DCB">
              <w:rPr>
                <w:rFonts w:ascii="Times New Roman" w:eastAsia="Times New Roman" w:hAnsi="Times New Roman" w:cs="Times New Roman"/>
                <w:b/>
                <w:bCs/>
                <w:sz w:val="24"/>
                <w:szCs w:val="24"/>
                <w:lang w:eastAsia="ru-RU"/>
              </w:rPr>
              <w:t>Формы работы</w:t>
            </w:r>
          </w:p>
        </w:tc>
        <w:tc>
          <w:tcPr>
            <w:tcW w:w="396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65823" w:rsidRPr="00615DCB" w:rsidRDefault="00B65823" w:rsidP="00773905">
            <w:pPr>
              <w:spacing w:line="240" w:lineRule="auto"/>
              <w:jc w:val="center"/>
              <w:rPr>
                <w:rFonts w:ascii="Times New Roman" w:eastAsia="Times New Roman" w:hAnsi="Times New Roman" w:cs="Times New Roman"/>
                <w:sz w:val="24"/>
                <w:szCs w:val="24"/>
                <w:lang w:eastAsia="ru-RU"/>
              </w:rPr>
            </w:pPr>
            <w:r w:rsidRPr="00615DCB">
              <w:rPr>
                <w:rFonts w:ascii="Times New Roman" w:eastAsia="Times New Roman" w:hAnsi="Times New Roman" w:cs="Times New Roman"/>
                <w:b/>
                <w:bCs/>
                <w:sz w:val="24"/>
                <w:szCs w:val="24"/>
                <w:lang w:eastAsia="ru-RU"/>
              </w:rPr>
              <w:t>Решаемые задачи</w:t>
            </w:r>
          </w:p>
        </w:tc>
      </w:tr>
      <w:tr w:rsidR="00B65823" w:rsidRPr="00615DCB" w:rsidTr="00773905">
        <w:trPr>
          <w:trHeight w:val="271"/>
        </w:trPr>
        <w:tc>
          <w:tcPr>
            <w:tcW w:w="1985"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B65823" w:rsidRPr="00615DCB" w:rsidRDefault="00B65823" w:rsidP="00773905">
            <w:pPr>
              <w:spacing w:line="240" w:lineRule="auto"/>
              <w:jc w:val="center"/>
              <w:rPr>
                <w:rFonts w:ascii="Times New Roman" w:eastAsia="Times New Roman" w:hAnsi="Times New Roman" w:cs="Times New Roman"/>
                <w:b/>
                <w:bCs/>
                <w:color w:val="434343"/>
                <w:sz w:val="24"/>
                <w:szCs w:val="24"/>
                <w:lang w:eastAsia="ru-RU"/>
              </w:rPr>
            </w:pPr>
            <w:r w:rsidRPr="00615DCB">
              <w:rPr>
                <w:rFonts w:ascii="Times New Roman" w:hAnsi="Times New Roman" w:cs="Times New Roman"/>
                <w:sz w:val="24"/>
                <w:szCs w:val="24"/>
              </w:rPr>
              <w:t>Духовно- нравственное</w:t>
            </w:r>
          </w:p>
        </w:tc>
        <w:tc>
          <w:tcPr>
            <w:tcW w:w="241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65823" w:rsidRPr="00615DCB" w:rsidRDefault="00B65823" w:rsidP="00773905">
            <w:pPr>
              <w:spacing w:line="240" w:lineRule="auto"/>
              <w:jc w:val="center"/>
              <w:rPr>
                <w:rFonts w:ascii="Times New Roman" w:hAnsi="Times New Roman" w:cs="Times New Roman"/>
                <w:sz w:val="24"/>
                <w:szCs w:val="24"/>
              </w:rPr>
            </w:pPr>
            <w:r w:rsidRPr="00615DCB">
              <w:rPr>
                <w:rFonts w:ascii="Times New Roman" w:hAnsi="Times New Roman" w:cs="Times New Roman"/>
                <w:sz w:val="24"/>
                <w:szCs w:val="24"/>
              </w:rPr>
              <w:t>«Юный художник»</w:t>
            </w:r>
          </w:p>
        </w:tc>
        <w:tc>
          <w:tcPr>
            <w:tcW w:w="2693" w:type="dxa"/>
            <w:vMerge w:val="restart"/>
            <w:tcBorders>
              <w:top w:val="single" w:sz="8" w:space="0" w:color="000000"/>
              <w:left w:val="nil"/>
              <w:right w:val="single" w:sz="8" w:space="0" w:color="000000"/>
            </w:tcBorders>
            <w:shd w:val="clear" w:color="auto" w:fill="FFFFFF"/>
            <w:tcMar>
              <w:top w:w="0" w:type="dxa"/>
              <w:left w:w="108" w:type="dxa"/>
              <w:bottom w:w="0" w:type="dxa"/>
              <w:right w:w="108" w:type="dxa"/>
            </w:tcMar>
            <w:hideMark/>
          </w:tcPr>
          <w:p w:rsidR="00B65823" w:rsidRPr="00615DCB" w:rsidRDefault="00B65823" w:rsidP="00773905">
            <w:pPr>
              <w:spacing w:line="240" w:lineRule="auto"/>
              <w:jc w:val="center"/>
              <w:rPr>
                <w:rFonts w:ascii="Times New Roman" w:eastAsia="Times New Roman" w:hAnsi="Times New Roman" w:cs="Times New Roman"/>
                <w:b/>
                <w:bCs/>
                <w:color w:val="434343"/>
                <w:sz w:val="24"/>
                <w:szCs w:val="24"/>
                <w:lang w:eastAsia="ru-RU"/>
              </w:rPr>
            </w:pPr>
            <w:r w:rsidRPr="00615DCB">
              <w:rPr>
                <w:rFonts w:ascii="Times New Roman" w:hAnsi="Times New Roman" w:cs="Times New Roman"/>
                <w:sz w:val="24"/>
                <w:szCs w:val="24"/>
              </w:rPr>
              <w:t>индивидуальная, групповая и коллективная формы работы, работа в парах, беседы, дидактические игры, выставки и др.</w:t>
            </w:r>
          </w:p>
        </w:tc>
        <w:tc>
          <w:tcPr>
            <w:tcW w:w="396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65823" w:rsidRPr="00615DCB" w:rsidRDefault="00B65823" w:rsidP="00773905">
            <w:pPr>
              <w:pStyle w:val="a9"/>
              <w:jc w:val="both"/>
              <w:rPr>
                <w:rFonts w:ascii="Times New Roman" w:hAnsi="Times New Roman"/>
                <w:sz w:val="24"/>
                <w:szCs w:val="24"/>
              </w:rPr>
            </w:pPr>
            <w:r w:rsidRPr="00615DCB">
              <w:rPr>
                <w:rFonts w:ascii="Times New Roman" w:hAnsi="Times New Roman"/>
                <w:sz w:val="24"/>
                <w:szCs w:val="24"/>
              </w:rPr>
              <w:t xml:space="preserve">формировать эмоционально-ценностное отношение к окружающему миру через художественное творчество, восприятие духовного опыта человечества – как основу приобретения личностного опыта и </w:t>
            </w:r>
            <w:proofErr w:type="spellStart"/>
            <w:r w:rsidRPr="00615DCB">
              <w:rPr>
                <w:rFonts w:ascii="Times New Roman" w:hAnsi="Times New Roman"/>
                <w:sz w:val="24"/>
                <w:szCs w:val="24"/>
              </w:rPr>
              <w:t>самосозидания</w:t>
            </w:r>
            <w:proofErr w:type="spellEnd"/>
            <w:r w:rsidRPr="00615DCB">
              <w:rPr>
                <w:rFonts w:ascii="Times New Roman" w:hAnsi="Times New Roman"/>
                <w:sz w:val="24"/>
                <w:szCs w:val="24"/>
              </w:rPr>
              <w:t>.</w:t>
            </w:r>
          </w:p>
          <w:p w:rsidR="00B65823" w:rsidRPr="00615DCB" w:rsidRDefault="00B65823" w:rsidP="00773905">
            <w:pPr>
              <w:pStyle w:val="a9"/>
              <w:jc w:val="both"/>
              <w:rPr>
                <w:rFonts w:ascii="Times New Roman" w:hAnsi="Times New Roman"/>
                <w:sz w:val="24"/>
                <w:szCs w:val="24"/>
              </w:rPr>
            </w:pPr>
            <w:r w:rsidRPr="00615DCB">
              <w:rPr>
                <w:rFonts w:ascii="Times New Roman" w:hAnsi="Times New Roman"/>
                <w:sz w:val="24"/>
                <w:szCs w:val="24"/>
              </w:rPr>
              <w:t>развивать творческие способности, фантазию и воображение, образное мышление, используя игру цвета и фактуры, нестандартные приемы и решения в реализации идей.</w:t>
            </w:r>
          </w:p>
          <w:p w:rsidR="00B65823" w:rsidRPr="00615DCB" w:rsidRDefault="00B65823" w:rsidP="00773905">
            <w:pPr>
              <w:pStyle w:val="a9"/>
              <w:jc w:val="both"/>
              <w:rPr>
                <w:rFonts w:ascii="Times New Roman" w:hAnsi="Times New Roman"/>
                <w:sz w:val="24"/>
                <w:szCs w:val="24"/>
              </w:rPr>
            </w:pPr>
            <w:r w:rsidRPr="00615DCB">
              <w:rPr>
                <w:rFonts w:ascii="Times New Roman" w:hAnsi="Times New Roman"/>
                <w:sz w:val="24"/>
                <w:szCs w:val="24"/>
              </w:rPr>
              <w:t>Освоить практические приемы и навыки изобразительного языка.</w:t>
            </w:r>
          </w:p>
        </w:tc>
      </w:tr>
      <w:tr w:rsidR="00B65823" w:rsidRPr="00615DCB" w:rsidTr="00773905">
        <w:trPr>
          <w:trHeight w:val="271"/>
        </w:trPr>
        <w:tc>
          <w:tcPr>
            <w:tcW w:w="1985"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rsidR="00B65823" w:rsidRPr="00615DCB" w:rsidRDefault="00B65823" w:rsidP="00773905">
            <w:pPr>
              <w:spacing w:line="240" w:lineRule="auto"/>
              <w:ind w:left="-851"/>
              <w:jc w:val="center"/>
              <w:rPr>
                <w:rFonts w:ascii="Times New Roman" w:eastAsia="Times New Roman" w:hAnsi="Times New Roman" w:cs="Times New Roman"/>
                <w:b/>
                <w:bCs/>
                <w:color w:val="434343"/>
                <w:sz w:val="24"/>
                <w:szCs w:val="24"/>
                <w:lang w:eastAsia="ru-RU"/>
              </w:rPr>
            </w:pPr>
          </w:p>
        </w:tc>
        <w:tc>
          <w:tcPr>
            <w:tcW w:w="241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65823" w:rsidRPr="00615DCB" w:rsidRDefault="00B65823" w:rsidP="00773905">
            <w:pPr>
              <w:spacing w:line="240" w:lineRule="auto"/>
              <w:jc w:val="center"/>
              <w:rPr>
                <w:rFonts w:ascii="Times New Roman" w:hAnsi="Times New Roman" w:cs="Times New Roman"/>
                <w:sz w:val="24"/>
                <w:szCs w:val="24"/>
              </w:rPr>
            </w:pPr>
            <w:r w:rsidRPr="00615DCB">
              <w:rPr>
                <w:rFonts w:ascii="Times New Roman" w:hAnsi="Times New Roman" w:cs="Times New Roman"/>
                <w:sz w:val="24"/>
                <w:szCs w:val="24"/>
              </w:rPr>
              <w:t>«Родной край»</w:t>
            </w:r>
          </w:p>
        </w:tc>
        <w:tc>
          <w:tcPr>
            <w:tcW w:w="2693" w:type="dxa"/>
            <w:vMerge/>
            <w:tcBorders>
              <w:left w:val="nil"/>
              <w:bottom w:val="single" w:sz="8" w:space="0" w:color="000000"/>
              <w:right w:val="single" w:sz="8" w:space="0" w:color="000000"/>
            </w:tcBorders>
            <w:shd w:val="clear" w:color="auto" w:fill="FFFFFF"/>
            <w:tcMar>
              <w:top w:w="0" w:type="dxa"/>
              <w:left w:w="108" w:type="dxa"/>
              <w:bottom w:w="0" w:type="dxa"/>
              <w:right w:w="108" w:type="dxa"/>
            </w:tcMar>
            <w:hideMark/>
          </w:tcPr>
          <w:p w:rsidR="00B65823" w:rsidRPr="00615DCB" w:rsidRDefault="00B65823" w:rsidP="00773905">
            <w:pPr>
              <w:spacing w:line="240" w:lineRule="auto"/>
              <w:ind w:left="-851"/>
              <w:jc w:val="center"/>
              <w:rPr>
                <w:rFonts w:ascii="Times New Roman" w:eastAsia="Times New Roman" w:hAnsi="Times New Roman" w:cs="Times New Roman"/>
                <w:b/>
                <w:bCs/>
                <w:color w:val="434343"/>
                <w:sz w:val="24"/>
                <w:szCs w:val="24"/>
                <w:lang w:eastAsia="ru-RU"/>
              </w:rPr>
            </w:pPr>
          </w:p>
        </w:tc>
        <w:tc>
          <w:tcPr>
            <w:tcW w:w="396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65823" w:rsidRPr="00615DCB" w:rsidRDefault="00B65823" w:rsidP="00773905">
            <w:pPr>
              <w:spacing w:line="240" w:lineRule="auto"/>
              <w:rPr>
                <w:rFonts w:ascii="Times New Roman" w:hAnsi="Times New Roman" w:cs="Times New Roman"/>
                <w:sz w:val="24"/>
                <w:szCs w:val="24"/>
              </w:rPr>
            </w:pPr>
            <w:r w:rsidRPr="00615DCB">
              <w:rPr>
                <w:rFonts w:ascii="Times New Roman" w:hAnsi="Times New Roman" w:cs="Times New Roman"/>
                <w:sz w:val="24"/>
                <w:szCs w:val="24"/>
              </w:rPr>
              <w:t xml:space="preserve">расширить и углубить знания </w:t>
            </w:r>
            <w:proofErr w:type="gramStart"/>
            <w:r w:rsidRPr="00615DCB">
              <w:rPr>
                <w:rFonts w:ascii="Times New Roman" w:hAnsi="Times New Roman" w:cs="Times New Roman"/>
                <w:sz w:val="24"/>
                <w:szCs w:val="24"/>
              </w:rPr>
              <w:t>обучающихся</w:t>
            </w:r>
            <w:proofErr w:type="gramEnd"/>
            <w:r w:rsidRPr="00615DCB">
              <w:rPr>
                <w:rFonts w:ascii="Times New Roman" w:hAnsi="Times New Roman" w:cs="Times New Roman"/>
                <w:sz w:val="24"/>
                <w:szCs w:val="24"/>
              </w:rPr>
              <w:t xml:space="preserve"> по истории родного края и страны в целом;</w:t>
            </w:r>
          </w:p>
          <w:p w:rsidR="00B65823" w:rsidRPr="00615DCB" w:rsidRDefault="00B65823" w:rsidP="00773905">
            <w:pPr>
              <w:spacing w:line="240" w:lineRule="auto"/>
              <w:rPr>
                <w:rFonts w:ascii="Times New Roman" w:hAnsi="Times New Roman" w:cs="Times New Roman"/>
                <w:sz w:val="24"/>
                <w:szCs w:val="24"/>
              </w:rPr>
            </w:pPr>
            <w:r w:rsidRPr="00615DCB">
              <w:rPr>
                <w:rFonts w:ascii="Times New Roman" w:hAnsi="Times New Roman" w:cs="Times New Roman"/>
                <w:sz w:val="24"/>
                <w:szCs w:val="24"/>
              </w:rPr>
              <w:t xml:space="preserve">воспитывать у </w:t>
            </w:r>
            <w:proofErr w:type="gramStart"/>
            <w:r w:rsidRPr="00615DCB">
              <w:rPr>
                <w:rFonts w:ascii="Times New Roman" w:hAnsi="Times New Roman" w:cs="Times New Roman"/>
                <w:sz w:val="24"/>
                <w:szCs w:val="24"/>
              </w:rPr>
              <w:t>обучающихся</w:t>
            </w:r>
            <w:proofErr w:type="gramEnd"/>
            <w:r w:rsidRPr="00615DCB">
              <w:rPr>
                <w:rFonts w:ascii="Times New Roman" w:hAnsi="Times New Roman" w:cs="Times New Roman"/>
                <w:sz w:val="24"/>
                <w:szCs w:val="24"/>
              </w:rPr>
              <w:t xml:space="preserve"> уважения к историческому прошлому своего края и страны;</w:t>
            </w:r>
          </w:p>
        </w:tc>
      </w:tr>
      <w:tr w:rsidR="00B65823" w:rsidRPr="00615DCB" w:rsidTr="00773905">
        <w:trPr>
          <w:trHeight w:val="271"/>
        </w:trPr>
        <w:tc>
          <w:tcPr>
            <w:tcW w:w="1985"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rsidR="00B65823" w:rsidRPr="00615DCB" w:rsidRDefault="00B65823" w:rsidP="00773905">
            <w:pPr>
              <w:spacing w:line="240" w:lineRule="auto"/>
              <w:ind w:left="-851"/>
              <w:jc w:val="center"/>
              <w:rPr>
                <w:rFonts w:ascii="Times New Roman" w:eastAsia="Times New Roman" w:hAnsi="Times New Roman" w:cs="Times New Roman"/>
                <w:b/>
                <w:bCs/>
                <w:color w:val="434343"/>
                <w:sz w:val="24"/>
                <w:szCs w:val="24"/>
                <w:lang w:eastAsia="ru-RU"/>
              </w:rPr>
            </w:pPr>
          </w:p>
        </w:tc>
        <w:tc>
          <w:tcPr>
            <w:tcW w:w="241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65823" w:rsidRPr="00615DCB" w:rsidRDefault="00B65823" w:rsidP="00773905">
            <w:pPr>
              <w:spacing w:line="240" w:lineRule="auto"/>
              <w:jc w:val="center"/>
              <w:rPr>
                <w:rFonts w:ascii="Times New Roman" w:hAnsi="Times New Roman" w:cs="Times New Roman"/>
                <w:sz w:val="24"/>
                <w:szCs w:val="24"/>
              </w:rPr>
            </w:pPr>
            <w:r w:rsidRPr="00615DCB">
              <w:rPr>
                <w:rFonts w:ascii="Times New Roman" w:hAnsi="Times New Roman" w:cs="Times New Roman"/>
                <w:sz w:val="24"/>
                <w:szCs w:val="24"/>
              </w:rPr>
              <w:t>«Основы духовно-нравственной культуры народов России» (ОДНКНР)</w:t>
            </w:r>
          </w:p>
        </w:tc>
        <w:tc>
          <w:tcPr>
            <w:tcW w:w="2693" w:type="dxa"/>
            <w:vMerge w:val="restart"/>
            <w:tcBorders>
              <w:top w:val="single" w:sz="8" w:space="0" w:color="000000"/>
              <w:left w:val="nil"/>
              <w:right w:val="single" w:sz="8" w:space="0" w:color="000000"/>
            </w:tcBorders>
            <w:shd w:val="clear" w:color="auto" w:fill="FFFFFF"/>
            <w:tcMar>
              <w:top w:w="0" w:type="dxa"/>
              <w:left w:w="108" w:type="dxa"/>
              <w:bottom w:w="0" w:type="dxa"/>
              <w:right w:w="108" w:type="dxa"/>
            </w:tcMar>
            <w:hideMark/>
          </w:tcPr>
          <w:p w:rsidR="00B65823" w:rsidRPr="00615DCB" w:rsidRDefault="00B65823" w:rsidP="00773905">
            <w:pPr>
              <w:pStyle w:val="a6"/>
              <w:shd w:val="clear" w:color="auto" w:fill="FFFFFF"/>
              <w:spacing w:before="0" w:beforeAutospacing="0" w:after="0" w:afterAutospacing="0"/>
              <w:ind w:firstLine="33"/>
              <w:jc w:val="both"/>
              <w:rPr>
                <w:color w:val="000000"/>
              </w:rPr>
            </w:pPr>
            <w:r w:rsidRPr="00615DCB">
              <w:rPr>
                <w:color w:val="000000"/>
              </w:rPr>
              <w:t xml:space="preserve">рассказы учителя, беседы, чтение книг, статей о родном крае, виртуальные экскурсии по городам </w:t>
            </w:r>
            <w:proofErr w:type="spellStart"/>
            <w:r w:rsidRPr="00615DCB">
              <w:rPr>
                <w:color w:val="000000"/>
              </w:rPr>
              <w:t>Прикамья</w:t>
            </w:r>
            <w:proofErr w:type="spellEnd"/>
            <w:r w:rsidRPr="00615DCB">
              <w:rPr>
                <w:color w:val="000000"/>
              </w:rPr>
              <w:t>,  познавательные интеллектуальные игры, викторины, рисунки, мини-исследования, изучение биографии интересных людей, конкурсы.</w:t>
            </w:r>
          </w:p>
          <w:p w:rsidR="00B65823" w:rsidRPr="00615DCB" w:rsidRDefault="00B65823" w:rsidP="00773905">
            <w:pPr>
              <w:spacing w:line="240" w:lineRule="auto"/>
              <w:ind w:left="-851" w:firstLine="33"/>
              <w:jc w:val="center"/>
              <w:rPr>
                <w:rFonts w:ascii="Times New Roman" w:eastAsia="Times New Roman" w:hAnsi="Times New Roman" w:cs="Times New Roman"/>
                <w:b/>
                <w:bCs/>
                <w:color w:val="434343"/>
                <w:sz w:val="24"/>
                <w:szCs w:val="24"/>
                <w:lang w:eastAsia="ru-RU"/>
              </w:rPr>
            </w:pPr>
          </w:p>
        </w:tc>
        <w:tc>
          <w:tcPr>
            <w:tcW w:w="396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65823" w:rsidRPr="00615DCB" w:rsidRDefault="00B65823" w:rsidP="00773905">
            <w:pPr>
              <w:spacing w:line="240" w:lineRule="auto"/>
              <w:rPr>
                <w:rFonts w:ascii="Times New Roman" w:eastAsia="Times New Roman" w:hAnsi="Times New Roman" w:cs="Times New Roman"/>
                <w:b/>
                <w:bCs/>
                <w:color w:val="434343"/>
                <w:sz w:val="24"/>
                <w:szCs w:val="24"/>
                <w:lang w:eastAsia="ru-RU"/>
              </w:rPr>
            </w:pPr>
            <w:r w:rsidRPr="00615DCB">
              <w:rPr>
                <w:rFonts w:ascii="Times New Roman" w:hAnsi="Times New Roman" w:cs="Times New Roman"/>
                <w:sz w:val="24"/>
                <w:szCs w:val="24"/>
              </w:rPr>
              <w:t xml:space="preserve">формировать первоначальные представления о светской этике, традиционных религиях России, их роли в культуре, истории и современности нашей страны и всего мира. </w:t>
            </w:r>
          </w:p>
        </w:tc>
      </w:tr>
      <w:tr w:rsidR="00B65823" w:rsidRPr="00615DCB" w:rsidTr="00773905">
        <w:trPr>
          <w:trHeight w:val="271"/>
        </w:trPr>
        <w:tc>
          <w:tcPr>
            <w:tcW w:w="1985"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5823" w:rsidRPr="00615DCB" w:rsidRDefault="00B65823" w:rsidP="00773905">
            <w:pPr>
              <w:spacing w:line="240" w:lineRule="auto"/>
              <w:ind w:left="-851"/>
              <w:jc w:val="center"/>
              <w:rPr>
                <w:rFonts w:ascii="Times New Roman" w:eastAsia="Times New Roman" w:hAnsi="Times New Roman" w:cs="Times New Roman"/>
                <w:b/>
                <w:bCs/>
                <w:color w:val="434343"/>
                <w:sz w:val="24"/>
                <w:szCs w:val="24"/>
                <w:lang w:eastAsia="ru-RU"/>
              </w:rPr>
            </w:pPr>
          </w:p>
        </w:tc>
        <w:tc>
          <w:tcPr>
            <w:tcW w:w="241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65823" w:rsidRPr="00615DCB" w:rsidRDefault="00B65823" w:rsidP="00773905">
            <w:pPr>
              <w:spacing w:line="240" w:lineRule="auto"/>
              <w:jc w:val="center"/>
              <w:rPr>
                <w:rFonts w:ascii="Times New Roman" w:hAnsi="Times New Roman" w:cs="Times New Roman"/>
                <w:sz w:val="24"/>
                <w:szCs w:val="24"/>
              </w:rPr>
            </w:pPr>
            <w:r w:rsidRPr="00615DCB">
              <w:rPr>
                <w:rFonts w:ascii="Times New Roman" w:hAnsi="Times New Roman" w:cs="Times New Roman"/>
                <w:sz w:val="24"/>
                <w:szCs w:val="24"/>
              </w:rPr>
              <w:t>«Мой Пермский край»</w:t>
            </w:r>
          </w:p>
        </w:tc>
        <w:tc>
          <w:tcPr>
            <w:tcW w:w="2693" w:type="dxa"/>
            <w:vMerge/>
            <w:tcBorders>
              <w:left w:val="nil"/>
              <w:bottom w:val="single" w:sz="8" w:space="0" w:color="000000"/>
              <w:right w:val="single" w:sz="8" w:space="0" w:color="000000"/>
            </w:tcBorders>
            <w:shd w:val="clear" w:color="auto" w:fill="FFFFFF"/>
            <w:tcMar>
              <w:top w:w="0" w:type="dxa"/>
              <w:left w:w="108" w:type="dxa"/>
              <w:bottom w:w="0" w:type="dxa"/>
              <w:right w:w="108" w:type="dxa"/>
            </w:tcMar>
            <w:hideMark/>
          </w:tcPr>
          <w:p w:rsidR="00B65823" w:rsidRPr="00615DCB" w:rsidRDefault="00B65823" w:rsidP="00773905">
            <w:pPr>
              <w:spacing w:line="240" w:lineRule="auto"/>
              <w:ind w:left="-851"/>
              <w:jc w:val="center"/>
              <w:rPr>
                <w:rFonts w:ascii="Times New Roman" w:eastAsia="Times New Roman" w:hAnsi="Times New Roman" w:cs="Times New Roman"/>
                <w:b/>
                <w:bCs/>
                <w:color w:val="434343"/>
                <w:sz w:val="24"/>
                <w:szCs w:val="24"/>
                <w:lang w:eastAsia="ru-RU"/>
              </w:rPr>
            </w:pPr>
          </w:p>
        </w:tc>
        <w:tc>
          <w:tcPr>
            <w:tcW w:w="396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65823" w:rsidRPr="00615DCB" w:rsidRDefault="00B65823" w:rsidP="00773905">
            <w:pPr>
              <w:spacing w:line="240" w:lineRule="auto"/>
              <w:rPr>
                <w:rFonts w:ascii="Times New Roman" w:hAnsi="Times New Roman" w:cs="Times New Roman"/>
                <w:sz w:val="24"/>
                <w:szCs w:val="24"/>
              </w:rPr>
            </w:pPr>
            <w:r w:rsidRPr="00615DCB">
              <w:rPr>
                <w:rFonts w:ascii="Times New Roman" w:hAnsi="Times New Roman" w:cs="Times New Roman"/>
                <w:sz w:val="24"/>
                <w:szCs w:val="24"/>
              </w:rPr>
              <w:t xml:space="preserve">формировать базовые духовно-нравственные, гражданские и патриотические ценности у школьников 5,6,7 классов через изучение истории </w:t>
            </w:r>
            <w:proofErr w:type="spellStart"/>
            <w:r w:rsidRPr="00615DCB">
              <w:rPr>
                <w:rFonts w:ascii="Times New Roman" w:hAnsi="Times New Roman" w:cs="Times New Roman"/>
                <w:sz w:val="24"/>
                <w:szCs w:val="24"/>
              </w:rPr>
              <w:t>Прикамья</w:t>
            </w:r>
            <w:proofErr w:type="spellEnd"/>
            <w:r w:rsidRPr="00615DCB">
              <w:rPr>
                <w:rFonts w:ascii="Times New Roman" w:hAnsi="Times New Roman" w:cs="Times New Roman"/>
                <w:sz w:val="24"/>
                <w:szCs w:val="24"/>
              </w:rPr>
              <w:t xml:space="preserve">; </w:t>
            </w:r>
          </w:p>
          <w:p w:rsidR="00B65823" w:rsidRPr="00615DCB" w:rsidRDefault="00B65823" w:rsidP="00773905">
            <w:pPr>
              <w:spacing w:line="240" w:lineRule="auto"/>
              <w:rPr>
                <w:rFonts w:ascii="Times New Roman" w:hAnsi="Times New Roman" w:cs="Times New Roman"/>
                <w:sz w:val="24"/>
                <w:szCs w:val="24"/>
              </w:rPr>
            </w:pPr>
            <w:r w:rsidRPr="00615DCB">
              <w:rPr>
                <w:rFonts w:ascii="Times New Roman" w:hAnsi="Times New Roman" w:cs="Times New Roman"/>
                <w:sz w:val="24"/>
                <w:szCs w:val="24"/>
              </w:rPr>
              <w:t xml:space="preserve">формировать </w:t>
            </w:r>
            <w:proofErr w:type="spellStart"/>
            <w:r w:rsidRPr="00615DCB">
              <w:rPr>
                <w:rFonts w:ascii="Times New Roman" w:hAnsi="Times New Roman" w:cs="Times New Roman"/>
                <w:sz w:val="24"/>
                <w:szCs w:val="24"/>
              </w:rPr>
              <w:t>системузнаний</w:t>
            </w:r>
            <w:proofErr w:type="spellEnd"/>
            <w:r w:rsidRPr="00615DCB">
              <w:rPr>
                <w:rFonts w:ascii="Times New Roman" w:hAnsi="Times New Roman" w:cs="Times New Roman"/>
                <w:sz w:val="24"/>
                <w:szCs w:val="24"/>
              </w:rPr>
              <w:t xml:space="preserve"> о своём крае, обычаях и традициях, </w:t>
            </w:r>
          </w:p>
          <w:p w:rsidR="00B65823" w:rsidRPr="00615DCB" w:rsidRDefault="00B65823" w:rsidP="00773905">
            <w:pPr>
              <w:spacing w:line="240" w:lineRule="auto"/>
              <w:rPr>
                <w:rFonts w:ascii="Times New Roman" w:hAnsi="Times New Roman" w:cs="Times New Roman"/>
                <w:sz w:val="24"/>
                <w:szCs w:val="24"/>
              </w:rPr>
            </w:pPr>
            <w:r w:rsidRPr="00615DCB">
              <w:rPr>
                <w:rFonts w:ascii="Times New Roman" w:hAnsi="Times New Roman" w:cs="Times New Roman"/>
                <w:sz w:val="24"/>
                <w:szCs w:val="24"/>
              </w:rPr>
              <w:t>прививать уважение к Пермской земле, как составной и неотъемлемой части нашей Родины.</w:t>
            </w:r>
          </w:p>
        </w:tc>
      </w:tr>
      <w:tr w:rsidR="00B65823" w:rsidRPr="00615DCB" w:rsidTr="00773905">
        <w:trPr>
          <w:trHeight w:val="271"/>
        </w:trPr>
        <w:tc>
          <w:tcPr>
            <w:tcW w:w="1985"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B65823" w:rsidRPr="00615DCB" w:rsidRDefault="00B65823" w:rsidP="00773905">
            <w:pPr>
              <w:spacing w:line="240" w:lineRule="auto"/>
              <w:jc w:val="center"/>
              <w:rPr>
                <w:rFonts w:ascii="Times New Roman" w:hAnsi="Times New Roman" w:cs="Times New Roman"/>
                <w:sz w:val="24"/>
                <w:szCs w:val="24"/>
              </w:rPr>
            </w:pPr>
            <w:r w:rsidRPr="00615DCB">
              <w:rPr>
                <w:rFonts w:ascii="Times New Roman" w:hAnsi="Times New Roman" w:cs="Times New Roman"/>
                <w:sz w:val="24"/>
                <w:szCs w:val="24"/>
              </w:rPr>
              <w:t>Общекультурное</w:t>
            </w:r>
          </w:p>
        </w:tc>
        <w:tc>
          <w:tcPr>
            <w:tcW w:w="241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65823" w:rsidRPr="00615DCB" w:rsidRDefault="00B65823" w:rsidP="00773905">
            <w:pPr>
              <w:spacing w:line="240" w:lineRule="auto"/>
              <w:jc w:val="center"/>
              <w:rPr>
                <w:rFonts w:ascii="Times New Roman" w:hAnsi="Times New Roman" w:cs="Times New Roman"/>
                <w:sz w:val="24"/>
                <w:szCs w:val="24"/>
              </w:rPr>
            </w:pPr>
            <w:r w:rsidRPr="00615DCB">
              <w:rPr>
                <w:rFonts w:ascii="Times New Roman" w:hAnsi="Times New Roman" w:cs="Times New Roman"/>
                <w:sz w:val="24"/>
                <w:szCs w:val="24"/>
              </w:rPr>
              <w:t>«Родная речь»</w:t>
            </w:r>
          </w:p>
        </w:tc>
        <w:tc>
          <w:tcPr>
            <w:tcW w:w="2693" w:type="dxa"/>
            <w:vMerge w:val="restart"/>
            <w:tcBorders>
              <w:top w:val="single" w:sz="8" w:space="0" w:color="000000"/>
              <w:left w:val="nil"/>
              <w:right w:val="single" w:sz="8" w:space="0" w:color="000000"/>
            </w:tcBorders>
            <w:shd w:val="clear" w:color="auto" w:fill="FFFFFF"/>
            <w:tcMar>
              <w:top w:w="0" w:type="dxa"/>
              <w:left w:w="108" w:type="dxa"/>
              <w:bottom w:w="0" w:type="dxa"/>
              <w:right w:w="108" w:type="dxa"/>
            </w:tcMar>
            <w:hideMark/>
          </w:tcPr>
          <w:p w:rsidR="00B65823" w:rsidRPr="00615DCB" w:rsidRDefault="00B65823" w:rsidP="00773905">
            <w:pPr>
              <w:spacing w:line="240" w:lineRule="auto"/>
              <w:rPr>
                <w:rFonts w:ascii="Times New Roman" w:hAnsi="Times New Roman" w:cs="Times New Roman"/>
                <w:sz w:val="24"/>
                <w:szCs w:val="24"/>
              </w:rPr>
            </w:pPr>
            <w:proofErr w:type="gramStart"/>
            <w:r w:rsidRPr="00615DCB">
              <w:rPr>
                <w:rFonts w:ascii="Times New Roman" w:hAnsi="Times New Roman" w:cs="Times New Roman"/>
                <w:sz w:val="24"/>
                <w:szCs w:val="24"/>
              </w:rPr>
              <w:t xml:space="preserve">беседы, самостоятельная и практическая работа, исследовательские работы, презентации, показ  техники выполнения, викторины, выставки, </w:t>
            </w:r>
            <w:r w:rsidRPr="00615DCB">
              <w:rPr>
                <w:rFonts w:ascii="Times New Roman" w:hAnsi="Times New Roman" w:cs="Times New Roman"/>
                <w:sz w:val="24"/>
                <w:szCs w:val="24"/>
              </w:rPr>
              <w:lastRenderedPageBreak/>
              <w:t>игры.</w:t>
            </w:r>
            <w:proofErr w:type="gramEnd"/>
          </w:p>
        </w:tc>
        <w:tc>
          <w:tcPr>
            <w:tcW w:w="396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65823" w:rsidRPr="00615DCB" w:rsidRDefault="00B65823" w:rsidP="00773905">
            <w:pPr>
              <w:spacing w:line="240" w:lineRule="auto"/>
              <w:rPr>
                <w:rFonts w:ascii="Times New Roman" w:eastAsia="Times New Roman" w:hAnsi="Times New Roman" w:cs="Times New Roman"/>
                <w:b/>
                <w:bCs/>
                <w:color w:val="434343"/>
                <w:sz w:val="24"/>
                <w:szCs w:val="24"/>
                <w:lang w:eastAsia="ru-RU"/>
              </w:rPr>
            </w:pPr>
            <w:r w:rsidRPr="00615DCB">
              <w:rPr>
                <w:rFonts w:ascii="Times New Roman" w:eastAsia="Times New Roman" w:hAnsi="Times New Roman" w:cs="Times New Roman"/>
                <w:sz w:val="24"/>
                <w:szCs w:val="24"/>
                <w:lang w:eastAsia="ru-RU"/>
              </w:rPr>
              <w:lastRenderedPageBreak/>
              <w:t>формировать коммуникативные и общекультурные компетенции</w:t>
            </w:r>
          </w:p>
        </w:tc>
      </w:tr>
      <w:tr w:rsidR="00B65823" w:rsidRPr="00615DCB" w:rsidTr="00773905">
        <w:trPr>
          <w:trHeight w:val="271"/>
        </w:trPr>
        <w:tc>
          <w:tcPr>
            <w:tcW w:w="1985"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5823" w:rsidRPr="00615DCB" w:rsidRDefault="00B65823" w:rsidP="00773905">
            <w:pPr>
              <w:spacing w:line="240" w:lineRule="auto"/>
              <w:jc w:val="center"/>
              <w:rPr>
                <w:rFonts w:ascii="Times New Roman" w:hAnsi="Times New Roman" w:cs="Times New Roman"/>
                <w:sz w:val="24"/>
                <w:szCs w:val="24"/>
              </w:rPr>
            </w:pPr>
          </w:p>
        </w:tc>
        <w:tc>
          <w:tcPr>
            <w:tcW w:w="241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65823" w:rsidRPr="00615DCB" w:rsidRDefault="00B65823" w:rsidP="00773905">
            <w:pPr>
              <w:spacing w:line="240" w:lineRule="auto"/>
              <w:jc w:val="center"/>
              <w:rPr>
                <w:rFonts w:ascii="Times New Roman" w:hAnsi="Times New Roman" w:cs="Times New Roman"/>
                <w:sz w:val="24"/>
                <w:szCs w:val="24"/>
              </w:rPr>
            </w:pPr>
            <w:r w:rsidRPr="00615DCB">
              <w:rPr>
                <w:rFonts w:ascii="Times New Roman" w:hAnsi="Times New Roman" w:cs="Times New Roman"/>
                <w:sz w:val="24"/>
                <w:szCs w:val="24"/>
              </w:rPr>
              <w:t>«</w:t>
            </w:r>
            <w:proofErr w:type="spellStart"/>
            <w:r w:rsidRPr="00615DCB">
              <w:rPr>
                <w:rFonts w:ascii="Times New Roman" w:hAnsi="Times New Roman" w:cs="Times New Roman"/>
                <w:sz w:val="24"/>
                <w:szCs w:val="24"/>
              </w:rPr>
              <w:t>Бумагопластика</w:t>
            </w:r>
            <w:proofErr w:type="spellEnd"/>
            <w:r w:rsidRPr="00615DCB">
              <w:rPr>
                <w:rFonts w:ascii="Times New Roman" w:hAnsi="Times New Roman" w:cs="Times New Roman"/>
                <w:sz w:val="24"/>
                <w:szCs w:val="24"/>
              </w:rPr>
              <w:t>»</w:t>
            </w:r>
          </w:p>
        </w:tc>
        <w:tc>
          <w:tcPr>
            <w:tcW w:w="2693" w:type="dxa"/>
            <w:vMerge/>
            <w:tcBorders>
              <w:left w:val="nil"/>
              <w:bottom w:val="single" w:sz="8" w:space="0" w:color="000000"/>
              <w:right w:val="single" w:sz="8" w:space="0" w:color="000000"/>
            </w:tcBorders>
            <w:shd w:val="clear" w:color="auto" w:fill="FFFFFF"/>
            <w:tcMar>
              <w:top w:w="0" w:type="dxa"/>
              <w:left w:w="108" w:type="dxa"/>
              <w:bottom w:w="0" w:type="dxa"/>
              <w:right w:w="108" w:type="dxa"/>
            </w:tcMar>
            <w:hideMark/>
          </w:tcPr>
          <w:p w:rsidR="00B65823" w:rsidRPr="00615DCB" w:rsidRDefault="00B65823" w:rsidP="00773905">
            <w:pPr>
              <w:spacing w:line="240" w:lineRule="auto"/>
              <w:ind w:left="-851"/>
              <w:jc w:val="center"/>
              <w:rPr>
                <w:rFonts w:ascii="Times New Roman" w:eastAsia="Times New Roman" w:hAnsi="Times New Roman" w:cs="Times New Roman"/>
                <w:b/>
                <w:bCs/>
                <w:color w:val="434343"/>
                <w:sz w:val="24"/>
                <w:szCs w:val="24"/>
                <w:lang w:eastAsia="ru-RU"/>
              </w:rPr>
            </w:pPr>
          </w:p>
        </w:tc>
        <w:tc>
          <w:tcPr>
            <w:tcW w:w="396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65823" w:rsidRPr="00615DCB" w:rsidRDefault="00B65823" w:rsidP="00773905">
            <w:pPr>
              <w:spacing w:line="240" w:lineRule="auto"/>
              <w:rPr>
                <w:rFonts w:ascii="Times New Roman" w:hAnsi="Times New Roman" w:cs="Times New Roman"/>
                <w:sz w:val="24"/>
                <w:szCs w:val="24"/>
              </w:rPr>
            </w:pPr>
            <w:r w:rsidRPr="00615DCB">
              <w:rPr>
                <w:rFonts w:ascii="Times New Roman" w:hAnsi="Times New Roman" w:cs="Times New Roman"/>
                <w:sz w:val="24"/>
                <w:szCs w:val="24"/>
              </w:rPr>
              <w:t xml:space="preserve">познакомить с теоретическими и практическими основами декоративно-прикладного искусства; </w:t>
            </w:r>
          </w:p>
          <w:p w:rsidR="00B65823" w:rsidRPr="00615DCB" w:rsidRDefault="00B65823" w:rsidP="00773905">
            <w:pPr>
              <w:spacing w:line="240" w:lineRule="auto"/>
              <w:rPr>
                <w:rFonts w:ascii="Times New Roman" w:hAnsi="Times New Roman" w:cs="Times New Roman"/>
                <w:sz w:val="24"/>
                <w:szCs w:val="24"/>
              </w:rPr>
            </w:pPr>
            <w:r w:rsidRPr="00615DCB">
              <w:rPr>
                <w:rFonts w:ascii="Times New Roman" w:hAnsi="Times New Roman" w:cs="Times New Roman"/>
                <w:sz w:val="24"/>
                <w:szCs w:val="24"/>
              </w:rPr>
              <w:t xml:space="preserve">сформировать умение реализовывать свои идеи в </w:t>
            </w:r>
            <w:r w:rsidRPr="00615DCB">
              <w:rPr>
                <w:rFonts w:ascii="Times New Roman" w:hAnsi="Times New Roman" w:cs="Times New Roman"/>
                <w:sz w:val="24"/>
                <w:szCs w:val="24"/>
              </w:rPr>
              <w:lastRenderedPageBreak/>
              <w:t xml:space="preserve">замыслах при создании поделок;  </w:t>
            </w:r>
          </w:p>
        </w:tc>
      </w:tr>
      <w:tr w:rsidR="00B65823" w:rsidRPr="00615DCB" w:rsidTr="00773905">
        <w:trPr>
          <w:trHeight w:val="271"/>
        </w:trPr>
        <w:tc>
          <w:tcPr>
            <w:tcW w:w="1985"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B65823" w:rsidRPr="00B010FA" w:rsidRDefault="00B65823" w:rsidP="00773905">
            <w:pPr>
              <w:spacing w:line="240" w:lineRule="auto"/>
              <w:jc w:val="center"/>
              <w:rPr>
                <w:rFonts w:ascii="Times New Roman" w:hAnsi="Times New Roman" w:cs="Times New Roman"/>
                <w:sz w:val="24"/>
                <w:szCs w:val="24"/>
              </w:rPr>
            </w:pPr>
            <w:proofErr w:type="spellStart"/>
            <w:r w:rsidRPr="00B010FA">
              <w:rPr>
                <w:rFonts w:ascii="Times New Roman" w:hAnsi="Times New Roman" w:cs="Times New Roman"/>
                <w:sz w:val="24"/>
                <w:szCs w:val="24"/>
              </w:rPr>
              <w:lastRenderedPageBreak/>
              <w:t>Общеинтеллектуальное</w:t>
            </w:r>
            <w:proofErr w:type="spellEnd"/>
          </w:p>
        </w:tc>
        <w:tc>
          <w:tcPr>
            <w:tcW w:w="241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65823" w:rsidRPr="00615DCB" w:rsidRDefault="00B65823" w:rsidP="00773905">
            <w:pPr>
              <w:spacing w:line="240" w:lineRule="auto"/>
              <w:jc w:val="center"/>
              <w:rPr>
                <w:rFonts w:ascii="Times New Roman" w:hAnsi="Times New Roman" w:cs="Times New Roman"/>
                <w:sz w:val="24"/>
                <w:szCs w:val="24"/>
              </w:rPr>
            </w:pPr>
            <w:r w:rsidRPr="00615DCB">
              <w:rPr>
                <w:rFonts w:ascii="Times New Roman" w:hAnsi="Times New Roman" w:cs="Times New Roman"/>
                <w:sz w:val="24"/>
                <w:szCs w:val="24"/>
              </w:rPr>
              <w:t>«Почемучка»</w:t>
            </w:r>
          </w:p>
        </w:tc>
        <w:tc>
          <w:tcPr>
            <w:tcW w:w="269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65823" w:rsidRPr="00615DCB" w:rsidRDefault="00B65823" w:rsidP="00773905">
            <w:pPr>
              <w:spacing w:line="240" w:lineRule="auto"/>
              <w:jc w:val="center"/>
              <w:rPr>
                <w:rFonts w:ascii="Times New Roman" w:eastAsia="Times New Roman" w:hAnsi="Times New Roman" w:cs="Times New Roman"/>
                <w:b/>
                <w:bCs/>
                <w:color w:val="434343"/>
                <w:sz w:val="24"/>
                <w:szCs w:val="24"/>
                <w:lang w:eastAsia="ru-RU"/>
              </w:rPr>
            </w:pPr>
            <w:r w:rsidRPr="00615DCB">
              <w:rPr>
                <w:rFonts w:ascii="Times New Roman" w:hAnsi="Times New Roman" w:cs="Times New Roman"/>
                <w:sz w:val="24"/>
                <w:szCs w:val="24"/>
              </w:rPr>
              <w:t>интеллектуальные игры по определённым областям науки (математика, русский язык, природоведение), викторины и др.</w:t>
            </w:r>
          </w:p>
        </w:tc>
        <w:tc>
          <w:tcPr>
            <w:tcW w:w="396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65823" w:rsidRPr="00615DCB" w:rsidRDefault="00B65823" w:rsidP="00773905">
            <w:pPr>
              <w:pStyle w:val="a9"/>
              <w:ind w:left="34"/>
              <w:jc w:val="both"/>
              <w:rPr>
                <w:rFonts w:ascii="Times New Roman" w:hAnsi="Times New Roman"/>
                <w:sz w:val="24"/>
                <w:szCs w:val="24"/>
              </w:rPr>
            </w:pPr>
            <w:r w:rsidRPr="00615DCB">
              <w:rPr>
                <w:rFonts w:ascii="Times New Roman" w:hAnsi="Times New Roman"/>
                <w:sz w:val="24"/>
                <w:szCs w:val="24"/>
              </w:rPr>
              <w:t>сформировать мотивацию учения, ориентированную на удовлетворение познавательных интересов;</w:t>
            </w:r>
          </w:p>
          <w:p w:rsidR="00B65823" w:rsidRPr="00615DCB" w:rsidRDefault="00B65823" w:rsidP="00773905">
            <w:pPr>
              <w:pStyle w:val="a9"/>
              <w:ind w:left="34"/>
              <w:jc w:val="both"/>
              <w:rPr>
                <w:rFonts w:ascii="Times New Roman" w:hAnsi="Times New Roman"/>
                <w:sz w:val="24"/>
                <w:szCs w:val="24"/>
              </w:rPr>
            </w:pPr>
            <w:r w:rsidRPr="00615DCB">
              <w:rPr>
                <w:rFonts w:ascii="Times New Roman" w:hAnsi="Times New Roman"/>
                <w:sz w:val="24"/>
                <w:szCs w:val="24"/>
              </w:rPr>
              <w:t>развивать речь, умение высказывать и обосновывать свои суждения;</w:t>
            </w:r>
          </w:p>
          <w:p w:rsidR="00B65823" w:rsidRPr="00615DCB" w:rsidRDefault="00B65823" w:rsidP="00773905">
            <w:pPr>
              <w:pStyle w:val="a9"/>
              <w:ind w:left="34"/>
              <w:jc w:val="both"/>
              <w:rPr>
                <w:rFonts w:ascii="Times New Roman" w:hAnsi="Times New Roman"/>
                <w:sz w:val="24"/>
                <w:szCs w:val="24"/>
              </w:rPr>
            </w:pPr>
            <w:r w:rsidRPr="00615DCB">
              <w:rPr>
                <w:rFonts w:ascii="Times New Roman" w:hAnsi="Times New Roman"/>
                <w:sz w:val="24"/>
                <w:szCs w:val="24"/>
              </w:rPr>
              <w:t>содействовать воспитанию интереса к предметам и процессу познания в целом.</w:t>
            </w:r>
          </w:p>
        </w:tc>
      </w:tr>
      <w:tr w:rsidR="00B65823" w:rsidRPr="00615DCB" w:rsidTr="00773905">
        <w:trPr>
          <w:trHeight w:val="271"/>
        </w:trPr>
        <w:tc>
          <w:tcPr>
            <w:tcW w:w="1985"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rsidR="00B65823" w:rsidRPr="00615DCB" w:rsidRDefault="00B65823" w:rsidP="00773905">
            <w:pPr>
              <w:spacing w:line="240" w:lineRule="auto"/>
              <w:jc w:val="center"/>
              <w:rPr>
                <w:rFonts w:ascii="Times New Roman" w:hAnsi="Times New Roman" w:cs="Times New Roman"/>
                <w:sz w:val="24"/>
                <w:szCs w:val="24"/>
              </w:rPr>
            </w:pPr>
          </w:p>
        </w:tc>
        <w:tc>
          <w:tcPr>
            <w:tcW w:w="241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65823" w:rsidRPr="00615DCB" w:rsidRDefault="00B65823" w:rsidP="00773905">
            <w:pPr>
              <w:spacing w:line="240" w:lineRule="auto"/>
              <w:jc w:val="center"/>
              <w:rPr>
                <w:rFonts w:ascii="Times New Roman" w:hAnsi="Times New Roman" w:cs="Times New Roman"/>
                <w:sz w:val="24"/>
                <w:szCs w:val="24"/>
              </w:rPr>
            </w:pPr>
            <w:r w:rsidRPr="00615DCB">
              <w:rPr>
                <w:rFonts w:ascii="Times New Roman" w:hAnsi="Times New Roman" w:cs="Times New Roman"/>
                <w:sz w:val="24"/>
                <w:szCs w:val="24"/>
              </w:rPr>
              <w:t>«</w:t>
            </w:r>
            <w:proofErr w:type="spellStart"/>
            <w:r w:rsidRPr="00615DCB">
              <w:rPr>
                <w:rFonts w:ascii="Times New Roman" w:hAnsi="Times New Roman" w:cs="Times New Roman"/>
                <w:sz w:val="24"/>
                <w:szCs w:val="24"/>
              </w:rPr>
              <w:t>Инфознайка</w:t>
            </w:r>
            <w:proofErr w:type="spellEnd"/>
            <w:r w:rsidRPr="00615DCB">
              <w:rPr>
                <w:rFonts w:ascii="Times New Roman" w:hAnsi="Times New Roman" w:cs="Times New Roman"/>
                <w:sz w:val="24"/>
                <w:szCs w:val="24"/>
              </w:rPr>
              <w:t>»</w:t>
            </w:r>
          </w:p>
        </w:tc>
        <w:tc>
          <w:tcPr>
            <w:tcW w:w="269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65823" w:rsidRPr="00615DCB" w:rsidRDefault="00B65823" w:rsidP="00773905">
            <w:pPr>
              <w:spacing w:line="240" w:lineRule="auto"/>
              <w:ind w:left="33"/>
              <w:jc w:val="center"/>
              <w:rPr>
                <w:rFonts w:ascii="Times New Roman" w:eastAsia="Times New Roman" w:hAnsi="Times New Roman" w:cs="Times New Roman"/>
                <w:bCs/>
                <w:sz w:val="24"/>
                <w:szCs w:val="24"/>
                <w:lang w:eastAsia="ru-RU"/>
              </w:rPr>
            </w:pPr>
            <w:r w:rsidRPr="00615DCB">
              <w:rPr>
                <w:rFonts w:ascii="Times New Roman" w:eastAsia="Times New Roman" w:hAnsi="Times New Roman" w:cs="Times New Roman"/>
                <w:bCs/>
                <w:sz w:val="24"/>
                <w:szCs w:val="24"/>
                <w:lang w:eastAsia="ru-RU"/>
              </w:rPr>
              <w:t>беседа, презентация, игра, парная и индивидуальная работа</w:t>
            </w:r>
          </w:p>
        </w:tc>
        <w:tc>
          <w:tcPr>
            <w:tcW w:w="396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65823" w:rsidRPr="00615DCB" w:rsidRDefault="00B65823" w:rsidP="00773905">
            <w:pPr>
              <w:pStyle w:val="a6"/>
              <w:spacing w:before="0" w:beforeAutospacing="0" w:after="0" w:afterAutospacing="0"/>
              <w:ind w:firstLine="34"/>
              <w:jc w:val="both"/>
            </w:pPr>
            <w:r w:rsidRPr="00615DCB">
              <w:t xml:space="preserve">способствовать формированию у школьников информационной и функциональной компетентности, развитие алгоритмического мышления, помочь детям узнать основные возможности компьютера и </w:t>
            </w:r>
            <w:proofErr w:type="gramStart"/>
            <w:r w:rsidRPr="00615DCB">
              <w:t>научиться ими пользоваться</w:t>
            </w:r>
            <w:proofErr w:type="gramEnd"/>
            <w:r w:rsidRPr="00615DCB">
              <w:t xml:space="preserve"> в повседневной жизни</w:t>
            </w:r>
          </w:p>
        </w:tc>
      </w:tr>
      <w:tr w:rsidR="00B65823" w:rsidRPr="00615DCB" w:rsidTr="00773905">
        <w:trPr>
          <w:trHeight w:val="271"/>
        </w:trPr>
        <w:tc>
          <w:tcPr>
            <w:tcW w:w="1985"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rsidR="00B65823" w:rsidRPr="00615DCB" w:rsidRDefault="00B65823" w:rsidP="00773905">
            <w:pPr>
              <w:spacing w:line="240" w:lineRule="auto"/>
              <w:jc w:val="center"/>
              <w:rPr>
                <w:rFonts w:ascii="Times New Roman" w:hAnsi="Times New Roman" w:cs="Times New Roman"/>
                <w:sz w:val="24"/>
                <w:szCs w:val="24"/>
              </w:rPr>
            </w:pPr>
          </w:p>
        </w:tc>
        <w:tc>
          <w:tcPr>
            <w:tcW w:w="241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65823" w:rsidRPr="00615DCB" w:rsidRDefault="00B65823" w:rsidP="00773905">
            <w:pPr>
              <w:spacing w:line="240" w:lineRule="auto"/>
              <w:jc w:val="center"/>
              <w:rPr>
                <w:rFonts w:ascii="Times New Roman" w:hAnsi="Times New Roman" w:cs="Times New Roman"/>
                <w:sz w:val="24"/>
                <w:szCs w:val="24"/>
              </w:rPr>
            </w:pPr>
            <w:r w:rsidRPr="00615DCB">
              <w:rPr>
                <w:rFonts w:ascii="Times New Roman" w:hAnsi="Times New Roman" w:cs="Times New Roman"/>
                <w:sz w:val="24"/>
                <w:szCs w:val="24"/>
              </w:rPr>
              <w:t>«Логика»</w:t>
            </w:r>
          </w:p>
        </w:tc>
        <w:tc>
          <w:tcPr>
            <w:tcW w:w="269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65823" w:rsidRPr="00615DCB" w:rsidRDefault="00B65823" w:rsidP="00773905">
            <w:pPr>
              <w:spacing w:line="240" w:lineRule="auto"/>
              <w:rPr>
                <w:rFonts w:ascii="Times New Roman" w:hAnsi="Times New Roman" w:cs="Times New Roman"/>
                <w:sz w:val="24"/>
                <w:szCs w:val="24"/>
              </w:rPr>
            </w:pPr>
            <w:r w:rsidRPr="00615DCB">
              <w:rPr>
                <w:rFonts w:ascii="Times New Roman" w:hAnsi="Times New Roman" w:cs="Times New Roman"/>
                <w:sz w:val="24"/>
                <w:szCs w:val="24"/>
              </w:rPr>
              <w:t>беседы, практические занятия, индивидуальные и групповые работы, коллективная работа.</w:t>
            </w:r>
          </w:p>
        </w:tc>
        <w:tc>
          <w:tcPr>
            <w:tcW w:w="396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65823" w:rsidRPr="00615DCB" w:rsidRDefault="00B65823" w:rsidP="00773905">
            <w:pPr>
              <w:spacing w:line="240" w:lineRule="auto"/>
              <w:rPr>
                <w:rFonts w:ascii="Times New Roman" w:eastAsia="Times New Roman" w:hAnsi="Times New Roman" w:cs="Times New Roman"/>
                <w:b/>
                <w:bCs/>
                <w:color w:val="434343"/>
                <w:sz w:val="24"/>
                <w:szCs w:val="24"/>
                <w:lang w:eastAsia="ru-RU"/>
              </w:rPr>
            </w:pPr>
            <w:r w:rsidRPr="00615DCB">
              <w:rPr>
                <w:rFonts w:ascii="Times New Roman" w:hAnsi="Times New Roman" w:cs="Times New Roman"/>
                <w:sz w:val="24"/>
                <w:szCs w:val="24"/>
              </w:rPr>
              <w:t xml:space="preserve">развивать логическое мышление </w:t>
            </w:r>
            <w:proofErr w:type="gramStart"/>
            <w:r w:rsidRPr="00615DCB">
              <w:rPr>
                <w:rFonts w:ascii="Times New Roman" w:hAnsi="Times New Roman" w:cs="Times New Roman"/>
                <w:sz w:val="24"/>
                <w:szCs w:val="24"/>
              </w:rPr>
              <w:t>обучающихся</w:t>
            </w:r>
            <w:proofErr w:type="gramEnd"/>
          </w:p>
        </w:tc>
      </w:tr>
      <w:tr w:rsidR="00B65823" w:rsidRPr="00615DCB" w:rsidTr="00773905">
        <w:trPr>
          <w:trHeight w:val="271"/>
        </w:trPr>
        <w:tc>
          <w:tcPr>
            <w:tcW w:w="1985"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rsidR="00B65823" w:rsidRPr="00615DCB" w:rsidRDefault="00B65823" w:rsidP="00773905">
            <w:pPr>
              <w:spacing w:line="240" w:lineRule="auto"/>
              <w:jc w:val="center"/>
              <w:rPr>
                <w:rFonts w:ascii="Times New Roman" w:hAnsi="Times New Roman" w:cs="Times New Roman"/>
                <w:sz w:val="24"/>
                <w:szCs w:val="24"/>
              </w:rPr>
            </w:pPr>
          </w:p>
        </w:tc>
        <w:tc>
          <w:tcPr>
            <w:tcW w:w="241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65823" w:rsidRPr="00615DCB" w:rsidRDefault="00B65823" w:rsidP="00773905">
            <w:pPr>
              <w:spacing w:line="240" w:lineRule="auto"/>
              <w:jc w:val="center"/>
              <w:rPr>
                <w:rFonts w:ascii="Times New Roman" w:hAnsi="Times New Roman" w:cs="Times New Roman"/>
                <w:sz w:val="24"/>
                <w:szCs w:val="24"/>
              </w:rPr>
            </w:pPr>
            <w:r w:rsidRPr="00615DCB">
              <w:rPr>
                <w:rFonts w:ascii="Times New Roman" w:hAnsi="Times New Roman" w:cs="Times New Roman"/>
                <w:sz w:val="24"/>
                <w:szCs w:val="24"/>
              </w:rPr>
              <w:t>«Умники и умницы»</w:t>
            </w:r>
          </w:p>
        </w:tc>
        <w:tc>
          <w:tcPr>
            <w:tcW w:w="2693" w:type="dxa"/>
            <w:vMerge w:val="restart"/>
            <w:tcBorders>
              <w:top w:val="single" w:sz="8" w:space="0" w:color="000000"/>
              <w:left w:val="nil"/>
              <w:right w:val="single" w:sz="8" w:space="0" w:color="000000"/>
            </w:tcBorders>
            <w:shd w:val="clear" w:color="auto" w:fill="FFFFFF"/>
            <w:tcMar>
              <w:top w:w="0" w:type="dxa"/>
              <w:left w:w="108" w:type="dxa"/>
              <w:bottom w:w="0" w:type="dxa"/>
              <w:right w:w="108" w:type="dxa"/>
            </w:tcMar>
            <w:hideMark/>
          </w:tcPr>
          <w:p w:rsidR="00B65823" w:rsidRPr="00615DCB" w:rsidRDefault="00B65823" w:rsidP="00773905">
            <w:pPr>
              <w:pStyle w:val="a6"/>
              <w:spacing w:before="0" w:beforeAutospacing="0" w:after="0" w:afterAutospacing="0"/>
              <w:ind w:left="34"/>
              <w:jc w:val="both"/>
            </w:pPr>
            <w:proofErr w:type="gramStart"/>
            <w:r w:rsidRPr="00615DCB">
              <w:t>лекции; практические занятия с элементами игр и игровых элементов, дидактических и раздаточных материалов, пословиц и поговорок, считалок, рифмовок, ребусов, кроссвордов, головоломок, сказок.</w:t>
            </w:r>
            <w:proofErr w:type="gramEnd"/>
          </w:p>
          <w:p w:rsidR="00B65823" w:rsidRPr="00615DCB" w:rsidRDefault="00B65823" w:rsidP="00773905">
            <w:pPr>
              <w:pStyle w:val="a6"/>
              <w:spacing w:before="0" w:beforeAutospacing="0" w:after="0" w:afterAutospacing="0"/>
              <w:ind w:left="34"/>
              <w:jc w:val="both"/>
            </w:pPr>
            <w:r w:rsidRPr="00615DCB">
              <w:t>анализ и просмотр текстов;</w:t>
            </w:r>
          </w:p>
          <w:p w:rsidR="00B65823" w:rsidRPr="00615DCB" w:rsidRDefault="00B65823" w:rsidP="00773905">
            <w:pPr>
              <w:pStyle w:val="a6"/>
              <w:spacing w:before="0" w:beforeAutospacing="0" w:after="0" w:afterAutospacing="0"/>
              <w:jc w:val="both"/>
            </w:pPr>
            <w:r w:rsidRPr="00615DCB">
              <w:t>самостоятельная работа (индивидуальная и групповая) по работе с разнообразными словарями;</w:t>
            </w:r>
          </w:p>
        </w:tc>
        <w:tc>
          <w:tcPr>
            <w:tcW w:w="396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65823" w:rsidRPr="00615DCB" w:rsidRDefault="00B65823" w:rsidP="00773905">
            <w:pPr>
              <w:pStyle w:val="a9"/>
              <w:ind w:left="34"/>
              <w:jc w:val="both"/>
              <w:rPr>
                <w:rFonts w:ascii="Times New Roman" w:hAnsi="Times New Roman"/>
                <w:sz w:val="24"/>
                <w:szCs w:val="24"/>
              </w:rPr>
            </w:pPr>
            <w:r w:rsidRPr="00615DCB">
              <w:rPr>
                <w:rFonts w:ascii="Times New Roman" w:hAnsi="Times New Roman"/>
                <w:sz w:val="24"/>
                <w:szCs w:val="24"/>
              </w:rPr>
              <w:t>развивать познавательные способности учащихся.</w:t>
            </w:r>
          </w:p>
          <w:p w:rsidR="00B65823" w:rsidRPr="00615DCB" w:rsidRDefault="00B65823" w:rsidP="00773905">
            <w:pPr>
              <w:spacing w:line="240" w:lineRule="auto"/>
              <w:rPr>
                <w:rFonts w:ascii="Times New Roman" w:eastAsia="Times New Roman" w:hAnsi="Times New Roman" w:cs="Times New Roman"/>
                <w:b/>
                <w:bCs/>
                <w:color w:val="434343"/>
                <w:sz w:val="24"/>
                <w:szCs w:val="24"/>
                <w:lang w:eastAsia="ru-RU"/>
              </w:rPr>
            </w:pPr>
          </w:p>
        </w:tc>
      </w:tr>
      <w:tr w:rsidR="00B65823" w:rsidRPr="00615DCB" w:rsidTr="00773905">
        <w:trPr>
          <w:trHeight w:val="271"/>
        </w:trPr>
        <w:tc>
          <w:tcPr>
            <w:tcW w:w="1985"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rsidR="00B65823" w:rsidRPr="00615DCB" w:rsidRDefault="00B65823" w:rsidP="00773905">
            <w:pPr>
              <w:spacing w:line="240" w:lineRule="auto"/>
              <w:jc w:val="center"/>
              <w:rPr>
                <w:rFonts w:ascii="Times New Roman" w:hAnsi="Times New Roman" w:cs="Times New Roman"/>
                <w:sz w:val="24"/>
                <w:szCs w:val="24"/>
              </w:rPr>
            </w:pPr>
          </w:p>
        </w:tc>
        <w:tc>
          <w:tcPr>
            <w:tcW w:w="241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65823" w:rsidRPr="00615DCB" w:rsidRDefault="00B65823" w:rsidP="00773905">
            <w:pPr>
              <w:spacing w:line="240" w:lineRule="auto"/>
              <w:jc w:val="center"/>
              <w:rPr>
                <w:rFonts w:ascii="Times New Roman" w:hAnsi="Times New Roman" w:cs="Times New Roman"/>
                <w:sz w:val="24"/>
                <w:szCs w:val="24"/>
              </w:rPr>
            </w:pPr>
            <w:r w:rsidRPr="00615DCB">
              <w:rPr>
                <w:rFonts w:ascii="Times New Roman" w:hAnsi="Times New Roman" w:cs="Times New Roman"/>
                <w:sz w:val="24"/>
                <w:szCs w:val="24"/>
              </w:rPr>
              <w:t>«Занимательная грамматика»</w:t>
            </w:r>
          </w:p>
        </w:tc>
        <w:tc>
          <w:tcPr>
            <w:tcW w:w="2693" w:type="dxa"/>
            <w:vMerge/>
            <w:tcBorders>
              <w:left w:val="nil"/>
              <w:right w:val="single" w:sz="8" w:space="0" w:color="000000"/>
            </w:tcBorders>
            <w:shd w:val="clear" w:color="auto" w:fill="FFFFFF"/>
            <w:tcMar>
              <w:top w:w="0" w:type="dxa"/>
              <w:left w:w="108" w:type="dxa"/>
              <w:bottom w:w="0" w:type="dxa"/>
              <w:right w:w="108" w:type="dxa"/>
            </w:tcMar>
            <w:hideMark/>
          </w:tcPr>
          <w:p w:rsidR="00B65823" w:rsidRPr="00615DCB" w:rsidRDefault="00B65823" w:rsidP="00773905">
            <w:pPr>
              <w:spacing w:line="240" w:lineRule="auto"/>
              <w:ind w:left="-851"/>
              <w:jc w:val="center"/>
              <w:rPr>
                <w:rFonts w:ascii="Times New Roman" w:eastAsia="Times New Roman" w:hAnsi="Times New Roman" w:cs="Times New Roman"/>
                <w:b/>
                <w:bCs/>
                <w:color w:val="434343"/>
                <w:sz w:val="24"/>
                <w:szCs w:val="24"/>
                <w:lang w:eastAsia="ru-RU"/>
              </w:rPr>
            </w:pPr>
          </w:p>
        </w:tc>
        <w:tc>
          <w:tcPr>
            <w:tcW w:w="396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65823" w:rsidRPr="00615DCB" w:rsidRDefault="00B65823" w:rsidP="00773905">
            <w:pPr>
              <w:pStyle w:val="a6"/>
              <w:spacing w:before="0" w:beforeAutospacing="0" w:after="0" w:afterAutospacing="0"/>
              <w:ind w:left="34"/>
              <w:jc w:val="both"/>
              <w:rPr>
                <w:i/>
              </w:rPr>
            </w:pPr>
            <w:r w:rsidRPr="00615DCB">
              <w:t>развивать  интерес к русскому языку как к учебному предмету, мотивацию к изучению русского языка;</w:t>
            </w:r>
          </w:p>
          <w:p w:rsidR="00B65823" w:rsidRPr="00615DCB" w:rsidRDefault="00B65823" w:rsidP="00773905">
            <w:pPr>
              <w:spacing w:line="240" w:lineRule="auto"/>
              <w:ind w:left="34"/>
              <w:rPr>
                <w:rFonts w:ascii="Times New Roman" w:hAnsi="Times New Roman" w:cs="Times New Roman"/>
                <w:sz w:val="24"/>
                <w:szCs w:val="24"/>
              </w:rPr>
            </w:pPr>
            <w:r w:rsidRPr="00615DCB">
              <w:rPr>
                <w:rFonts w:ascii="Times New Roman" w:hAnsi="Times New Roman" w:cs="Times New Roman"/>
                <w:sz w:val="24"/>
                <w:szCs w:val="24"/>
              </w:rPr>
              <w:t>развивать творчество и обогащать  словарный запас;</w:t>
            </w:r>
          </w:p>
          <w:p w:rsidR="00B65823" w:rsidRPr="00615DCB" w:rsidRDefault="00B65823" w:rsidP="00773905">
            <w:pPr>
              <w:spacing w:line="240" w:lineRule="auto"/>
              <w:ind w:left="34"/>
              <w:rPr>
                <w:rFonts w:ascii="Times New Roman" w:hAnsi="Times New Roman" w:cs="Times New Roman"/>
                <w:sz w:val="24"/>
                <w:szCs w:val="24"/>
              </w:rPr>
            </w:pPr>
            <w:r w:rsidRPr="00615DCB">
              <w:rPr>
                <w:rFonts w:ascii="Times New Roman" w:hAnsi="Times New Roman" w:cs="Times New Roman"/>
                <w:sz w:val="24"/>
                <w:szCs w:val="24"/>
              </w:rPr>
              <w:t>совершенствовать коммуникативную культуру учащихся;</w:t>
            </w:r>
          </w:p>
        </w:tc>
      </w:tr>
      <w:tr w:rsidR="00B65823" w:rsidRPr="00615DCB" w:rsidTr="00773905">
        <w:trPr>
          <w:trHeight w:val="271"/>
        </w:trPr>
        <w:tc>
          <w:tcPr>
            <w:tcW w:w="1985"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rsidR="00B65823" w:rsidRPr="00615DCB" w:rsidRDefault="00B65823" w:rsidP="00773905">
            <w:pPr>
              <w:spacing w:line="240" w:lineRule="auto"/>
              <w:jc w:val="center"/>
              <w:rPr>
                <w:rFonts w:ascii="Times New Roman" w:hAnsi="Times New Roman" w:cs="Times New Roman"/>
                <w:sz w:val="24"/>
                <w:szCs w:val="24"/>
              </w:rPr>
            </w:pPr>
          </w:p>
        </w:tc>
        <w:tc>
          <w:tcPr>
            <w:tcW w:w="241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65823" w:rsidRPr="00615DCB" w:rsidRDefault="00B65823" w:rsidP="00773905">
            <w:pPr>
              <w:spacing w:line="240" w:lineRule="auto"/>
              <w:jc w:val="center"/>
              <w:rPr>
                <w:rFonts w:ascii="Times New Roman" w:hAnsi="Times New Roman" w:cs="Times New Roman"/>
                <w:sz w:val="24"/>
                <w:szCs w:val="24"/>
              </w:rPr>
            </w:pPr>
            <w:r w:rsidRPr="00615DCB">
              <w:rPr>
                <w:rFonts w:ascii="Times New Roman" w:hAnsi="Times New Roman" w:cs="Times New Roman"/>
                <w:sz w:val="24"/>
                <w:szCs w:val="24"/>
              </w:rPr>
              <w:t>«К тайнам слова: занимательная лексика и фразеология»</w:t>
            </w:r>
          </w:p>
        </w:tc>
        <w:tc>
          <w:tcPr>
            <w:tcW w:w="2693" w:type="dxa"/>
            <w:vMerge/>
            <w:tcBorders>
              <w:left w:val="nil"/>
              <w:right w:val="single" w:sz="8" w:space="0" w:color="000000"/>
            </w:tcBorders>
            <w:shd w:val="clear" w:color="auto" w:fill="FFFFFF"/>
            <w:tcMar>
              <w:top w:w="0" w:type="dxa"/>
              <w:left w:w="108" w:type="dxa"/>
              <w:bottom w:w="0" w:type="dxa"/>
              <w:right w:w="108" w:type="dxa"/>
            </w:tcMar>
            <w:hideMark/>
          </w:tcPr>
          <w:p w:rsidR="00B65823" w:rsidRPr="00615DCB" w:rsidRDefault="00B65823" w:rsidP="00773905">
            <w:pPr>
              <w:spacing w:line="240" w:lineRule="auto"/>
              <w:ind w:left="-851"/>
              <w:jc w:val="center"/>
              <w:rPr>
                <w:rFonts w:ascii="Times New Roman" w:eastAsia="Times New Roman" w:hAnsi="Times New Roman" w:cs="Times New Roman"/>
                <w:b/>
                <w:bCs/>
                <w:color w:val="434343"/>
                <w:sz w:val="24"/>
                <w:szCs w:val="24"/>
                <w:lang w:eastAsia="ru-RU"/>
              </w:rPr>
            </w:pPr>
          </w:p>
        </w:tc>
        <w:tc>
          <w:tcPr>
            <w:tcW w:w="396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65823" w:rsidRPr="00615DCB" w:rsidRDefault="00B65823" w:rsidP="00773905">
            <w:pPr>
              <w:spacing w:line="240" w:lineRule="auto"/>
              <w:rPr>
                <w:rFonts w:ascii="Times New Roman" w:hAnsi="Times New Roman" w:cs="Times New Roman"/>
                <w:sz w:val="24"/>
                <w:szCs w:val="24"/>
              </w:rPr>
            </w:pPr>
            <w:r w:rsidRPr="00615DCB">
              <w:rPr>
                <w:rFonts w:ascii="Times New Roman" w:hAnsi="Times New Roman" w:cs="Times New Roman"/>
                <w:sz w:val="24"/>
                <w:szCs w:val="24"/>
              </w:rPr>
              <w:t xml:space="preserve">развивать интерес к русскому языку; </w:t>
            </w:r>
          </w:p>
          <w:p w:rsidR="00B65823" w:rsidRPr="00615DCB" w:rsidRDefault="00B65823" w:rsidP="00773905">
            <w:pPr>
              <w:spacing w:line="240" w:lineRule="auto"/>
              <w:rPr>
                <w:rFonts w:ascii="Times New Roman" w:eastAsia="Times New Roman" w:hAnsi="Times New Roman" w:cs="Times New Roman"/>
                <w:b/>
                <w:bCs/>
                <w:color w:val="434343"/>
                <w:sz w:val="24"/>
                <w:szCs w:val="24"/>
                <w:lang w:eastAsia="ru-RU"/>
              </w:rPr>
            </w:pPr>
            <w:r w:rsidRPr="00615DCB">
              <w:rPr>
                <w:rFonts w:ascii="Times New Roman" w:hAnsi="Times New Roman" w:cs="Times New Roman"/>
                <w:sz w:val="24"/>
                <w:szCs w:val="24"/>
              </w:rPr>
              <w:t>углубить знания, умения, навыки по лексике и фразеологии русского языка; развивать творчество и обогащать словарный запас; углубить и расширить знания и представления о литературном языке</w:t>
            </w:r>
          </w:p>
        </w:tc>
      </w:tr>
      <w:tr w:rsidR="00B65823" w:rsidRPr="00615DCB" w:rsidTr="00773905">
        <w:trPr>
          <w:trHeight w:val="271"/>
        </w:trPr>
        <w:tc>
          <w:tcPr>
            <w:tcW w:w="1985"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rsidR="00B65823" w:rsidRPr="00615DCB" w:rsidRDefault="00B65823" w:rsidP="00773905">
            <w:pPr>
              <w:spacing w:line="240" w:lineRule="auto"/>
              <w:jc w:val="center"/>
              <w:rPr>
                <w:rFonts w:ascii="Times New Roman" w:hAnsi="Times New Roman" w:cs="Times New Roman"/>
                <w:sz w:val="24"/>
                <w:szCs w:val="24"/>
              </w:rPr>
            </w:pPr>
          </w:p>
        </w:tc>
        <w:tc>
          <w:tcPr>
            <w:tcW w:w="241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65823" w:rsidRPr="00615DCB" w:rsidRDefault="00B65823" w:rsidP="00773905">
            <w:pPr>
              <w:spacing w:line="240" w:lineRule="auto"/>
              <w:jc w:val="center"/>
              <w:rPr>
                <w:rFonts w:ascii="Times New Roman" w:hAnsi="Times New Roman" w:cs="Times New Roman"/>
                <w:sz w:val="24"/>
                <w:szCs w:val="24"/>
              </w:rPr>
            </w:pPr>
            <w:r w:rsidRPr="00615DCB">
              <w:rPr>
                <w:rFonts w:ascii="Times New Roman" w:hAnsi="Times New Roman" w:cs="Times New Roman"/>
                <w:sz w:val="24"/>
                <w:szCs w:val="24"/>
              </w:rPr>
              <w:t>«За страницами учебника»</w:t>
            </w:r>
          </w:p>
        </w:tc>
        <w:tc>
          <w:tcPr>
            <w:tcW w:w="2693" w:type="dxa"/>
            <w:vMerge/>
            <w:tcBorders>
              <w:left w:val="nil"/>
              <w:bottom w:val="single" w:sz="8" w:space="0" w:color="000000"/>
              <w:right w:val="single" w:sz="8" w:space="0" w:color="000000"/>
            </w:tcBorders>
            <w:shd w:val="clear" w:color="auto" w:fill="FFFFFF"/>
            <w:tcMar>
              <w:top w:w="0" w:type="dxa"/>
              <w:left w:w="108" w:type="dxa"/>
              <w:bottom w:w="0" w:type="dxa"/>
              <w:right w:w="108" w:type="dxa"/>
            </w:tcMar>
            <w:hideMark/>
          </w:tcPr>
          <w:p w:rsidR="00B65823" w:rsidRPr="00615DCB" w:rsidRDefault="00B65823" w:rsidP="00773905">
            <w:pPr>
              <w:spacing w:line="240" w:lineRule="auto"/>
              <w:ind w:left="-851"/>
              <w:jc w:val="center"/>
              <w:rPr>
                <w:rFonts w:ascii="Times New Roman" w:eastAsia="Times New Roman" w:hAnsi="Times New Roman" w:cs="Times New Roman"/>
                <w:b/>
                <w:bCs/>
                <w:color w:val="434343"/>
                <w:sz w:val="24"/>
                <w:szCs w:val="24"/>
                <w:lang w:eastAsia="ru-RU"/>
              </w:rPr>
            </w:pPr>
          </w:p>
        </w:tc>
        <w:tc>
          <w:tcPr>
            <w:tcW w:w="396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65823" w:rsidRPr="00615DCB" w:rsidRDefault="00B65823" w:rsidP="00773905">
            <w:pPr>
              <w:spacing w:line="240" w:lineRule="auto"/>
              <w:rPr>
                <w:rFonts w:ascii="Times New Roman" w:eastAsia="Times New Roman" w:hAnsi="Times New Roman" w:cs="Times New Roman"/>
                <w:b/>
                <w:bCs/>
                <w:color w:val="434343"/>
                <w:sz w:val="24"/>
                <w:szCs w:val="24"/>
                <w:lang w:eastAsia="ru-RU"/>
              </w:rPr>
            </w:pPr>
            <w:r w:rsidRPr="00615DCB">
              <w:rPr>
                <w:rFonts w:ascii="Times New Roman" w:eastAsia="Times New Roman" w:hAnsi="Times New Roman" w:cs="Times New Roman"/>
                <w:sz w:val="24"/>
                <w:szCs w:val="24"/>
                <w:lang w:eastAsia="ru-RU"/>
              </w:rPr>
              <w:t>обогащать запас учащихся языковыми знаниями, способствовать формированию мировоззрения, эрудиции, кругозора.</w:t>
            </w:r>
          </w:p>
        </w:tc>
      </w:tr>
      <w:tr w:rsidR="00B65823" w:rsidRPr="00615DCB" w:rsidTr="00773905">
        <w:trPr>
          <w:trHeight w:val="271"/>
        </w:trPr>
        <w:tc>
          <w:tcPr>
            <w:tcW w:w="1985"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rsidR="00B65823" w:rsidRPr="00615DCB" w:rsidRDefault="00B65823" w:rsidP="00773905">
            <w:pPr>
              <w:spacing w:line="240" w:lineRule="auto"/>
              <w:jc w:val="center"/>
              <w:rPr>
                <w:rFonts w:ascii="Times New Roman" w:hAnsi="Times New Roman" w:cs="Times New Roman"/>
                <w:sz w:val="24"/>
                <w:szCs w:val="24"/>
              </w:rPr>
            </w:pPr>
          </w:p>
        </w:tc>
        <w:tc>
          <w:tcPr>
            <w:tcW w:w="241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65823" w:rsidRPr="00615DCB" w:rsidRDefault="00B65823" w:rsidP="00773905">
            <w:pPr>
              <w:spacing w:line="240" w:lineRule="auto"/>
              <w:jc w:val="center"/>
              <w:rPr>
                <w:rFonts w:ascii="Times New Roman" w:hAnsi="Times New Roman" w:cs="Times New Roman"/>
                <w:sz w:val="24"/>
                <w:szCs w:val="24"/>
              </w:rPr>
            </w:pPr>
            <w:r w:rsidRPr="00615DCB">
              <w:rPr>
                <w:rFonts w:ascii="Times New Roman" w:hAnsi="Times New Roman" w:cs="Times New Roman"/>
                <w:sz w:val="24"/>
                <w:szCs w:val="24"/>
              </w:rPr>
              <w:t>«Юный натуралист»</w:t>
            </w:r>
          </w:p>
        </w:tc>
        <w:tc>
          <w:tcPr>
            <w:tcW w:w="2693" w:type="dxa"/>
            <w:vMerge w:val="restart"/>
            <w:tcBorders>
              <w:top w:val="single" w:sz="8" w:space="0" w:color="000000"/>
              <w:left w:val="nil"/>
              <w:right w:val="single" w:sz="8" w:space="0" w:color="000000"/>
            </w:tcBorders>
            <w:shd w:val="clear" w:color="auto" w:fill="FFFFFF"/>
            <w:tcMar>
              <w:top w:w="0" w:type="dxa"/>
              <w:left w:w="108" w:type="dxa"/>
              <w:bottom w:w="0" w:type="dxa"/>
              <w:right w:w="108" w:type="dxa"/>
            </w:tcMar>
            <w:hideMark/>
          </w:tcPr>
          <w:p w:rsidR="00B65823" w:rsidRPr="00615DCB" w:rsidRDefault="00B65823" w:rsidP="00773905">
            <w:pPr>
              <w:spacing w:line="240" w:lineRule="auto"/>
              <w:rPr>
                <w:rFonts w:ascii="Times New Roman" w:hAnsi="Times New Roman" w:cs="Times New Roman"/>
                <w:sz w:val="24"/>
                <w:szCs w:val="24"/>
              </w:rPr>
            </w:pPr>
            <w:r w:rsidRPr="00615DCB">
              <w:rPr>
                <w:rFonts w:ascii="Times New Roman" w:hAnsi="Times New Roman" w:cs="Times New Roman"/>
                <w:sz w:val="24"/>
                <w:szCs w:val="24"/>
              </w:rPr>
              <w:t xml:space="preserve">практическая работа, лекция, рассказ, беседа, викторина, гербаризация растений цветущих осенью; фенологические </w:t>
            </w:r>
            <w:r w:rsidRPr="00615DCB">
              <w:rPr>
                <w:rFonts w:ascii="Times New Roman" w:hAnsi="Times New Roman" w:cs="Times New Roman"/>
                <w:sz w:val="24"/>
                <w:szCs w:val="24"/>
              </w:rPr>
              <w:lastRenderedPageBreak/>
              <w:t>наблюдения за животными;   посадка растений и уход за ними.</w:t>
            </w:r>
          </w:p>
        </w:tc>
        <w:tc>
          <w:tcPr>
            <w:tcW w:w="396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65823" w:rsidRPr="00615DCB" w:rsidRDefault="00B65823" w:rsidP="00773905">
            <w:pPr>
              <w:spacing w:line="240" w:lineRule="auto"/>
              <w:rPr>
                <w:rFonts w:ascii="Times New Roman" w:hAnsi="Times New Roman" w:cs="Times New Roman"/>
                <w:sz w:val="24"/>
                <w:szCs w:val="24"/>
              </w:rPr>
            </w:pPr>
            <w:r w:rsidRPr="00615DCB">
              <w:rPr>
                <w:rFonts w:ascii="Times New Roman" w:hAnsi="Times New Roman" w:cs="Times New Roman"/>
                <w:sz w:val="24"/>
                <w:szCs w:val="24"/>
              </w:rPr>
              <w:lastRenderedPageBreak/>
              <w:t>изучать декоративные растения, условия их содержания, правила ухода за ними</w:t>
            </w:r>
          </w:p>
          <w:p w:rsidR="00B65823" w:rsidRPr="00615DCB" w:rsidRDefault="00B65823" w:rsidP="00773905">
            <w:pPr>
              <w:spacing w:line="240" w:lineRule="auto"/>
              <w:rPr>
                <w:rFonts w:ascii="Times New Roman" w:eastAsia="Times New Roman" w:hAnsi="Times New Roman" w:cs="Times New Roman"/>
                <w:b/>
                <w:bCs/>
                <w:color w:val="434343"/>
                <w:sz w:val="24"/>
                <w:szCs w:val="24"/>
                <w:lang w:eastAsia="ru-RU"/>
              </w:rPr>
            </w:pPr>
            <w:r w:rsidRPr="00615DCB">
              <w:rPr>
                <w:rFonts w:ascii="Times New Roman" w:hAnsi="Times New Roman" w:cs="Times New Roman"/>
                <w:sz w:val="24"/>
                <w:szCs w:val="24"/>
              </w:rPr>
              <w:t xml:space="preserve">познакомить с разнообразием цветочно-декоративных растений, комнатных растений, их </w:t>
            </w:r>
            <w:r w:rsidRPr="00615DCB">
              <w:rPr>
                <w:rFonts w:ascii="Times New Roman" w:hAnsi="Times New Roman" w:cs="Times New Roman"/>
                <w:sz w:val="24"/>
                <w:szCs w:val="24"/>
              </w:rPr>
              <w:lastRenderedPageBreak/>
              <w:t>биологическими особенностями; учить ухаживать за растениями, вести наблюдения за их ростом и развитием</w:t>
            </w:r>
          </w:p>
        </w:tc>
      </w:tr>
      <w:tr w:rsidR="00B65823" w:rsidRPr="00615DCB" w:rsidTr="00773905">
        <w:trPr>
          <w:trHeight w:val="271"/>
        </w:trPr>
        <w:tc>
          <w:tcPr>
            <w:tcW w:w="1985"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rsidR="00B65823" w:rsidRPr="00615DCB" w:rsidRDefault="00B65823" w:rsidP="00773905">
            <w:pPr>
              <w:spacing w:line="240" w:lineRule="auto"/>
              <w:jc w:val="center"/>
              <w:rPr>
                <w:rFonts w:ascii="Times New Roman" w:hAnsi="Times New Roman" w:cs="Times New Roman"/>
                <w:sz w:val="24"/>
                <w:szCs w:val="24"/>
              </w:rPr>
            </w:pPr>
          </w:p>
        </w:tc>
        <w:tc>
          <w:tcPr>
            <w:tcW w:w="241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65823" w:rsidRPr="00615DCB" w:rsidRDefault="00B65823" w:rsidP="00773905">
            <w:pPr>
              <w:spacing w:line="240" w:lineRule="auto"/>
              <w:jc w:val="center"/>
              <w:rPr>
                <w:rFonts w:ascii="Times New Roman" w:hAnsi="Times New Roman" w:cs="Times New Roman"/>
                <w:sz w:val="24"/>
                <w:szCs w:val="24"/>
              </w:rPr>
            </w:pPr>
            <w:r w:rsidRPr="00615DCB">
              <w:rPr>
                <w:rFonts w:ascii="Times New Roman" w:hAnsi="Times New Roman" w:cs="Times New Roman"/>
                <w:sz w:val="24"/>
                <w:szCs w:val="24"/>
              </w:rPr>
              <w:t>«Занимательная биология»</w:t>
            </w:r>
          </w:p>
        </w:tc>
        <w:tc>
          <w:tcPr>
            <w:tcW w:w="2693" w:type="dxa"/>
            <w:vMerge/>
            <w:tcBorders>
              <w:left w:val="nil"/>
              <w:bottom w:val="single" w:sz="8" w:space="0" w:color="000000"/>
              <w:right w:val="single" w:sz="8" w:space="0" w:color="000000"/>
            </w:tcBorders>
            <w:shd w:val="clear" w:color="auto" w:fill="FFFFFF"/>
            <w:tcMar>
              <w:top w:w="0" w:type="dxa"/>
              <w:left w:w="108" w:type="dxa"/>
              <w:bottom w:w="0" w:type="dxa"/>
              <w:right w:w="108" w:type="dxa"/>
            </w:tcMar>
            <w:hideMark/>
          </w:tcPr>
          <w:p w:rsidR="00B65823" w:rsidRPr="00615DCB" w:rsidRDefault="00B65823" w:rsidP="00773905">
            <w:pPr>
              <w:spacing w:line="240" w:lineRule="auto"/>
              <w:rPr>
                <w:rFonts w:ascii="Times New Roman" w:hAnsi="Times New Roman" w:cs="Times New Roman"/>
                <w:sz w:val="24"/>
                <w:szCs w:val="24"/>
              </w:rPr>
            </w:pPr>
          </w:p>
        </w:tc>
        <w:tc>
          <w:tcPr>
            <w:tcW w:w="396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65823" w:rsidRPr="00615DCB" w:rsidRDefault="00B65823" w:rsidP="00773905">
            <w:pPr>
              <w:spacing w:line="240" w:lineRule="auto"/>
              <w:rPr>
                <w:rFonts w:ascii="Times New Roman" w:hAnsi="Times New Roman" w:cs="Times New Roman"/>
                <w:sz w:val="24"/>
                <w:szCs w:val="24"/>
              </w:rPr>
            </w:pPr>
            <w:r w:rsidRPr="00615DCB">
              <w:rPr>
                <w:rFonts w:ascii="Times New Roman" w:hAnsi="Times New Roman" w:cs="Times New Roman"/>
                <w:sz w:val="24"/>
                <w:szCs w:val="24"/>
              </w:rPr>
              <w:t xml:space="preserve">расширять представления об окружающем мире, формировать опыт участия в природоохранной деятельности; </w:t>
            </w:r>
          </w:p>
          <w:p w:rsidR="00B65823" w:rsidRPr="00615DCB" w:rsidRDefault="00B65823" w:rsidP="00773905">
            <w:pPr>
              <w:spacing w:line="240" w:lineRule="auto"/>
              <w:rPr>
                <w:rFonts w:ascii="Times New Roman" w:hAnsi="Times New Roman" w:cs="Times New Roman"/>
                <w:sz w:val="24"/>
                <w:szCs w:val="24"/>
              </w:rPr>
            </w:pPr>
            <w:r w:rsidRPr="00615DCB">
              <w:rPr>
                <w:rFonts w:ascii="Times New Roman" w:hAnsi="Times New Roman" w:cs="Times New Roman"/>
                <w:sz w:val="24"/>
                <w:szCs w:val="24"/>
              </w:rPr>
              <w:t>воспитывать  бережное отношение к окружающей среде;</w:t>
            </w:r>
          </w:p>
        </w:tc>
      </w:tr>
      <w:tr w:rsidR="00B65823" w:rsidRPr="00615DCB" w:rsidTr="00773905">
        <w:trPr>
          <w:trHeight w:val="271"/>
        </w:trPr>
        <w:tc>
          <w:tcPr>
            <w:tcW w:w="1985"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B65823" w:rsidRPr="00615DCB" w:rsidRDefault="00B65823" w:rsidP="00773905">
            <w:pPr>
              <w:spacing w:line="240" w:lineRule="auto"/>
              <w:jc w:val="center"/>
              <w:rPr>
                <w:rFonts w:ascii="Times New Roman" w:hAnsi="Times New Roman" w:cs="Times New Roman"/>
                <w:sz w:val="24"/>
                <w:szCs w:val="24"/>
              </w:rPr>
            </w:pPr>
            <w:r w:rsidRPr="00615DCB">
              <w:rPr>
                <w:rFonts w:ascii="Times New Roman" w:hAnsi="Times New Roman" w:cs="Times New Roman"/>
                <w:sz w:val="24"/>
                <w:szCs w:val="24"/>
              </w:rPr>
              <w:t>Социальное</w:t>
            </w:r>
          </w:p>
        </w:tc>
        <w:tc>
          <w:tcPr>
            <w:tcW w:w="241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65823" w:rsidRPr="00615DCB" w:rsidRDefault="00B65823" w:rsidP="00773905">
            <w:pPr>
              <w:spacing w:line="240" w:lineRule="auto"/>
              <w:jc w:val="center"/>
              <w:rPr>
                <w:rFonts w:ascii="Times New Roman" w:hAnsi="Times New Roman" w:cs="Times New Roman"/>
                <w:sz w:val="24"/>
                <w:szCs w:val="24"/>
              </w:rPr>
            </w:pPr>
            <w:r w:rsidRPr="00615DCB">
              <w:rPr>
                <w:rFonts w:ascii="Times New Roman" w:hAnsi="Times New Roman" w:cs="Times New Roman"/>
                <w:sz w:val="24"/>
                <w:szCs w:val="24"/>
              </w:rPr>
              <w:t>«Тропинка к своему Я»</w:t>
            </w:r>
          </w:p>
        </w:tc>
        <w:tc>
          <w:tcPr>
            <w:tcW w:w="269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65823" w:rsidRPr="00615DCB" w:rsidRDefault="00B65823" w:rsidP="00773905">
            <w:pPr>
              <w:spacing w:line="240" w:lineRule="auto"/>
              <w:ind w:left="33"/>
              <w:jc w:val="center"/>
              <w:rPr>
                <w:rFonts w:ascii="Times New Roman" w:eastAsia="Times New Roman" w:hAnsi="Times New Roman" w:cs="Times New Roman"/>
                <w:b/>
                <w:bCs/>
                <w:color w:val="434343"/>
                <w:sz w:val="24"/>
                <w:szCs w:val="24"/>
                <w:lang w:eastAsia="ru-RU"/>
              </w:rPr>
            </w:pPr>
            <w:r w:rsidRPr="00615DCB">
              <w:rPr>
                <w:rFonts w:ascii="Times New Roman" w:hAnsi="Times New Roman" w:cs="Times New Roman"/>
                <w:sz w:val="24"/>
                <w:szCs w:val="24"/>
              </w:rPr>
              <w:t>индивидуальные беседы с учащимися, групповые занятия, тренинги, решение ситуативных задач, психологические и ролевые игры</w:t>
            </w:r>
          </w:p>
        </w:tc>
        <w:tc>
          <w:tcPr>
            <w:tcW w:w="396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65823" w:rsidRPr="00615DCB" w:rsidRDefault="00B65823" w:rsidP="00773905">
            <w:pPr>
              <w:spacing w:line="240" w:lineRule="auto"/>
              <w:ind w:left="34"/>
              <w:rPr>
                <w:rFonts w:ascii="Times New Roman" w:hAnsi="Times New Roman" w:cs="Times New Roman"/>
                <w:b/>
                <w:sz w:val="24"/>
                <w:szCs w:val="24"/>
              </w:rPr>
            </w:pPr>
            <w:r w:rsidRPr="00615DCB">
              <w:rPr>
                <w:rFonts w:ascii="Times New Roman" w:hAnsi="Times New Roman" w:cs="Times New Roman"/>
                <w:sz w:val="24"/>
                <w:szCs w:val="24"/>
              </w:rPr>
              <w:t>Мотивировать детей к самопознанию и познанию других людей. Пробудить  интерес к внутреннему миру другого человека.</w:t>
            </w:r>
          </w:p>
          <w:p w:rsidR="00B65823" w:rsidRPr="00615DCB" w:rsidRDefault="00B65823" w:rsidP="00773905">
            <w:pPr>
              <w:spacing w:line="240" w:lineRule="auto"/>
              <w:ind w:left="34"/>
              <w:rPr>
                <w:rFonts w:ascii="Times New Roman" w:hAnsi="Times New Roman" w:cs="Times New Roman"/>
                <w:b/>
                <w:sz w:val="24"/>
                <w:szCs w:val="24"/>
              </w:rPr>
            </w:pPr>
            <w:r w:rsidRPr="00615DCB">
              <w:rPr>
                <w:rFonts w:ascii="Times New Roman" w:hAnsi="Times New Roman" w:cs="Times New Roman"/>
                <w:sz w:val="24"/>
                <w:szCs w:val="24"/>
              </w:rPr>
              <w:t>Развивать социальные и коммуникативные умения, необходимые для установления межличностных отношений друг с другом и учителем.</w:t>
            </w:r>
          </w:p>
          <w:p w:rsidR="00B65823" w:rsidRPr="00615DCB" w:rsidRDefault="00B65823" w:rsidP="00773905">
            <w:pPr>
              <w:spacing w:line="240" w:lineRule="auto"/>
              <w:rPr>
                <w:rFonts w:ascii="Times New Roman" w:hAnsi="Times New Roman" w:cs="Times New Roman"/>
                <w:b/>
                <w:sz w:val="24"/>
                <w:szCs w:val="24"/>
              </w:rPr>
            </w:pPr>
            <w:r w:rsidRPr="00615DCB">
              <w:rPr>
                <w:rFonts w:ascii="Times New Roman" w:hAnsi="Times New Roman" w:cs="Times New Roman"/>
                <w:sz w:val="24"/>
                <w:szCs w:val="24"/>
              </w:rPr>
              <w:t>Формировать терпимость к мнению собеседника.</w:t>
            </w:r>
          </w:p>
          <w:p w:rsidR="00B65823" w:rsidRPr="00615DCB" w:rsidRDefault="00B65823" w:rsidP="00773905">
            <w:pPr>
              <w:spacing w:line="240" w:lineRule="auto"/>
              <w:ind w:left="34"/>
              <w:rPr>
                <w:rFonts w:ascii="Times New Roman" w:hAnsi="Times New Roman" w:cs="Times New Roman"/>
                <w:b/>
                <w:sz w:val="24"/>
                <w:szCs w:val="24"/>
              </w:rPr>
            </w:pPr>
            <w:r w:rsidRPr="00615DCB">
              <w:rPr>
                <w:rFonts w:ascii="Times New Roman" w:hAnsi="Times New Roman" w:cs="Times New Roman"/>
                <w:sz w:val="24"/>
                <w:szCs w:val="24"/>
              </w:rPr>
              <w:t>Корректировать у детей нежелательные черты характера и поведения.</w:t>
            </w:r>
          </w:p>
        </w:tc>
      </w:tr>
      <w:tr w:rsidR="00B65823" w:rsidRPr="00615DCB" w:rsidTr="00773905">
        <w:trPr>
          <w:trHeight w:val="271"/>
        </w:trPr>
        <w:tc>
          <w:tcPr>
            <w:tcW w:w="1985"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65823" w:rsidRPr="00615DCB" w:rsidRDefault="00B65823" w:rsidP="00773905">
            <w:pPr>
              <w:spacing w:line="240" w:lineRule="auto"/>
              <w:jc w:val="center"/>
              <w:rPr>
                <w:rFonts w:ascii="Times New Roman" w:hAnsi="Times New Roman" w:cs="Times New Roman"/>
                <w:sz w:val="24"/>
                <w:szCs w:val="24"/>
              </w:rPr>
            </w:pPr>
          </w:p>
        </w:tc>
        <w:tc>
          <w:tcPr>
            <w:tcW w:w="241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B65823" w:rsidRPr="00615DCB" w:rsidRDefault="00B65823" w:rsidP="00773905">
            <w:pPr>
              <w:spacing w:line="240" w:lineRule="auto"/>
              <w:jc w:val="center"/>
              <w:rPr>
                <w:rFonts w:ascii="Times New Roman" w:hAnsi="Times New Roman" w:cs="Times New Roman"/>
                <w:sz w:val="24"/>
                <w:szCs w:val="24"/>
              </w:rPr>
            </w:pPr>
            <w:r w:rsidRPr="00615DCB">
              <w:rPr>
                <w:rFonts w:ascii="Times New Roman" w:hAnsi="Times New Roman" w:cs="Times New Roman"/>
                <w:sz w:val="24"/>
                <w:szCs w:val="24"/>
              </w:rPr>
              <w:t>«Безопасное колесо»</w:t>
            </w:r>
          </w:p>
        </w:tc>
        <w:tc>
          <w:tcPr>
            <w:tcW w:w="269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B65823" w:rsidRPr="00615DCB" w:rsidRDefault="00B65823" w:rsidP="00773905">
            <w:pPr>
              <w:spacing w:line="240" w:lineRule="auto"/>
              <w:ind w:left="33"/>
              <w:jc w:val="center"/>
              <w:rPr>
                <w:rFonts w:ascii="Times New Roman" w:eastAsia="Times New Roman" w:hAnsi="Times New Roman" w:cs="Times New Roman"/>
                <w:bCs/>
                <w:sz w:val="24"/>
                <w:szCs w:val="24"/>
                <w:lang w:eastAsia="ru-RU"/>
              </w:rPr>
            </w:pPr>
            <w:r w:rsidRPr="00615DCB">
              <w:rPr>
                <w:rFonts w:ascii="Times New Roman" w:eastAsia="Times New Roman" w:hAnsi="Times New Roman" w:cs="Times New Roman"/>
                <w:bCs/>
                <w:sz w:val="24"/>
                <w:szCs w:val="24"/>
                <w:lang w:eastAsia="ru-RU"/>
              </w:rPr>
              <w:t>беседа, соревнования, конкурсы, викторина</w:t>
            </w:r>
          </w:p>
        </w:tc>
        <w:tc>
          <w:tcPr>
            <w:tcW w:w="396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B65823" w:rsidRPr="00615DCB" w:rsidRDefault="00B65823" w:rsidP="00773905">
            <w:pPr>
              <w:spacing w:line="240" w:lineRule="auto"/>
              <w:rPr>
                <w:rFonts w:ascii="Times New Roman" w:eastAsia="Times New Roman" w:hAnsi="Times New Roman" w:cs="Times New Roman"/>
                <w:b/>
                <w:bCs/>
                <w:color w:val="434343"/>
                <w:sz w:val="24"/>
                <w:szCs w:val="24"/>
                <w:lang w:eastAsia="ru-RU"/>
              </w:rPr>
            </w:pPr>
            <w:r w:rsidRPr="00615DCB">
              <w:rPr>
                <w:rFonts w:ascii="Times New Roman" w:eastAsia="Times New Roman" w:hAnsi="Times New Roman" w:cs="Times New Roman"/>
                <w:sz w:val="24"/>
                <w:szCs w:val="24"/>
                <w:lang w:eastAsia="ru-RU"/>
              </w:rPr>
              <w:t>формировать такие ценности как познание, целеустремленность, социально-значимую деятельность.</w:t>
            </w:r>
          </w:p>
        </w:tc>
      </w:tr>
      <w:tr w:rsidR="00B65823" w:rsidRPr="00615DCB" w:rsidTr="00773905">
        <w:trPr>
          <w:trHeight w:val="271"/>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65823" w:rsidRPr="00615DCB" w:rsidRDefault="00B65823" w:rsidP="00773905">
            <w:pPr>
              <w:spacing w:line="240" w:lineRule="auto"/>
              <w:jc w:val="center"/>
              <w:rPr>
                <w:rFonts w:ascii="Times New Roman" w:hAnsi="Times New Roman" w:cs="Times New Roman"/>
                <w:sz w:val="24"/>
                <w:szCs w:val="24"/>
              </w:rPr>
            </w:pPr>
            <w:r w:rsidRPr="00615DCB">
              <w:rPr>
                <w:rFonts w:ascii="Times New Roman" w:hAnsi="Times New Roman" w:cs="Times New Roman"/>
                <w:sz w:val="24"/>
                <w:szCs w:val="24"/>
              </w:rPr>
              <w:t>Спортивно-оздоровительное</w:t>
            </w:r>
          </w:p>
        </w:tc>
        <w:tc>
          <w:tcPr>
            <w:tcW w:w="241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B65823" w:rsidRPr="00615DCB" w:rsidRDefault="00B65823" w:rsidP="00773905">
            <w:pPr>
              <w:spacing w:line="240" w:lineRule="auto"/>
              <w:jc w:val="center"/>
              <w:rPr>
                <w:rFonts w:ascii="Times New Roman" w:hAnsi="Times New Roman" w:cs="Times New Roman"/>
                <w:sz w:val="24"/>
                <w:szCs w:val="24"/>
              </w:rPr>
            </w:pPr>
            <w:r w:rsidRPr="00615DCB">
              <w:rPr>
                <w:rFonts w:ascii="Times New Roman" w:hAnsi="Times New Roman" w:cs="Times New Roman"/>
                <w:sz w:val="24"/>
                <w:szCs w:val="24"/>
              </w:rPr>
              <w:t>«</w:t>
            </w:r>
            <w:proofErr w:type="spellStart"/>
            <w:r w:rsidRPr="00615DCB">
              <w:rPr>
                <w:rFonts w:ascii="Times New Roman" w:hAnsi="Times New Roman" w:cs="Times New Roman"/>
                <w:sz w:val="24"/>
                <w:szCs w:val="24"/>
              </w:rPr>
              <w:t>Здоровячок</w:t>
            </w:r>
            <w:proofErr w:type="spellEnd"/>
            <w:r w:rsidRPr="00615DCB">
              <w:rPr>
                <w:rFonts w:ascii="Times New Roman" w:hAnsi="Times New Roman" w:cs="Times New Roman"/>
                <w:sz w:val="24"/>
                <w:szCs w:val="24"/>
              </w:rPr>
              <w:t>»</w:t>
            </w:r>
          </w:p>
        </w:tc>
        <w:tc>
          <w:tcPr>
            <w:tcW w:w="269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B65823" w:rsidRPr="00615DCB" w:rsidRDefault="00B65823" w:rsidP="00773905">
            <w:pPr>
              <w:spacing w:line="240" w:lineRule="auto"/>
              <w:ind w:left="34"/>
              <w:jc w:val="center"/>
              <w:rPr>
                <w:rFonts w:ascii="Times New Roman" w:hAnsi="Times New Roman" w:cs="Times New Roman"/>
                <w:sz w:val="24"/>
                <w:szCs w:val="24"/>
              </w:rPr>
            </w:pPr>
            <w:r w:rsidRPr="00615DCB">
              <w:rPr>
                <w:rFonts w:ascii="Times New Roman" w:hAnsi="Times New Roman" w:cs="Times New Roman"/>
                <w:sz w:val="24"/>
                <w:szCs w:val="24"/>
              </w:rPr>
              <w:t>экскурсии, беседы, практические занятия, индивидуальные и групповые работы.</w:t>
            </w:r>
          </w:p>
          <w:p w:rsidR="00B65823" w:rsidRPr="00615DCB" w:rsidRDefault="00B65823" w:rsidP="00773905">
            <w:pPr>
              <w:spacing w:line="240" w:lineRule="auto"/>
              <w:ind w:left="34"/>
              <w:jc w:val="center"/>
              <w:rPr>
                <w:rFonts w:ascii="Times New Roman" w:eastAsia="Times New Roman" w:hAnsi="Times New Roman" w:cs="Times New Roman"/>
                <w:b/>
                <w:bCs/>
                <w:color w:val="434343"/>
                <w:sz w:val="24"/>
                <w:szCs w:val="24"/>
                <w:lang w:eastAsia="ru-RU"/>
              </w:rPr>
            </w:pPr>
            <w:r w:rsidRPr="00615DCB">
              <w:rPr>
                <w:rFonts w:ascii="Times New Roman" w:hAnsi="Times New Roman" w:cs="Times New Roman"/>
                <w:sz w:val="24"/>
                <w:szCs w:val="24"/>
              </w:rPr>
              <w:t>подвижные игры, соревнования, состязания</w:t>
            </w:r>
          </w:p>
        </w:tc>
        <w:tc>
          <w:tcPr>
            <w:tcW w:w="396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B65823" w:rsidRPr="00615DCB" w:rsidRDefault="00B65823" w:rsidP="00773905">
            <w:pPr>
              <w:spacing w:line="240" w:lineRule="auto"/>
              <w:rPr>
                <w:rFonts w:ascii="Times New Roman" w:hAnsi="Times New Roman" w:cs="Times New Roman"/>
                <w:sz w:val="24"/>
                <w:szCs w:val="24"/>
              </w:rPr>
            </w:pPr>
            <w:r w:rsidRPr="00615DCB">
              <w:rPr>
                <w:rFonts w:ascii="Times New Roman" w:hAnsi="Times New Roman" w:cs="Times New Roman"/>
                <w:sz w:val="24"/>
                <w:szCs w:val="24"/>
              </w:rPr>
              <w:t>активизировать двигательную активность, обучать жизненно важным двигательным навыкам;</w:t>
            </w:r>
          </w:p>
          <w:p w:rsidR="00B65823" w:rsidRPr="00615DCB" w:rsidRDefault="00B65823" w:rsidP="00773905">
            <w:pPr>
              <w:spacing w:line="240" w:lineRule="auto"/>
              <w:rPr>
                <w:rFonts w:ascii="Times New Roman" w:hAnsi="Times New Roman" w:cs="Times New Roman"/>
                <w:sz w:val="24"/>
                <w:szCs w:val="24"/>
              </w:rPr>
            </w:pPr>
            <w:r w:rsidRPr="00615DCB">
              <w:rPr>
                <w:rFonts w:ascii="Times New Roman" w:hAnsi="Times New Roman" w:cs="Times New Roman"/>
                <w:sz w:val="24"/>
                <w:szCs w:val="24"/>
              </w:rPr>
              <w:t xml:space="preserve"> знакомить с разнообразием подвижных игр и возможностью использовать их при организации досуга;</w:t>
            </w:r>
          </w:p>
        </w:tc>
      </w:tr>
    </w:tbl>
    <w:p w:rsidR="00B65823" w:rsidRPr="00615DCB" w:rsidRDefault="00B65823" w:rsidP="00B65823">
      <w:pPr>
        <w:spacing w:line="240" w:lineRule="auto"/>
        <w:jc w:val="right"/>
        <w:rPr>
          <w:rFonts w:ascii="Times New Roman" w:hAnsi="Times New Roman" w:cs="Times New Roman"/>
          <w:b/>
          <w:sz w:val="24"/>
          <w:szCs w:val="24"/>
        </w:rPr>
      </w:pPr>
      <w:r w:rsidRPr="00615DCB">
        <w:rPr>
          <w:rFonts w:ascii="Times New Roman" w:hAnsi="Times New Roman" w:cs="Times New Roman"/>
          <w:b/>
          <w:sz w:val="24"/>
          <w:szCs w:val="24"/>
        </w:rPr>
        <w:t>Общий охват учащихся внеурочной занятостью (за 4 года)</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0"/>
        <w:gridCol w:w="999"/>
        <w:gridCol w:w="1050"/>
        <w:gridCol w:w="1077"/>
        <w:gridCol w:w="972"/>
        <w:gridCol w:w="1026"/>
        <w:gridCol w:w="916"/>
        <w:gridCol w:w="1070"/>
        <w:gridCol w:w="1156"/>
      </w:tblGrid>
      <w:tr w:rsidR="00B65823" w:rsidRPr="00615DCB" w:rsidTr="00773905">
        <w:tc>
          <w:tcPr>
            <w:tcW w:w="2650" w:type="dxa"/>
            <w:tcBorders>
              <w:top w:val="single" w:sz="4" w:space="0" w:color="auto"/>
              <w:left w:val="single" w:sz="4" w:space="0" w:color="auto"/>
              <w:bottom w:val="single" w:sz="4" w:space="0" w:color="auto"/>
              <w:right w:val="single" w:sz="4" w:space="0" w:color="auto"/>
            </w:tcBorders>
          </w:tcPr>
          <w:p w:rsidR="00B65823" w:rsidRPr="00615DCB" w:rsidRDefault="00B65823" w:rsidP="00773905">
            <w:pPr>
              <w:spacing w:line="240" w:lineRule="auto"/>
              <w:jc w:val="center"/>
              <w:rPr>
                <w:rFonts w:ascii="Times New Roman" w:hAnsi="Times New Roman" w:cs="Times New Roman"/>
                <w:b/>
                <w:sz w:val="24"/>
                <w:szCs w:val="24"/>
              </w:rPr>
            </w:pPr>
            <w:r w:rsidRPr="00615DCB">
              <w:rPr>
                <w:rFonts w:ascii="Times New Roman" w:hAnsi="Times New Roman" w:cs="Times New Roman"/>
                <w:b/>
                <w:sz w:val="24"/>
                <w:szCs w:val="24"/>
              </w:rPr>
              <w:t>направление</w:t>
            </w:r>
          </w:p>
        </w:tc>
        <w:tc>
          <w:tcPr>
            <w:tcW w:w="2049" w:type="dxa"/>
            <w:gridSpan w:val="2"/>
            <w:tcBorders>
              <w:top w:val="single" w:sz="4" w:space="0" w:color="auto"/>
              <w:left w:val="single" w:sz="4" w:space="0" w:color="auto"/>
              <w:bottom w:val="single" w:sz="4" w:space="0" w:color="auto"/>
              <w:right w:val="single" w:sz="4" w:space="0" w:color="auto"/>
            </w:tcBorders>
          </w:tcPr>
          <w:p w:rsidR="00B65823" w:rsidRPr="00615DCB" w:rsidRDefault="00B65823" w:rsidP="00773905">
            <w:pPr>
              <w:spacing w:line="240" w:lineRule="auto"/>
              <w:jc w:val="center"/>
              <w:rPr>
                <w:rFonts w:ascii="Times New Roman" w:hAnsi="Times New Roman" w:cs="Times New Roman"/>
                <w:b/>
                <w:sz w:val="24"/>
                <w:szCs w:val="24"/>
              </w:rPr>
            </w:pPr>
            <w:r w:rsidRPr="00615DCB">
              <w:rPr>
                <w:rFonts w:ascii="Times New Roman" w:hAnsi="Times New Roman" w:cs="Times New Roman"/>
                <w:b/>
                <w:sz w:val="24"/>
                <w:szCs w:val="24"/>
              </w:rPr>
              <w:t>2014-2015</w:t>
            </w:r>
          </w:p>
        </w:tc>
        <w:tc>
          <w:tcPr>
            <w:tcW w:w="2049" w:type="dxa"/>
            <w:gridSpan w:val="2"/>
            <w:tcBorders>
              <w:top w:val="single" w:sz="4" w:space="0" w:color="auto"/>
              <w:left w:val="single" w:sz="4" w:space="0" w:color="auto"/>
              <w:bottom w:val="single" w:sz="4" w:space="0" w:color="auto"/>
              <w:right w:val="single" w:sz="4" w:space="0" w:color="auto"/>
            </w:tcBorders>
          </w:tcPr>
          <w:p w:rsidR="00B65823" w:rsidRPr="00615DCB" w:rsidRDefault="00B65823" w:rsidP="00773905">
            <w:pPr>
              <w:spacing w:line="240" w:lineRule="auto"/>
              <w:jc w:val="center"/>
              <w:rPr>
                <w:rFonts w:ascii="Times New Roman" w:hAnsi="Times New Roman" w:cs="Times New Roman"/>
                <w:b/>
                <w:sz w:val="24"/>
                <w:szCs w:val="24"/>
              </w:rPr>
            </w:pPr>
            <w:r w:rsidRPr="00615DCB">
              <w:rPr>
                <w:rFonts w:ascii="Times New Roman" w:hAnsi="Times New Roman" w:cs="Times New Roman"/>
                <w:b/>
                <w:sz w:val="24"/>
                <w:szCs w:val="24"/>
              </w:rPr>
              <w:t>2015-2016</w:t>
            </w:r>
          </w:p>
        </w:tc>
        <w:tc>
          <w:tcPr>
            <w:tcW w:w="1942" w:type="dxa"/>
            <w:gridSpan w:val="2"/>
            <w:tcBorders>
              <w:top w:val="single" w:sz="4" w:space="0" w:color="auto"/>
              <w:left w:val="single" w:sz="4" w:space="0" w:color="auto"/>
              <w:bottom w:val="single" w:sz="4" w:space="0" w:color="auto"/>
              <w:right w:val="single" w:sz="4" w:space="0" w:color="auto"/>
            </w:tcBorders>
          </w:tcPr>
          <w:p w:rsidR="00B65823" w:rsidRPr="00615DCB" w:rsidRDefault="00B65823" w:rsidP="00773905">
            <w:pPr>
              <w:spacing w:line="240" w:lineRule="auto"/>
              <w:jc w:val="center"/>
              <w:rPr>
                <w:rFonts w:ascii="Times New Roman" w:hAnsi="Times New Roman" w:cs="Times New Roman"/>
                <w:b/>
                <w:sz w:val="24"/>
                <w:szCs w:val="24"/>
              </w:rPr>
            </w:pPr>
            <w:r w:rsidRPr="00615DCB">
              <w:rPr>
                <w:rFonts w:ascii="Times New Roman" w:hAnsi="Times New Roman" w:cs="Times New Roman"/>
                <w:b/>
                <w:sz w:val="24"/>
                <w:szCs w:val="24"/>
              </w:rPr>
              <w:t>2016-2017</w:t>
            </w:r>
          </w:p>
        </w:tc>
        <w:tc>
          <w:tcPr>
            <w:tcW w:w="2226" w:type="dxa"/>
            <w:gridSpan w:val="2"/>
            <w:tcBorders>
              <w:top w:val="single" w:sz="4" w:space="0" w:color="auto"/>
              <w:left w:val="single" w:sz="4" w:space="0" w:color="auto"/>
              <w:bottom w:val="single" w:sz="4" w:space="0" w:color="auto"/>
              <w:right w:val="single" w:sz="4" w:space="0" w:color="auto"/>
            </w:tcBorders>
          </w:tcPr>
          <w:p w:rsidR="00B65823" w:rsidRPr="00615DCB" w:rsidRDefault="00B65823" w:rsidP="00773905">
            <w:pPr>
              <w:spacing w:line="240" w:lineRule="auto"/>
              <w:jc w:val="center"/>
              <w:rPr>
                <w:rFonts w:ascii="Times New Roman" w:hAnsi="Times New Roman" w:cs="Times New Roman"/>
                <w:b/>
                <w:sz w:val="24"/>
                <w:szCs w:val="24"/>
              </w:rPr>
            </w:pPr>
            <w:r w:rsidRPr="00615DCB">
              <w:rPr>
                <w:rFonts w:ascii="Times New Roman" w:hAnsi="Times New Roman" w:cs="Times New Roman"/>
                <w:b/>
                <w:sz w:val="24"/>
                <w:szCs w:val="24"/>
              </w:rPr>
              <w:t>2017-2018</w:t>
            </w:r>
          </w:p>
        </w:tc>
      </w:tr>
      <w:tr w:rsidR="00B65823" w:rsidRPr="00615DCB" w:rsidTr="00773905">
        <w:tc>
          <w:tcPr>
            <w:tcW w:w="2650" w:type="dxa"/>
            <w:tcBorders>
              <w:top w:val="single" w:sz="4" w:space="0" w:color="auto"/>
              <w:left w:val="single" w:sz="4" w:space="0" w:color="auto"/>
              <w:bottom w:val="single" w:sz="4" w:space="0" w:color="auto"/>
              <w:right w:val="single" w:sz="4" w:space="0" w:color="auto"/>
            </w:tcBorders>
          </w:tcPr>
          <w:p w:rsidR="00B65823" w:rsidRPr="00615DCB" w:rsidRDefault="00B65823" w:rsidP="00773905">
            <w:pPr>
              <w:spacing w:line="240" w:lineRule="auto"/>
              <w:jc w:val="center"/>
              <w:rPr>
                <w:rFonts w:ascii="Times New Roman" w:hAnsi="Times New Roman" w:cs="Times New Roman"/>
                <w:b/>
                <w:sz w:val="24"/>
                <w:szCs w:val="24"/>
              </w:rPr>
            </w:pPr>
          </w:p>
        </w:tc>
        <w:tc>
          <w:tcPr>
            <w:tcW w:w="999" w:type="dxa"/>
            <w:tcBorders>
              <w:top w:val="single" w:sz="4" w:space="0" w:color="auto"/>
              <w:left w:val="single" w:sz="4" w:space="0" w:color="auto"/>
              <w:bottom w:val="single" w:sz="4" w:space="0" w:color="auto"/>
              <w:right w:val="single" w:sz="4" w:space="0" w:color="auto"/>
            </w:tcBorders>
          </w:tcPr>
          <w:p w:rsidR="00B65823" w:rsidRPr="00615DCB" w:rsidRDefault="00B65823" w:rsidP="00773905">
            <w:pPr>
              <w:spacing w:line="240" w:lineRule="auto"/>
              <w:jc w:val="center"/>
              <w:rPr>
                <w:rFonts w:ascii="Times New Roman" w:hAnsi="Times New Roman" w:cs="Times New Roman"/>
                <w:b/>
                <w:sz w:val="24"/>
                <w:szCs w:val="24"/>
              </w:rPr>
            </w:pPr>
            <w:r w:rsidRPr="00615DCB">
              <w:rPr>
                <w:rFonts w:ascii="Times New Roman" w:hAnsi="Times New Roman" w:cs="Times New Roman"/>
                <w:b/>
                <w:sz w:val="24"/>
                <w:szCs w:val="24"/>
              </w:rPr>
              <w:t>кол-во</w:t>
            </w:r>
          </w:p>
        </w:tc>
        <w:tc>
          <w:tcPr>
            <w:tcW w:w="1050" w:type="dxa"/>
            <w:tcBorders>
              <w:top w:val="single" w:sz="4" w:space="0" w:color="auto"/>
              <w:left w:val="single" w:sz="4" w:space="0" w:color="auto"/>
              <w:bottom w:val="single" w:sz="4" w:space="0" w:color="auto"/>
              <w:right w:val="single" w:sz="4" w:space="0" w:color="auto"/>
            </w:tcBorders>
          </w:tcPr>
          <w:p w:rsidR="00B65823" w:rsidRPr="00615DCB" w:rsidRDefault="00B65823" w:rsidP="00773905">
            <w:pPr>
              <w:spacing w:line="240" w:lineRule="auto"/>
              <w:jc w:val="center"/>
              <w:rPr>
                <w:rFonts w:ascii="Times New Roman" w:hAnsi="Times New Roman" w:cs="Times New Roman"/>
                <w:b/>
                <w:sz w:val="24"/>
                <w:szCs w:val="24"/>
              </w:rPr>
            </w:pPr>
            <w:r w:rsidRPr="00615DCB">
              <w:rPr>
                <w:rFonts w:ascii="Times New Roman" w:hAnsi="Times New Roman" w:cs="Times New Roman"/>
                <w:b/>
                <w:sz w:val="24"/>
                <w:szCs w:val="24"/>
              </w:rPr>
              <w:t>%</w:t>
            </w:r>
          </w:p>
        </w:tc>
        <w:tc>
          <w:tcPr>
            <w:tcW w:w="1077" w:type="dxa"/>
            <w:tcBorders>
              <w:top w:val="single" w:sz="4" w:space="0" w:color="auto"/>
              <w:left w:val="single" w:sz="4" w:space="0" w:color="auto"/>
              <w:bottom w:val="single" w:sz="4" w:space="0" w:color="auto"/>
              <w:right w:val="single" w:sz="4" w:space="0" w:color="auto"/>
            </w:tcBorders>
          </w:tcPr>
          <w:p w:rsidR="00B65823" w:rsidRPr="00615DCB" w:rsidRDefault="00B65823" w:rsidP="00773905">
            <w:pPr>
              <w:spacing w:line="240" w:lineRule="auto"/>
              <w:jc w:val="center"/>
              <w:rPr>
                <w:rFonts w:ascii="Times New Roman" w:hAnsi="Times New Roman" w:cs="Times New Roman"/>
                <w:b/>
                <w:sz w:val="24"/>
                <w:szCs w:val="24"/>
              </w:rPr>
            </w:pPr>
            <w:r w:rsidRPr="00615DCB">
              <w:rPr>
                <w:rFonts w:ascii="Times New Roman" w:hAnsi="Times New Roman" w:cs="Times New Roman"/>
                <w:b/>
                <w:sz w:val="24"/>
                <w:szCs w:val="24"/>
              </w:rPr>
              <w:t>кол-во</w:t>
            </w:r>
          </w:p>
        </w:tc>
        <w:tc>
          <w:tcPr>
            <w:tcW w:w="972" w:type="dxa"/>
            <w:tcBorders>
              <w:top w:val="single" w:sz="4" w:space="0" w:color="auto"/>
              <w:left w:val="single" w:sz="4" w:space="0" w:color="auto"/>
              <w:bottom w:val="single" w:sz="4" w:space="0" w:color="auto"/>
              <w:right w:val="single" w:sz="4" w:space="0" w:color="auto"/>
            </w:tcBorders>
          </w:tcPr>
          <w:p w:rsidR="00B65823" w:rsidRPr="00615DCB" w:rsidRDefault="00B65823" w:rsidP="00773905">
            <w:pPr>
              <w:spacing w:line="240" w:lineRule="auto"/>
              <w:jc w:val="center"/>
              <w:rPr>
                <w:rFonts w:ascii="Times New Roman" w:hAnsi="Times New Roman" w:cs="Times New Roman"/>
                <w:b/>
                <w:sz w:val="24"/>
                <w:szCs w:val="24"/>
              </w:rPr>
            </w:pPr>
            <w:r w:rsidRPr="00615DCB">
              <w:rPr>
                <w:rFonts w:ascii="Times New Roman" w:hAnsi="Times New Roman" w:cs="Times New Roman"/>
                <w:b/>
                <w:sz w:val="24"/>
                <w:szCs w:val="24"/>
              </w:rPr>
              <w:t>%</w:t>
            </w:r>
          </w:p>
        </w:tc>
        <w:tc>
          <w:tcPr>
            <w:tcW w:w="1026" w:type="dxa"/>
            <w:tcBorders>
              <w:top w:val="single" w:sz="4" w:space="0" w:color="auto"/>
              <w:left w:val="single" w:sz="4" w:space="0" w:color="auto"/>
              <w:bottom w:val="single" w:sz="4" w:space="0" w:color="auto"/>
              <w:right w:val="single" w:sz="4" w:space="0" w:color="auto"/>
            </w:tcBorders>
          </w:tcPr>
          <w:p w:rsidR="00B65823" w:rsidRPr="00615DCB" w:rsidRDefault="00B65823" w:rsidP="00773905">
            <w:pPr>
              <w:spacing w:line="240" w:lineRule="auto"/>
              <w:jc w:val="center"/>
              <w:rPr>
                <w:rFonts w:ascii="Times New Roman" w:hAnsi="Times New Roman" w:cs="Times New Roman"/>
                <w:b/>
                <w:sz w:val="24"/>
                <w:szCs w:val="24"/>
              </w:rPr>
            </w:pPr>
            <w:r w:rsidRPr="00615DCB">
              <w:rPr>
                <w:rFonts w:ascii="Times New Roman" w:hAnsi="Times New Roman" w:cs="Times New Roman"/>
                <w:b/>
                <w:sz w:val="24"/>
                <w:szCs w:val="24"/>
              </w:rPr>
              <w:t>кол-во</w:t>
            </w:r>
          </w:p>
        </w:tc>
        <w:tc>
          <w:tcPr>
            <w:tcW w:w="916" w:type="dxa"/>
            <w:tcBorders>
              <w:top w:val="single" w:sz="4" w:space="0" w:color="auto"/>
              <w:left w:val="single" w:sz="4" w:space="0" w:color="auto"/>
              <w:bottom w:val="single" w:sz="4" w:space="0" w:color="auto"/>
              <w:right w:val="single" w:sz="4" w:space="0" w:color="auto"/>
            </w:tcBorders>
          </w:tcPr>
          <w:p w:rsidR="00B65823" w:rsidRPr="00615DCB" w:rsidRDefault="00B65823" w:rsidP="00773905">
            <w:pPr>
              <w:spacing w:line="240" w:lineRule="auto"/>
              <w:jc w:val="center"/>
              <w:rPr>
                <w:rFonts w:ascii="Times New Roman" w:hAnsi="Times New Roman" w:cs="Times New Roman"/>
                <w:b/>
                <w:sz w:val="24"/>
                <w:szCs w:val="24"/>
              </w:rPr>
            </w:pPr>
            <w:r w:rsidRPr="00615DCB">
              <w:rPr>
                <w:rFonts w:ascii="Times New Roman" w:hAnsi="Times New Roman" w:cs="Times New Roman"/>
                <w:b/>
                <w:sz w:val="24"/>
                <w:szCs w:val="24"/>
              </w:rPr>
              <w:t>%</w:t>
            </w:r>
          </w:p>
        </w:tc>
        <w:tc>
          <w:tcPr>
            <w:tcW w:w="1070" w:type="dxa"/>
            <w:tcBorders>
              <w:top w:val="single" w:sz="4" w:space="0" w:color="auto"/>
              <w:left w:val="single" w:sz="4" w:space="0" w:color="auto"/>
              <w:bottom w:val="single" w:sz="4" w:space="0" w:color="auto"/>
              <w:right w:val="single" w:sz="4" w:space="0" w:color="auto"/>
            </w:tcBorders>
          </w:tcPr>
          <w:p w:rsidR="00B65823" w:rsidRPr="00615DCB" w:rsidRDefault="00B65823" w:rsidP="00773905">
            <w:pPr>
              <w:spacing w:line="240" w:lineRule="auto"/>
              <w:jc w:val="center"/>
              <w:rPr>
                <w:rFonts w:ascii="Times New Roman" w:hAnsi="Times New Roman" w:cs="Times New Roman"/>
                <w:b/>
                <w:sz w:val="24"/>
                <w:szCs w:val="24"/>
              </w:rPr>
            </w:pPr>
            <w:r w:rsidRPr="00615DCB">
              <w:rPr>
                <w:rFonts w:ascii="Times New Roman" w:hAnsi="Times New Roman" w:cs="Times New Roman"/>
                <w:b/>
                <w:sz w:val="24"/>
                <w:szCs w:val="24"/>
              </w:rPr>
              <w:t>кол-во</w:t>
            </w:r>
          </w:p>
        </w:tc>
        <w:tc>
          <w:tcPr>
            <w:tcW w:w="1156" w:type="dxa"/>
            <w:tcBorders>
              <w:top w:val="single" w:sz="4" w:space="0" w:color="auto"/>
              <w:left w:val="single" w:sz="4" w:space="0" w:color="auto"/>
              <w:bottom w:val="single" w:sz="4" w:space="0" w:color="auto"/>
              <w:right w:val="single" w:sz="4" w:space="0" w:color="auto"/>
            </w:tcBorders>
          </w:tcPr>
          <w:p w:rsidR="00B65823" w:rsidRPr="00615DCB" w:rsidRDefault="00B65823" w:rsidP="00773905">
            <w:pPr>
              <w:spacing w:line="240" w:lineRule="auto"/>
              <w:jc w:val="center"/>
              <w:rPr>
                <w:rFonts w:ascii="Times New Roman" w:hAnsi="Times New Roman" w:cs="Times New Roman"/>
                <w:b/>
                <w:sz w:val="24"/>
                <w:szCs w:val="24"/>
              </w:rPr>
            </w:pPr>
            <w:r w:rsidRPr="00615DCB">
              <w:rPr>
                <w:rFonts w:ascii="Times New Roman" w:hAnsi="Times New Roman" w:cs="Times New Roman"/>
                <w:b/>
                <w:sz w:val="24"/>
                <w:szCs w:val="24"/>
              </w:rPr>
              <w:t>%</w:t>
            </w:r>
          </w:p>
        </w:tc>
      </w:tr>
      <w:tr w:rsidR="00B65823" w:rsidRPr="00615DCB" w:rsidTr="00773905">
        <w:tc>
          <w:tcPr>
            <w:tcW w:w="2650" w:type="dxa"/>
            <w:tcBorders>
              <w:top w:val="single" w:sz="4" w:space="0" w:color="auto"/>
              <w:left w:val="single" w:sz="4" w:space="0" w:color="auto"/>
              <w:bottom w:val="single" w:sz="4" w:space="0" w:color="auto"/>
              <w:right w:val="single" w:sz="4" w:space="0" w:color="auto"/>
            </w:tcBorders>
          </w:tcPr>
          <w:p w:rsidR="00B65823" w:rsidRPr="00615DCB" w:rsidRDefault="00B65823" w:rsidP="00773905">
            <w:pPr>
              <w:spacing w:line="240" w:lineRule="auto"/>
              <w:rPr>
                <w:rFonts w:ascii="Times New Roman" w:hAnsi="Times New Roman" w:cs="Times New Roman"/>
                <w:sz w:val="24"/>
                <w:szCs w:val="24"/>
              </w:rPr>
            </w:pPr>
            <w:r w:rsidRPr="00615DCB">
              <w:rPr>
                <w:rFonts w:ascii="Times New Roman" w:hAnsi="Times New Roman" w:cs="Times New Roman"/>
                <w:sz w:val="24"/>
                <w:szCs w:val="24"/>
              </w:rPr>
              <w:t>Спортивно - оздоровительное</w:t>
            </w:r>
          </w:p>
        </w:tc>
        <w:tc>
          <w:tcPr>
            <w:tcW w:w="999" w:type="dxa"/>
            <w:tcBorders>
              <w:top w:val="single" w:sz="4" w:space="0" w:color="auto"/>
              <w:left w:val="single" w:sz="4" w:space="0" w:color="auto"/>
              <w:bottom w:val="single" w:sz="4" w:space="0" w:color="auto"/>
              <w:right w:val="single" w:sz="4" w:space="0" w:color="auto"/>
            </w:tcBorders>
          </w:tcPr>
          <w:p w:rsidR="00B65823" w:rsidRPr="00615DCB" w:rsidRDefault="00B65823" w:rsidP="00773905">
            <w:pPr>
              <w:spacing w:line="240" w:lineRule="auto"/>
              <w:jc w:val="center"/>
              <w:rPr>
                <w:rFonts w:ascii="Times New Roman" w:hAnsi="Times New Roman" w:cs="Times New Roman"/>
                <w:sz w:val="24"/>
                <w:szCs w:val="24"/>
              </w:rPr>
            </w:pPr>
            <w:r w:rsidRPr="00615DCB">
              <w:rPr>
                <w:rFonts w:ascii="Times New Roman" w:hAnsi="Times New Roman" w:cs="Times New Roman"/>
                <w:sz w:val="24"/>
                <w:szCs w:val="24"/>
              </w:rPr>
              <w:t>39</w:t>
            </w:r>
          </w:p>
        </w:tc>
        <w:tc>
          <w:tcPr>
            <w:tcW w:w="1050" w:type="dxa"/>
            <w:tcBorders>
              <w:top w:val="single" w:sz="4" w:space="0" w:color="auto"/>
              <w:left w:val="single" w:sz="4" w:space="0" w:color="auto"/>
              <w:bottom w:val="single" w:sz="4" w:space="0" w:color="auto"/>
              <w:right w:val="single" w:sz="4" w:space="0" w:color="auto"/>
            </w:tcBorders>
          </w:tcPr>
          <w:p w:rsidR="00B65823" w:rsidRPr="00615DCB" w:rsidRDefault="00B65823" w:rsidP="00773905">
            <w:pPr>
              <w:spacing w:line="240" w:lineRule="auto"/>
              <w:jc w:val="center"/>
              <w:rPr>
                <w:rFonts w:ascii="Times New Roman" w:hAnsi="Times New Roman" w:cs="Times New Roman"/>
                <w:sz w:val="24"/>
                <w:szCs w:val="24"/>
              </w:rPr>
            </w:pPr>
            <w:r w:rsidRPr="00615DCB">
              <w:rPr>
                <w:rFonts w:ascii="Times New Roman" w:hAnsi="Times New Roman" w:cs="Times New Roman"/>
                <w:sz w:val="24"/>
                <w:szCs w:val="24"/>
              </w:rPr>
              <w:t>75</w:t>
            </w:r>
          </w:p>
        </w:tc>
        <w:tc>
          <w:tcPr>
            <w:tcW w:w="1077" w:type="dxa"/>
            <w:tcBorders>
              <w:top w:val="single" w:sz="4" w:space="0" w:color="auto"/>
              <w:left w:val="single" w:sz="4" w:space="0" w:color="auto"/>
              <w:bottom w:val="single" w:sz="4" w:space="0" w:color="auto"/>
              <w:right w:val="single" w:sz="4" w:space="0" w:color="auto"/>
            </w:tcBorders>
          </w:tcPr>
          <w:p w:rsidR="00B65823" w:rsidRPr="00615DCB" w:rsidRDefault="00B65823" w:rsidP="00773905">
            <w:pPr>
              <w:spacing w:line="240" w:lineRule="auto"/>
              <w:jc w:val="center"/>
              <w:rPr>
                <w:rFonts w:ascii="Times New Roman" w:hAnsi="Times New Roman" w:cs="Times New Roman"/>
                <w:sz w:val="24"/>
                <w:szCs w:val="24"/>
              </w:rPr>
            </w:pPr>
            <w:r w:rsidRPr="00615DCB">
              <w:rPr>
                <w:rFonts w:ascii="Times New Roman" w:hAnsi="Times New Roman" w:cs="Times New Roman"/>
                <w:sz w:val="24"/>
                <w:szCs w:val="24"/>
              </w:rPr>
              <w:t>23</w:t>
            </w:r>
          </w:p>
        </w:tc>
        <w:tc>
          <w:tcPr>
            <w:tcW w:w="972" w:type="dxa"/>
            <w:tcBorders>
              <w:top w:val="single" w:sz="4" w:space="0" w:color="auto"/>
              <w:left w:val="single" w:sz="4" w:space="0" w:color="auto"/>
              <w:bottom w:val="single" w:sz="4" w:space="0" w:color="auto"/>
              <w:right w:val="single" w:sz="4" w:space="0" w:color="auto"/>
            </w:tcBorders>
          </w:tcPr>
          <w:p w:rsidR="00B65823" w:rsidRPr="00615DCB" w:rsidRDefault="00B65823" w:rsidP="00773905">
            <w:pPr>
              <w:spacing w:line="240" w:lineRule="auto"/>
              <w:jc w:val="center"/>
              <w:rPr>
                <w:rFonts w:ascii="Times New Roman" w:hAnsi="Times New Roman" w:cs="Times New Roman"/>
                <w:sz w:val="24"/>
                <w:szCs w:val="24"/>
              </w:rPr>
            </w:pPr>
            <w:r w:rsidRPr="00615DCB">
              <w:rPr>
                <w:rFonts w:ascii="Times New Roman" w:hAnsi="Times New Roman" w:cs="Times New Roman"/>
                <w:sz w:val="24"/>
                <w:szCs w:val="24"/>
              </w:rPr>
              <w:t>35</w:t>
            </w:r>
          </w:p>
        </w:tc>
        <w:tc>
          <w:tcPr>
            <w:tcW w:w="1026" w:type="dxa"/>
            <w:tcBorders>
              <w:top w:val="single" w:sz="4" w:space="0" w:color="auto"/>
              <w:left w:val="single" w:sz="4" w:space="0" w:color="auto"/>
              <w:bottom w:val="single" w:sz="4" w:space="0" w:color="auto"/>
              <w:right w:val="single" w:sz="4" w:space="0" w:color="auto"/>
            </w:tcBorders>
          </w:tcPr>
          <w:p w:rsidR="00B65823" w:rsidRPr="00615DCB" w:rsidRDefault="00B65823" w:rsidP="00773905">
            <w:pPr>
              <w:spacing w:line="240" w:lineRule="auto"/>
              <w:jc w:val="center"/>
              <w:rPr>
                <w:rFonts w:ascii="Times New Roman" w:hAnsi="Times New Roman" w:cs="Times New Roman"/>
                <w:sz w:val="24"/>
                <w:szCs w:val="24"/>
              </w:rPr>
            </w:pPr>
            <w:r w:rsidRPr="00615DCB">
              <w:rPr>
                <w:rFonts w:ascii="Times New Roman" w:hAnsi="Times New Roman" w:cs="Times New Roman"/>
                <w:sz w:val="24"/>
                <w:szCs w:val="24"/>
              </w:rPr>
              <w:t>19</w:t>
            </w:r>
          </w:p>
        </w:tc>
        <w:tc>
          <w:tcPr>
            <w:tcW w:w="916" w:type="dxa"/>
            <w:tcBorders>
              <w:top w:val="single" w:sz="4" w:space="0" w:color="auto"/>
              <w:left w:val="single" w:sz="4" w:space="0" w:color="auto"/>
              <w:bottom w:val="single" w:sz="4" w:space="0" w:color="auto"/>
              <w:right w:val="single" w:sz="4" w:space="0" w:color="auto"/>
            </w:tcBorders>
          </w:tcPr>
          <w:p w:rsidR="00B65823" w:rsidRPr="00615DCB" w:rsidRDefault="00B65823" w:rsidP="00773905">
            <w:pPr>
              <w:spacing w:line="240" w:lineRule="auto"/>
              <w:jc w:val="center"/>
              <w:rPr>
                <w:rFonts w:ascii="Times New Roman" w:hAnsi="Times New Roman" w:cs="Times New Roman"/>
                <w:sz w:val="24"/>
                <w:szCs w:val="24"/>
              </w:rPr>
            </w:pPr>
            <w:r w:rsidRPr="00615DCB">
              <w:rPr>
                <w:rFonts w:ascii="Times New Roman" w:hAnsi="Times New Roman" w:cs="Times New Roman"/>
                <w:sz w:val="24"/>
                <w:szCs w:val="24"/>
              </w:rPr>
              <w:t>22</w:t>
            </w:r>
          </w:p>
        </w:tc>
        <w:tc>
          <w:tcPr>
            <w:tcW w:w="1070" w:type="dxa"/>
            <w:tcBorders>
              <w:top w:val="single" w:sz="4" w:space="0" w:color="auto"/>
              <w:left w:val="single" w:sz="4" w:space="0" w:color="auto"/>
              <w:bottom w:val="single" w:sz="4" w:space="0" w:color="auto"/>
              <w:right w:val="single" w:sz="4" w:space="0" w:color="auto"/>
            </w:tcBorders>
          </w:tcPr>
          <w:p w:rsidR="00B65823" w:rsidRPr="00B010FA" w:rsidRDefault="00B65823" w:rsidP="00773905">
            <w:pPr>
              <w:spacing w:line="240" w:lineRule="auto"/>
              <w:jc w:val="center"/>
              <w:rPr>
                <w:rFonts w:ascii="Times New Roman" w:hAnsi="Times New Roman" w:cs="Times New Roman"/>
                <w:sz w:val="24"/>
                <w:szCs w:val="24"/>
              </w:rPr>
            </w:pPr>
            <w:r w:rsidRPr="00B010FA">
              <w:rPr>
                <w:rFonts w:ascii="Times New Roman" w:hAnsi="Times New Roman" w:cs="Times New Roman"/>
                <w:sz w:val="24"/>
                <w:szCs w:val="24"/>
              </w:rPr>
              <w:t>29</w:t>
            </w:r>
          </w:p>
        </w:tc>
        <w:tc>
          <w:tcPr>
            <w:tcW w:w="1156" w:type="dxa"/>
            <w:tcBorders>
              <w:top w:val="single" w:sz="4" w:space="0" w:color="auto"/>
              <w:left w:val="single" w:sz="4" w:space="0" w:color="auto"/>
              <w:bottom w:val="single" w:sz="4" w:space="0" w:color="auto"/>
              <w:right w:val="single" w:sz="4" w:space="0" w:color="auto"/>
            </w:tcBorders>
          </w:tcPr>
          <w:p w:rsidR="00B65823" w:rsidRPr="00B010FA" w:rsidRDefault="00B65823" w:rsidP="00773905">
            <w:pPr>
              <w:spacing w:line="240" w:lineRule="auto"/>
              <w:jc w:val="center"/>
              <w:rPr>
                <w:rFonts w:ascii="Times New Roman" w:hAnsi="Times New Roman" w:cs="Times New Roman"/>
                <w:sz w:val="24"/>
                <w:szCs w:val="24"/>
              </w:rPr>
            </w:pPr>
            <w:r w:rsidRPr="00B010FA">
              <w:rPr>
                <w:rFonts w:ascii="Times New Roman" w:hAnsi="Times New Roman" w:cs="Times New Roman"/>
                <w:sz w:val="24"/>
                <w:szCs w:val="24"/>
              </w:rPr>
              <w:t>27</w:t>
            </w:r>
          </w:p>
        </w:tc>
      </w:tr>
      <w:tr w:rsidR="00B65823" w:rsidRPr="00615DCB" w:rsidTr="00773905">
        <w:tc>
          <w:tcPr>
            <w:tcW w:w="2650" w:type="dxa"/>
            <w:tcBorders>
              <w:top w:val="single" w:sz="4" w:space="0" w:color="auto"/>
              <w:left w:val="single" w:sz="4" w:space="0" w:color="auto"/>
              <w:bottom w:val="single" w:sz="4" w:space="0" w:color="auto"/>
              <w:right w:val="single" w:sz="4" w:space="0" w:color="auto"/>
            </w:tcBorders>
          </w:tcPr>
          <w:p w:rsidR="00B65823" w:rsidRPr="00615DCB" w:rsidRDefault="00B65823" w:rsidP="00773905">
            <w:pPr>
              <w:spacing w:line="240" w:lineRule="auto"/>
              <w:rPr>
                <w:rFonts w:ascii="Times New Roman" w:hAnsi="Times New Roman" w:cs="Times New Roman"/>
                <w:sz w:val="24"/>
                <w:szCs w:val="24"/>
              </w:rPr>
            </w:pPr>
            <w:r w:rsidRPr="00615DCB">
              <w:rPr>
                <w:rFonts w:ascii="Times New Roman" w:hAnsi="Times New Roman" w:cs="Times New Roman"/>
                <w:sz w:val="24"/>
                <w:szCs w:val="24"/>
              </w:rPr>
              <w:t>Общекультурное</w:t>
            </w:r>
          </w:p>
        </w:tc>
        <w:tc>
          <w:tcPr>
            <w:tcW w:w="999" w:type="dxa"/>
            <w:tcBorders>
              <w:top w:val="single" w:sz="4" w:space="0" w:color="auto"/>
              <w:left w:val="single" w:sz="4" w:space="0" w:color="auto"/>
              <w:bottom w:val="single" w:sz="4" w:space="0" w:color="auto"/>
              <w:right w:val="single" w:sz="4" w:space="0" w:color="auto"/>
            </w:tcBorders>
          </w:tcPr>
          <w:p w:rsidR="00B65823" w:rsidRPr="00615DCB" w:rsidRDefault="00B65823" w:rsidP="00773905">
            <w:pPr>
              <w:spacing w:line="240" w:lineRule="auto"/>
              <w:jc w:val="center"/>
              <w:rPr>
                <w:rFonts w:ascii="Times New Roman" w:hAnsi="Times New Roman" w:cs="Times New Roman"/>
                <w:sz w:val="24"/>
                <w:szCs w:val="24"/>
              </w:rPr>
            </w:pPr>
            <w:r w:rsidRPr="00615DCB">
              <w:rPr>
                <w:rFonts w:ascii="Times New Roman" w:hAnsi="Times New Roman" w:cs="Times New Roman"/>
                <w:sz w:val="24"/>
                <w:szCs w:val="24"/>
              </w:rPr>
              <w:t>52</w:t>
            </w:r>
          </w:p>
        </w:tc>
        <w:tc>
          <w:tcPr>
            <w:tcW w:w="1050" w:type="dxa"/>
            <w:tcBorders>
              <w:top w:val="single" w:sz="4" w:space="0" w:color="auto"/>
              <w:left w:val="single" w:sz="4" w:space="0" w:color="auto"/>
              <w:bottom w:val="single" w:sz="4" w:space="0" w:color="auto"/>
              <w:right w:val="single" w:sz="4" w:space="0" w:color="auto"/>
            </w:tcBorders>
          </w:tcPr>
          <w:p w:rsidR="00B65823" w:rsidRPr="00615DCB" w:rsidRDefault="00B65823" w:rsidP="00773905">
            <w:pPr>
              <w:spacing w:line="240" w:lineRule="auto"/>
              <w:jc w:val="center"/>
              <w:rPr>
                <w:rFonts w:ascii="Times New Roman" w:hAnsi="Times New Roman" w:cs="Times New Roman"/>
                <w:sz w:val="24"/>
                <w:szCs w:val="24"/>
              </w:rPr>
            </w:pPr>
            <w:r w:rsidRPr="00615DCB">
              <w:rPr>
                <w:rFonts w:ascii="Times New Roman" w:hAnsi="Times New Roman" w:cs="Times New Roman"/>
                <w:sz w:val="24"/>
                <w:szCs w:val="24"/>
              </w:rPr>
              <w:t>100</w:t>
            </w:r>
          </w:p>
        </w:tc>
        <w:tc>
          <w:tcPr>
            <w:tcW w:w="1077" w:type="dxa"/>
            <w:tcBorders>
              <w:top w:val="single" w:sz="4" w:space="0" w:color="auto"/>
              <w:left w:val="single" w:sz="4" w:space="0" w:color="auto"/>
              <w:bottom w:val="single" w:sz="4" w:space="0" w:color="auto"/>
              <w:right w:val="single" w:sz="4" w:space="0" w:color="auto"/>
            </w:tcBorders>
          </w:tcPr>
          <w:p w:rsidR="00B65823" w:rsidRPr="00615DCB" w:rsidRDefault="00B65823" w:rsidP="00773905">
            <w:pPr>
              <w:spacing w:line="240" w:lineRule="auto"/>
              <w:jc w:val="center"/>
              <w:rPr>
                <w:rFonts w:ascii="Times New Roman" w:hAnsi="Times New Roman" w:cs="Times New Roman"/>
                <w:sz w:val="24"/>
                <w:szCs w:val="24"/>
              </w:rPr>
            </w:pPr>
            <w:r w:rsidRPr="00615DCB">
              <w:rPr>
                <w:rFonts w:ascii="Times New Roman" w:hAnsi="Times New Roman" w:cs="Times New Roman"/>
                <w:sz w:val="24"/>
                <w:szCs w:val="24"/>
              </w:rPr>
              <w:t>11</w:t>
            </w:r>
          </w:p>
        </w:tc>
        <w:tc>
          <w:tcPr>
            <w:tcW w:w="972" w:type="dxa"/>
            <w:tcBorders>
              <w:top w:val="single" w:sz="4" w:space="0" w:color="auto"/>
              <w:left w:val="single" w:sz="4" w:space="0" w:color="auto"/>
              <w:bottom w:val="single" w:sz="4" w:space="0" w:color="auto"/>
              <w:right w:val="single" w:sz="4" w:space="0" w:color="auto"/>
            </w:tcBorders>
          </w:tcPr>
          <w:p w:rsidR="00B65823" w:rsidRPr="00615DCB" w:rsidRDefault="00B65823" w:rsidP="00773905">
            <w:pPr>
              <w:spacing w:line="240" w:lineRule="auto"/>
              <w:jc w:val="center"/>
              <w:rPr>
                <w:rFonts w:ascii="Times New Roman" w:hAnsi="Times New Roman" w:cs="Times New Roman"/>
                <w:sz w:val="24"/>
                <w:szCs w:val="24"/>
              </w:rPr>
            </w:pPr>
            <w:r w:rsidRPr="00615DCB">
              <w:rPr>
                <w:rFonts w:ascii="Times New Roman" w:hAnsi="Times New Roman" w:cs="Times New Roman"/>
                <w:sz w:val="24"/>
                <w:szCs w:val="24"/>
              </w:rPr>
              <w:t>17</w:t>
            </w:r>
          </w:p>
        </w:tc>
        <w:tc>
          <w:tcPr>
            <w:tcW w:w="1026" w:type="dxa"/>
            <w:tcBorders>
              <w:top w:val="single" w:sz="4" w:space="0" w:color="auto"/>
              <w:left w:val="single" w:sz="4" w:space="0" w:color="auto"/>
              <w:bottom w:val="single" w:sz="4" w:space="0" w:color="auto"/>
              <w:right w:val="single" w:sz="4" w:space="0" w:color="auto"/>
            </w:tcBorders>
          </w:tcPr>
          <w:p w:rsidR="00B65823" w:rsidRPr="00615DCB" w:rsidRDefault="00B65823" w:rsidP="00773905">
            <w:pPr>
              <w:spacing w:line="240" w:lineRule="auto"/>
              <w:jc w:val="center"/>
              <w:rPr>
                <w:rFonts w:ascii="Times New Roman" w:hAnsi="Times New Roman" w:cs="Times New Roman"/>
                <w:sz w:val="24"/>
                <w:szCs w:val="24"/>
              </w:rPr>
            </w:pPr>
            <w:r w:rsidRPr="00615DCB">
              <w:rPr>
                <w:rFonts w:ascii="Times New Roman" w:hAnsi="Times New Roman" w:cs="Times New Roman"/>
                <w:sz w:val="24"/>
                <w:szCs w:val="24"/>
              </w:rPr>
              <w:t>31</w:t>
            </w:r>
          </w:p>
        </w:tc>
        <w:tc>
          <w:tcPr>
            <w:tcW w:w="916" w:type="dxa"/>
            <w:tcBorders>
              <w:top w:val="single" w:sz="4" w:space="0" w:color="auto"/>
              <w:left w:val="single" w:sz="4" w:space="0" w:color="auto"/>
              <w:bottom w:val="single" w:sz="4" w:space="0" w:color="auto"/>
              <w:right w:val="single" w:sz="4" w:space="0" w:color="auto"/>
            </w:tcBorders>
          </w:tcPr>
          <w:p w:rsidR="00B65823" w:rsidRPr="00615DCB" w:rsidRDefault="00B65823" w:rsidP="00773905">
            <w:pPr>
              <w:spacing w:line="240" w:lineRule="auto"/>
              <w:jc w:val="center"/>
              <w:rPr>
                <w:rFonts w:ascii="Times New Roman" w:hAnsi="Times New Roman" w:cs="Times New Roman"/>
                <w:sz w:val="24"/>
                <w:szCs w:val="24"/>
              </w:rPr>
            </w:pPr>
            <w:r w:rsidRPr="00615DCB">
              <w:rPr>
                <w:rFonts w:ascii="Times New Roman" w:hAnsi="Times New Roman" w:cs="Times New Roman"/>
                <w:sz w:val="24"/>
                <w:szCs w:val="24"/>
              </w:rPr>
              <w:t>36</w:t>
            </w:r>
          </w:p>
        </w:tc>
        <w:tc>
          <w:tcPr>
            <w:tcW w:w="1070" w:type="dxa"/>
            <w:tcBorders>
              <w:top w:val="single" w:sz="4" w:space="0" w:color="auto"/>
              <w:left w:val="single" w:sz="4" w:space="0" w:color="auto"/>
              <w:bottom w:val="single" w:sz="4" w:space="0" w:color="auto"/>
              <w:right w:val="single" w:sz="4" w:space="0" w:color="auto"/>
            </w:tcBorders>
          </w:tcPr>
          <w:p w:rsidR="00B65823" w:rsidRPr="00B010FA" w:rsidRDefault="00B65823" w:rsidP="00773905">
            <w:pPr>
              <w:spacing w:line="240" w:lineRule="auto"/>
              <w:jc w:val="center"/>
              <w:rPr>
                <w:rFonts w:ascii="Times New Roman" w:hAnsi="Times New Roman" w:cs="Times New Roman"/>
                <w:sz w:val="24"/>
                <w:szCs w:val="24"/>
              </w:rPr>
            </w:pPr>
            <w:r w:rsidRPr="00B010FA">
              <w:rPr>
                <w:rFonts w:ascii="Times New Roman" w:hAnsi="Times New Roman" w:cs="Times New Roman"/>
                <w:sz w:val="24"/>
                <w:szCs w:val="24"/>
              </w:rPr>
              <w:t>31</w:t>
            </w:r>
          </w:p>
        </w:tc>
        <w:tc>
          <w:tcPr>
            <w:tcW w:w="1156" w:type="dxa"/>
            <w:tcBorders>
              <w:top w:val="single" w:sz="4" w:space="0" w:color="auto"/>
              <w:left w:val="single" w:sz="4" w:space="0" w:color="auto"/>
              <w:bottom w:val="single" w:sz="4" w:space="0" w:color="auto"/>
              <w:right w:val="single" w:sz="4" w:space="0" w:color="auto"/>
            </w:tcBorders>
          </w:tcPr>
          <w:p w:rsidR="00B65823" w:rsidRPr="00B010FA" w:rsidRDefault="00B65823" w:rsidP="00773905">
            <w:pPr>
              <w:spacing w:line="240" w:lineRule="auto"/>
              <w:jc w:val="center"/>
              <w:rPr>
                <w:rFonts w:ascii="Times New Roman" w:hAnsi="Times New Roman" w:cs="Times New Roman"/>
                <w:sz w:val="24"/>
                <w:szCs w:val="24"/>
              </w:rPr>
            </w:pPr>
            <w:r w:rsidRPr="00B010FA">
              <w:rPr>
                <w:rFonts w:ascii="Times New Roman" w:hAnsi="Times New Roman" w:cs="Times New Roman"/>
                <w:sz w:val="24"/>
                <w:szCs w:val="24"/>
              </w:rPr>
              <w:t>29</w:t>
            </w:r>
          </w:p>
        </w:tc>
      </w:tr>
      <w:tr w:rsidR="00B65823" w:rsidRPr="00615DCB" w:rsidTr="00773905">
        <w:tc>
          <w:tcPr>
            <w:tcW w:w="2650" w:type="dxa"/>
            <w:tcBorders>
              <w:top w:val="single" w:sz="4" w:space="0" w:color="auto"/>
              <w:left w:val="single" w:sz="4" w:space="0" w:color="auto"/>
              <w:bottom w:val="single" w:sz="4" w:space="0" w:color="auto"/>
              <w:right w:val="single" w:sz="4" w:space="0" w:color="auto"/>
            </w:tcBorders>
          </w:tcPr>
          <w:p w:rsidR="00B65823" w:rsidRPr="00615DCB" w:rsidRDefault="00B65823" w:rsidP="00773905">
            <w:pPr>
              <w:spacing w:line="240" w:lineRule="auto"/>
              <w:rPr>
                <w:rFonts w:ascii="Times New Roman" w:hAnsi="Times New Roman" w:cs="Times New Roman"/>
                <w:sz w:val="24"/>
                <w:szCs w:val="24"/>
              </w:rPr>
            </w:pPr>
            <w:proofErr w:type="spellStart"/>
            <w:r w:rsidRPr="00615DCB">
              <w:rPr>
                <w:rFonts w:ascii="Times New Roman" w:hAnsi="Times New Roman" w:cs="Times New Roman"/>
                <w:sz w:val="24"/>
                <w:szCs w:val="24"/>
              </w:rPr>
              <w:t>Общеинтеллектуальное</w:t>
            </w:r>
            <w:proofErr w:type="spellEnd"/>
          </w:p>
        </w:tc>
        <w:tc>
          <w:tcPr>
            <w:tcW w:w="999" w:type="dxa"/>
            <w:tcBorders>
              <w:top w:val="single" w:sz="4" w:space="0" w:color="auto"/>
              <w:left w:val="single" w:sz="4" w:space="0" w:color="auto"/>
              <w:bottom w:val="single" w:sz="4" w:space="0" w:color="auto"/>
              <w:right w:val="single" w:sz="4" w:space="0" w:color="auto"/>
            </w:tcBorders>
          </w:tcPr>
          <w:p w:rsidR="00B65823" w:rsidRPr="00615DCB" w:rsidRDefault="00B65823" w:rsidP="00773905">
            <w:pPr>
              <w:spacing w:line="240" w:lineRule="auto"/>
              <w:jc w:val="center"/>
              <w:rPr>
                <w:rFonts w:ascii="Times New Roman" w:hAnsi="Times New Roman" w:cs="Times New Roman"/>
                <w:sz w:val="24"/>
                <w:szCs w:val="24"/>
              </w:rPr>
            </w:pPr>
            <w:r w:rsidRPr="00615DCB">
              <w:rPr>
                <w:rFonts w:ascii="Times New Roman" w:hAnsi="Times New Roman" w:cs="Times New Roman"/>
                <w:sz w:val="24"/>
                <w:szCs w:val="24"/>
              </w:rPr>
              <w:t>52</w:t>
            </w:r>
          </w:p>
        </w:tc>
        <w:tc>
          <w:tcPr>
            <w:tcW w:w="1050" w:type="dxa"/>
            <w:tcBorders>
              <w:top w:val="single" w:sz="4" w:space="0" w:color="auto"/>
              <w:left w:val="single" w:sz="4" w:space="0" w:color="auto"/>
              <w:bottom w:val="single" w:sz="4" w:space="0" w:color="auto"/>
              <w:right w:val="single" w:sz="4" w:space="0" w:color="auto"/>
            </w:tcBorders>
          </w:tcPr>
          <w:p w:rsidR="00B65823" w:rsidRPr="00615DCB" w:rsidRDefault="00B65823" w:rsidP="00773905">
            <w:pPr>
              <w:spacing w:line="240" w:lineRule="auto"/>
              <w:jc w:val="center"/>
              <w:rPr>
                <w:rFonts w:ascii="Times New Roman" w:hAnsi="Times New Roman" w:cs="Times New Roman"/>
                <w:sz w:val="24"/>
                <w:szCs w:val="24"/>
              </w:rPr>
            </w:pPr>
            <w:r w:rsidRPr="00615DCB">
              <w:rPr>
                <w:rFonts w:ascii="Times New Roman" w:hAnsi="Times New Roman" w:cs="Times New Roman"/>
                <w:sz w:val="24"/>
                <w:szCs w:val="24"/>
              </w:rPr>
              <w:t>100</w:t>
            </w:r>
          </w:p>
        </w:tc>
        <w:tc>
          <w:tcPr>
            <w:tcW w:w="1077" w:type="dxa"/>
            <w:tcBorders>
              <w:top w:val="single" w:sz="4" w:space="0" w:color="auto"/>
              <w:left w:val="single" w:sz="4" w:space="0" w:color="auto"/>
              <w:bottom w:val="single" w:sz="4" w:space="0" w:color="auto"/>
              <w:right w:val="single" w:sz="4" w:space="0" w:color="auto"/>
            </w:tcBorders>
          </w:tcPr>
          <w:p w:rsidR="00B65823" w:rsidRPr="00615DCB" w:rsidRDefault="00B65823" w:rsidP="00773905">
            <w:pPr>
              <w:spacing w:line="240" w:lineRule="auto"/>
              <w:jc w:val="center"/>
              <w:rPr>
                <w:rFonts w:ascii="Times New Roman" w:hAnsi="Times New Roman" w:cs="Times New Roman"/>
                <w:sz w:val="24"/>
                <w:szCs w:val="24"/>
              </w:rPr>
            </w:pPr>
            <w:r w:rsidRPr="00615DCB">
              <w:rPr>
                <w:rFonts w:ascii="Times New Roman" w:hAnsi="Times New Roman" w:cs="Times New Roman"/>
                <w:sz w:val="24"/>
                <w:szCs w:val="24"/>
              </w:rPr>
              <w:t>62</w:t>
            </w:r>
          </w:p>
        </w:tc>
        <w:tc>
          <w:tcPr>
            <w:tcW w:w="972" w:type="dxa"/>
            <w:tcBorders>
              <w:top w:val="single" w:sz="4" w:space="0" w:color="auto"/>
              <w:left w:val="single" w:sz="4" w:space="0" w:color="auto"/>
              <w:bottom w:val="single" w:sz="4" w:space="0" w:color="auto"/>
              <w:right w:val="single" w:sz="4" w:space="0" w:color="auto"/>
            </w:tcBorders>
          </w:tcPr>
          <w:p w:rsidR="00B65823" w:rsidRPr="00615DCB" w:rsidRDefault="00B65823" w:rsidP="00773905">
            <w:pPr>
              <w:spacing w:line="240" w:lineRule="auto"/>
              <w:jc w:val="center"/>
              <w:rPr>
                <w:rFonts w:ascii="Times New Roman" w:hAnsi="Times New Roman" w:cs="Times New Roman"/>
                <w:sz w:val="24"/>
                <w:szCs w:val="24"/>
              </w:rPr>
            </w:pPr>
            <w:r w:rsidRPr="00615DCB">
              <w:rPr>
                <w:rFonts w:ascii="Times New Roman" w:hAnsi="Times New Roman" w:cs="Times New Roman"/>
                <w:sz w:val="24"/>
                <w:szCs w:val="24"/>
              </w:rPr>
              <w:t>94</w:t>
            </w:r>
          </w:p>
        </w:tc>
        <w:tc>
          <w:tcPr>
            <w:tcW w:w="1026" w:type="dxa"/>
            <w:tcBorders>
              <w:top w:val="single" w:sz="4" w:space="0" w:color="auto"/>
              <w:left w:val="single" w:sz="4" w:space="0" w:color="auto"/>
              <w:bottom w:val="single" w:sz="4" w:space="0" w:color="auto"/>
              <w:right w:val="single" w:sz="4" w:space="0" w:color="auto"/>
            </w:tcBorders>
          </w:tcPr>
          <w:p w:rsidR="00B65823" w:rsidRPr="00615DCB" w:rsidRDefault="00B65823" w:rsidP="00773905">
            <w:pPr>
              <w:spacing w:line="240" w:lineRule="auto"/>
              <w:jc w:val="center"/>
              <w:rPr>
                <w:rFonts w:ascii="Times New Roman" w:hAnsi="Times New Roman" w:cs="Times New Roman"/>
                <w:sz w:val="24"/>
                <w:szCs w:val="24"/>
              </w:rPr>
            </w:pPr>
            <w:r w:rsidRPr="00615DCB">
              <w:rPr>
                <w:rFonts w:ascii="Times New Roman" w:hAnsi="Times New Roman" w:cs="Times New Roman"/>
                <w:sz w:val="24"/>
                <w:szCs w:val="24"/>
              </w:rPr>
              <w:t>102</w:t>
            </w:r>
          </w:p>
        </w:tc>
        <w:tc>
          <w:tcPr>
            <w:tcW w:w="916" w:type="dxa"/>
            <w:tcBorders>
              <w:top w:val="single" w:sz="4" w:space="0" w:color="auto"/>
              <w:left w:val="single" w:sz="4" w:space="0" w:color="auto"/>
              <w:bottom w:val="single" w:sz="4" w:space="0" w:color="auto"/>
              <w:right w:val="single" w:sz="4" w:space="0" w:color="auto"/>
            </w:tcBorders>
          </w:tcPr>
          <w:p w:rsidR="00B65823" w:rsidRPr="00615DCB" w:rsidRDefault="00B65823" w:rsidP="00773905">
            <w:pPr>
              <w:spacing w:line="240" w:lineRule="auto"/>
              <w:jc w:val="center"/>
              <w:rPr>
                <w:rFonts w:ascii="Times New Roman" w:hAnsi="Times New Roman" w:cs="Times New Roman"/>
                <w:sz w:val="24"/>
                <w:szCs w:val="24"/>
              </w:rPr>
            </w:pPr>
            <w:r w:rsidRPr="00615DCB">
              <w:rPr>
                <w:rFonts w:ascii="Times New Roman" w:hAnsi="Times New Roman" w:cs="Times New Roman"/>
                <w:sz w:val="24"/>
                <w:szCs w:val="24"/>
              </w:rPr>
              <w:t>117</w:t>
            </w:r>
          </w:p>
        </w:tc>
        <w:tc>
          <w:tcPr>
            <w:tcW w:w="1070" w:type="dxa"/>
            <w:tcBorders>
              <w:top w:val="single" w:sz="4" w:space="0" w:color="auto"/>
              <w:left w:val="single" w:sz="4" w:space="0" w:color="auto"/>
              <w:bottom w:val="single" w:sz="4" w:space="0" w:color="auto"/>
              <w:right w:val="single" w:sz="4" w:space="0" w:color="auto"/>
            </w:tcBorders>
          </w:tcPr>
          <w:p w:rsidR="00B65823" w:rsidRPr="00B010FA" w:rsidRDefault="00B65823" w:rsidP="00773905">
            <w:pPr>
              <w:spacing w:line="240" w:lineRule="auto"/>
              <w:jc w:val="center"/>
              <w:rPr>
                <w:rFonts w:ascii="Times New Roman" w:hAnsi="Times New Roman" w:cs="Times New Roman"/>
                <w:sz w:val="24"/>
                <w:szCs w:val="24"/>
              </w:rPr>
            </w:pPr>
            <w:r w:rsidRPr="00B010FA">
              <w:rPr>
                <w:rFonts w:ascii="Times New Roman" w:hAnsi="Times New Roman" w:cs="Times New Roman"/>
                <w:sz w:val="24"/>
                <w:szCs w:val="24"/>
              </w:rPr>
              <w:t>160</w:t>
            </w:r>
          </w:p>
        </w:tc>
        <w:tc>
          <w:tcPr>
            <w:tcW w:w="1156" w:type="dxa"/>
            <w:tcBorders>
              <w:top w:val="single" w:sz="4" w:space="0" w:color="auto"/>
              <w:left w:val="single" w:sz="4" w:space="0" w:color="auto"/>
              <w:bottom w:val="single" w:sz="4" w:space="0" w:color="auto"/>
              <w:right w:val="single" w:sz="4" w:space="0" w:color="auto"/>
            </w:tcBorders>
          </w:tcPr>
          <w:p w:rsidR="00B65823" w:rsidRPr="00B010FA" w:rsidRDefault="00B65823" w:rsidP="00773905">
            <w:pPr>
              <w:spacing w:line="240" w:lineRule="auto"/>
              <w:jc w:val="center"/>
              <w:rPr>
                <w:rFonts w:ascii="Times New Roman" w:hAnsi="Times New Roman" w:cs="Times New Roman"/>
                <w:sz w:val="24"/>
                <w:szCs w:val="24"/>
              </w:rPr>
            </w:pPr>
            <w:r w:rsidRPr="00B010FA">
              <w:rPr>
                <w:rFonts w:ascii="Times New Roman" w:hAnsi="Times New Roman" w:cs="Times New Roman"/>
                <w:sz w:val="24"/>
                <w:szCs w:val="24"/>
              </w:rPr>
              <w:t>148</w:t>
            </w:r>
          </w:p>
        </w:tc>
      </w:tr>
      <w:tr w:rsidR="00B65823" w:rsidRPr="00615DCB" w:rsidTr="00773905">
        <w:tc>
          <w:tcPr>
            <w:tcW w:w="2650" w:type="dxa"/>
            <w:tcBorders>
              <w:top w:val="single" w:sz="4" w:space="0" w:color="auto"/>
              <w:left w:val="single" w:sz="4" w:space="0" w:color="auto"/>
              <w:bottom w:val="single" w:sz="4" w:space="0" w:color="auto"/>
              <w:right w:val="single" w:sz="4" w:space="0" w:color="auto"/>
            </w:tcBorders>
          </w:tcPr>
          <w:p w:rsidR="00B65823" w:rsidRPr="00615DCB" w:rsidRDefault="00B65823" w:rsidP="00773905">
            <w:pPr>
              <w:spacing w:line="240" w:lineRule="auto"/>
              <w:rPr>
                <w:rFonts w:ascii="Times New Roman" w:hAnsi="Times New Roman" w:cs="Times New Roman"/>
                <w:sz w:val="24"/>
                <w:szCs w:val="24"/>
              </w:rPr>
            </w:pPr>
            <w:r w:rsidRPr="00615DCB">
              <w:rPr>
                <w:rFonts w:ascii="Times New Roman" w:hAnsi="Times New Roman" w:cs="Times New Roman"/>
                <w:sz w:val="24"/>
                <w:szCs w:val="24"/>
              </w:rPr>
              <w:t>Духовно-нравственное</w:t>
            </w:r>
          </w:p>
        </w:tc>
        <w:tc>
          <w:tcPr>
            <w:tcW w:w="999" w:type="dxa"/>
            <w:tcBorders>
              <w:top w:val="single" w:sz="4" w:space="0" w:color="auto"/>
              <w:left w:val="single" w:sz="4" w:space="0" w:color="auto"/>
              <w:bottom w:val="single" w:sz="4" w:space="0" w:color="auto"/>
              <w:right w:val="single" w:sz="4" w:space="0" w:color="auto"/>
            </w:tcBorders>
          </w:tcPr>
          <w:p w:rsidR="00B65823" w:rsidRPr="00615DCB" w:rsidRDefault="00B65823" w:rsidP="00773905">
            <w:pPr>
              <w:spacing w:line="240" w:lineRule="auto"/>
              <w:jc w:val="center"/>
              <w:rPr>
                <w:rFonts w:ascii="Times New Roman" w:hAnsi="Times New Roman" w:cs="Times New Roman"/>
                <w:sz w:val="24"/>
                <w:szCs w:val="24"/>
              </w:rPr>
            </w:pPr>
            <w:r w:rsidRPr="00615DCB">
              <w:rPr>
                <w:rFonts w:ascii="Times New Roman" w:hAnsi="Times New Roman" w:cs="Times New Roman"/>
                <w:sz w:val="24"/>
                <w:szCs w:val="24"/>
              </w:rPr>
              <w:t>52</w:t>
            </w:r>
          </w:p>
        </w:tc>
        <w:tc>
          <w:tcPr>
            <w:tcW w:w="1050" w:type="dxa"/>
            <w:tcBorders>
              <w:top w:val="single" w:sz="4" w:space="0" w:color="auto"/>
              <w:left w:val="single" w:sz="4" w:space="0" w:color="auto"/>
              <w:bottom w:val="single" w:sz="4" w:space="0" w:color="auto"/>
              <w:right w:val="single" w:sz="4" w:space="0" w:color="auto"/>
            </w:tcBorders>
          </w:tcPr>
          <w:p w:rsidR="00B65823" w:rsidRPr="00615DCB" w:rsidRDefault="00B65823" w:rsidP="00773905">
            <w:pPr>
              <w:spacing w:line="240" w:lineRule="auto"/>
              <w:jc w:val="center"/>
              <w:rPr>
                <w:rFonts w:ascii="Times New Roman" w:hAnsi="Times New Roman" w:cs="Times New Roman"/>
                <w:sz w:val="24"/>
                <w:szCs w:val="24"/>
              </w:rPr>
            </w:pPr>
            <w:r w:rsidRPr="00615DCB">
              <w:rPr>
                <w:rFonts w:ascii="Times New Roman" w:hAnsi="Times New Roman" w:cs="Times New Roman"/>
                <w:sz w:val="24"/>
                <w:szCs w:val="24"/>
              </w:rPr>
              <w:t>100</w:t>
            </w:r>
          </w:p>
        </w:tc>
        <w:tc>
          <w:tcPr>
            <w:tcW w:w="1077" w:type="dxa"/>
            <w:tcBorders>
              <w:top w:val="single" w:sz="4" w:space="0" w:color="auto"/>
              <w:left w:val="single" w:sz="4" w:space="0" w:color="auto"/>
              <w:bottom w:val="single" w:sz="4" w:space="0" w:color="auto"/>
              <w:right w:val="single" w:sz="4" w:space="0" w:color="auto"/>
            </w:tcBorders>
          </w:tcPr>
          <w:p w:rsidR="00B65823" w:rsidRPr="00615DCB" w:rsidRDefault="00B65823" w:rsidP="00773905">
            <w:pPr>
              <w:spacing w:line="240" w:lineRule="auto"/>
              <w:jc w:val="center"/>
              <w:rPr>
                <w:rFonts w:ascii="Times New Roman" w:hAnsi="Times New Roman" w:cs="Times New Roman"/>
                <w:sz w:val="24"/>
                <w:szCs w:val="24"/>
              </w:rPr>
            </w:pPr>
            <w:r w:rsidRPr="00615DCB">
              <w:rPr>
                <w:rFonts w:ascii="Times New Roman" w:hAnsi="Times New Roman" w:cs="Times New Roman"/>
                <w:sz w:val="24"/>
                <w:szCs w:val="24"/>
              </w:rPr>
              <w:t>55</w:t>
            </w:r>
          </w:p>
        </w:tc>
        <w:tc>
          <w:tcPr>
            <w:tcW w:w="972" w:type="dxa"/>
            <w:tcBorders>
              <w:top w:val="single" w:sz="4" w:space="0" w:color="auto"/>
              <w:left w:val="single" w:sz="4" w:space="0" w:color="auto"/>
              <w:bottom w:val="single" w:sz="4" w:space="0" w:color="auto"/>
              <w:right w:val="single" w:sz="4" w:space="0" w:color="auto"/>
            </w:tcBorders>
          </w:tcPr>
          <w:p w:rsidR="00B65823" w:rsidRPr="00615DCB" w:rsidRDefault="00B65823" w:rsidP="00773905">
            <w:pPr>
              <w:spacing w:line="240" w:lineRule="auto"/>
              <w:jc w:val="center"/>
              <w:rPr>
                <w:rFonts w:ascii="Times New Roman" w:hAnsi="Times New Roman" w:cs="Times New Roman"/>
                <w:sz w:val="24"/>
                <w:szCs w:val="24"/>
              </w:rPr>
            </w:pPr>
            <w:r w:rsidRPr="00615DCB">
              <w:rPr>
                <w:rFonts w:ascii="Times New Roman" w:hAnsi="Times New Roman" w:cs="Times New Roman"/>
                <w:sz w:val="24"/>
                <w:szCs w:val="24"/>
              </w:rPr>
              <w:t>83</w:t>
            </w:r>
          </w:p>
        </w:tc>
        <w:tc>
          <w:tcPr>
            <w:tcW w:w="1026" w:type="dxa"/>
            <w:tcBorders>
              <w:top w:val="single" w:sz="4" w:space="0" w:color="auto"/>
              <w:left w:val="single" w:sz="4" w:space="0" w:color="auto"/>
              <w:bottom w:val="single" w:sz="4" w:space="0" w:color="auto"/>
              <w:right w:val="single" w:sz="4" w:space="0" w:color="auto"/>
            </w:tcBorders>
          </w:tcPr>
          <w:p w:rsidR="00B65823" w:rsidRPr="00615DCB" w:rsidRDefault="00B65823" w:rsidP="00773905">
            <w:pPr>
              <w:spacing w:line="240" w:lineRule="auto"/>
              <w:jc w:val="center"/>
              <w:rPr>
                <w:rFonts w:ascii="Times New Roman" w:hAnsi="Times New Roman" w:cs="Times New Roman"/>
                <w:sz w:val="24"/>
                <w:szCs w:val="24"/>
              </w:rPr>
            </w:pPr>
            <w:r w:rsidRPr="00615DCB">
              <w:rPr>
                <w:rFonts w:ascii="Times New Roman" w:hAnsi="Times New Roman" w:cs="Times New Roman"/>
                <w:sz w:val="24"/>
                <w:szCs w:val="24"/>
              </w:rPr>
              <w:t>97</w:t>
            </w:r>
          </w:p>
        </w:tc>
        <w:tc>
          <w:tcPr>
            <w:tcW w:w="916" w:type="dxa"/>
            <w:tcBorders>
              <w:top w:val="single" w:sz="4" w:space="0" w:color="auto"/>
              <w:left w:val="single" w:sz="4" w:space="0" w:color="auto"/>
              <w:bottom w:val="single" w:sz="4" w:space="0" w:color="auto"/>
              <w:right w:val="single" w:sz="4" w:space="0" w:color="auto"/>
            </w:tcBorders>
          </w:tcPr>
          <w:p w:rsidR="00B65823" w:rsidRPr="00615DCB" w:rsidRDefault="00B65823" w:rsidP="00773905">
            <w:pPr>
              <w:spacing w:line="240" w:lineRule="auto"/>
              <w:jc w:val="center"/>
              <w:rPr>
                <w:rFonts w:ascii="Times New Roman" w:hAnsi="Times New Roman" w:cs="Times New Roman"/>
                <w:sz w:val="24"/>
                <w:szCs w:val="24"/>
              </w:rPr>
            </w:pPr>
            <w:r w:rsidRPr="00615DCB">
              <w:rPr>
                <w:rFonts w:ascii="Times New Roman" w:hAnsi="Times New Roman" w:cs="Times New Roman"/>
                <w:sz w:val="24"/>
                <w:szCs w:val="24"/>
              </w:rPr>
              <w:t>111</w:t>
            </w:r>
          </w:p>
        </w:tc>
        <w:tc>
          <w:tcPr>
            <w:tcW w:w="1070" w:type="dxa"/>
            <w:tcBorders>
              <w:top w:val="single" w:sz="4" w:space="0" w:color="auto"/>
              <w:left w:val="single" w:sz="4" w:space="0" w:color="auto"/>
              <w:bottom w:val="single" w:sz="4" w:space="0" w:color="auto"/>
              <w:right w:val="single" w:sz="4" w:space="0" w:color="auto"/>
            </w:tcBorders>
          </w:tcPr>
          <w:p w:rsidR="00B65823" w:rsidRPr="00B010FA" w:rsidRDefault="00B65823" w:rsidP="00773905">
            <w:pPr>
              <w:spacing w:line="240" w:lineRule="auto"/>
              <w:jc w:val="center"/>
              <w:rPr>
                <w:rFonts w:ascii="Times New Roman" w:hAnsi="Times New Roman" w:cs="Times New Roman"/>
                <w:sz w:val="24"/>
                <w:szCs w:val="24"/>
              </w:rPr>
            </w:pPr>
            <w:r w:rsidRPr="00B010FA">
              <w:rPr>
                <w:rFonts w:ascii="Times New Roman" w:hAnsi="Times New Roman" w:cs="Times New Roman"/>
                <w:sz w:val="24"/>
                <w:szCs w:val="24"/>
              </w:rPr>
              <w:t>137</w:t>
            </w:r>
          </w:p>
        </w:tc>
        <w:tc>
          <w:tcPr>
            <w:tcW w:w="1156" w:type="dxa"/>
            <w:tcBorders>
              <w:top w:val="single" w:sz="4" w:space="0" w:color="auto"/>
              <w:left w:val="single" w:sz="4" w:space="0" w:color="auto"/>
              <w:bottom w:val="single" w:sz="4" w:space="0" w:color="auto"/>
              <w:right w:val="single" w:sz="4" w:space="0" w:color="auto"/>
            </w:tcBorders>
          </w:tcPr>
          <w:p w:rsidR="00B65823" w:rsidRPr="00B010FA" w:rsidRDefault="00B65823" w:rsidP="00773905">
            <w:pPr>
              <w:spacing w:line="240" w:lineRule="auto"/>
              <w:jc w:val="center"/>
              <w:rPr>
                <w:rFonts w:ascii="Times New Roman" w:hAnsi="Times New Roman" w:cs="Times New Roman"/>
                <w:sz w:val="24"/>
                <w:szCs w:val="24"/>
              </w:rPr>
            </w:pPr>
            <w:r w:rsidRPr="00B010FA">
              <w:rPr>
                <w:rFonts w:ascii="Times New Roman" w:hAnsi="Times New Roman" w:cs="Times New Roman"/>
                <w:sz w:val="24"/>
                <w:szCs w:val="24"/>
              </w:rPr>
              <w:t>127</w:t>
            </w:r>
          </w:p>
        </w:tc>
      </w:tr>
      <w:tr w:rsidR="00B65823" w:rsidRPr="00615DCB" w:rsidTr="00773905">
        <w:tc>
          <w:tcPr>
            <w:tcW w:w="2650" w:type="dxa"/>
            <w:tcBorders>
              <w:top w:val="single" w:sz="4" w:space="0" w:color="auto"/>
              <w:left w:val="single" w:sz="4" w:space="0" w:color="auto"/>
              <w:bottom w:val="single" w:sz="4" w:space="0" w:color="auto"/>
              <w:right w:val="single" w:sz="4" w:space="0" w:color="auto"/>
            </w:tcBorders>
          </w:tcPr>
          <w:p w:rsidR="00B65823" w:rsidRPr="00615DCB" w:rsidRDefault="00B65823" w:rsidP="00773905">
            <w:pPr>
              <w:spacing w:line="240" w:lineRule="auto"/>
              <w:rPr>
                <w:rFonts w:ascii="Times New Roman" w:hAnsi="Times New Roman" w:cs="Times New Roman"/>
                <w:sz w:val="24"/>
                <w:szCs w:val="24"/>
              </w:rPr>
            </w:pPr>
            <w:r w:rsidRPr="00615DCB">
              <w:rPr>
                <w:rFonts w:ascii="Times New Roman" w:hAnsi="Times New Roman" w:cs="Times New Roman"/>
                <w:sz w:val="24"/>
                <w:szCs w:val="24"/>
              </w:rPr>
              <w:t>Социальное</w:t>
            </w:r>
          </w:p>
        </w:tc>
        <w:tc>
          <w:tcPr>
            <w:tcW w:w="999" w:type="dxa"/>
            <w:tcBorders>
              <w:top w:val="single" w:sz="4" w:space="0" w:color="auto"/>
              <w:left w:val="single" w:sz="4" w:space="0" w:color="auto"/>
              <w:bottom w:val="single" w:sz="4" w:space="0" w:color="auto"/>
              <w:right w:val="single" w:sz="4" w:space="0" w:color="auto"/>
            </w:tcBorders>
          </w:tcPr>
          <w:p w:rsidR="00B65823" w:rsidRPr="00615DCB" w:rsidRDefault="00B65823" w:rsidP="00773905">
            <w:pPr>
              <w:spacing w:line="240" w:lineRule="auto"/>
              <w:jc w:val="center"/>
              <w:rPr>
                <w:rFonts w:ascii="Times New Roman" w:hAnsi="Times New Roman" w:cs="Times New Roman"/>
                <w:sz w:val="24"/>
                <w:szCs w:val="24"/>
              </w:rPr>
            </w:pPr>
            <w:r w:rsidRPr="00615DCB">
              <w:rPr>
                <w:rFonts w:ascii="Times New Roman" w:hAnsi="Times New Roman" w:cs="Times New Roman"/>
                <w:sz w:val="24"/>
                <w:szCs w:val="24"/>
              </w:rPr>
              <w:t>52</w:t>
            </w:r>
          </w:p>
        </w:tc>
        <w:tc>
          <w:tcPr>
            <w:tcW w:w="1050" w:type="dxa"/>
            <w:tcBorders>
              <w:top w:val="single" w:sz="4" w:space="0" w:color="auto"/>
              <w:left w:val="single" w:sz="4" w:space="0" w:color="auto"/>
              <w:bottom w:val="single" w:sz="4" w:space="0" w:color="auto"/>
              <w:right w:val="single" w:sz="4" w:space="0" w:color="auto"/>
            </w:tcBorders>
          </w:tcPr>
          <w:p w:rsidR="00B65823" w:rsidRPr="00615DCB" w:rsidRDefault="00B65823" w:rsidP="00773905">
            <w:pPr>
              <w:spacing w:line="240" w:lineRule="auto"/>
              <w:jc w:val="center"/>
              <w:rPr>
                <w:rFonts w:ascii="Times New Roman" w:hAnsi="Times New Roman" w:cs="Times New Roman"/>
                <w:sz w:val="24"/>
                <w:szCs w:val="24"/>
              </w:rPr>
            </w:pPr>
            <w:r w:rsidRPr="00615DCB">
              <w:rPr>
                <w:rFonts w:ascii="Times New Roman" w:hAnsi="Times New Roman" w:cs="Times New Roman"/>
                <w:sz w:val="24"/>
                <w:szCs w:val="24"/>
              </w:rPr>
              <w:t>100</w:t>
            </w:r>
          </w:p>
        </w:tc>
        <w:tc>
          <w:tcPr>
            <w:tcW w:w="1077" w:type="dxa"/>
            <w:tcBorders>
              <w:top w:val="single" w:sz="4" w:space="0" w:color="auto"/>
              <w:left w:val="single" w:sz="4" w:space="0" w:color="auto"/>
              <w:bottom w:val="single" w:sz="4" w:space="0" w:color="auto"/>
              <w:right w:val="single" w:sz="4" w:space="0" w:color="auto"/>
            </w:tcBorders>
          </w:tcPr>
          <w:p w:rsidR="00B65823" w:rsidRPr="00615DCB" w:rsidRDefault="00B65823" w:rsidP="00773905">
            <w:pPr>
              <w:spacing w:line="240" w:lineRule="auto"/>
              <w:jc w:val="center"/>
              <w:rPr>
                <w:rFonts w:ascii="Times New Roman" w:hAnsi="Times New Roman" w:cs="Times New Roman"/>
                <w:sz w:val="24"/>
                <w:szCs w:val="24"/>
              </w:rPr>
            </w:pPr>
            <w:r w:rsidRPr="00615DCB">
              <w:rPr>
                <w:rFonts w:ascii="Times New Roman" w:hAnsi="Times New Roman" w:cs="Times New Roman"/>
                <w:sz w:val="24"/>
                <w:szCs w:val="24"/>
              </w:rPr>
              <w:t>66</w:t>
            </w:r>
          </w:p>
        </w:tc>
        <w:tc>
          <w:tcPr>
            <w:tcW w:w="972" w:type="dxa"/>
            <w:tcBorders>
              <w:top w:val="single" w:sz="4" w:space="0" w:color="auto"/>
              <w:left w:val="single" w:sz="4" w:space="0" w:color="auto"/>
              <w:bottom w:val="single" w:sz="4" w:space="0" w:color="auto"/>
              <w:right w:val="single" w:sz="4" w:space="0" w:color="auto"/>
            </w:tcBorders>
          </w:tcPr>
          <w:p w:rsidR="00B65823" w:rsidRPr="00615DCB" w:rsidRDefault="00B65823" w:rsidP="00773905">
            <w:pPr>
              <w:spacing w:line="240" w:lineRule="auto"/>
              <w:jc w:val="center"/>
              <w:rPr>
                <w:rFonts w:ascii="Times New Roman" w:hAnsi="Times New Roman" w:cs="Times New Roman"/>
                <w:sz w:val="24"/>
                <w:szCs w:val="24"/>
              </w:rPr>
            </w:pPr>
            <w:r w:rsidRPr="00615DCB">
              <w:rPr>
                <w:rFonts w:ascii="Times New Roman" w:hAnsi="Times New Roman" w:cs="Times New Roman"/>
                <w:sz w:val="24"/>
                <w:szCs w:val="24"/>
              </w:rPr>
              <w:t>100</w:t>
            </w:r>
          </w:p>
        </w:tc>
        <w:tc>
          <w:tcPr>
            <w:tcW w:w="1026" w:type="dxa"/>
            <w:tcBorders>
              <w:top w:val="single" w:sz="4" w:space="0" w:color="auto"/>
              <w:left w:val="single" w:sz="4" w:space="0" w:color="auto"/>
              <w:bottom w:val="single" w:sz="4" w:space="0" w:color="auto"/>
              <w:right w:val="single" w:sz="4" w:space="0" w:color="auto"/>
            </w:tcBorders>
          </w:tcPr>
          <w:p w:rsidR="00B65823" w:rsidRPr="00615DCB" w:rsidRDefault="00B65823" w:rsidP="00773905">
            <w:pPr>
              <w:spacing w:line="240" w:lineRule="auto"/>
              <w:jc w:val="center"/>
              <w:rPr>
                <w:rFonts w:ascii="Times New Roman" w:hAnsi="Times New Roman" w:cs="Times New Roman"/>
                <w:sz w:val="24"/>
                <w:szCs w:val="24"/>
              </w:rPr>
            </w:pPr>
            <w:r w:rsidRPr="00615DCB">
              <w:rPr>
                <w:rFonts w:ascii="Times New Roman" w:hAnsi="Times New Roman" w:cs="Times New Roman"/>
                <w:sz w:val="24"/>
                <w:szCs w:val="24"/>
              </w:rPr>
              <w:t>35</w:t>
            </w:r>
          </w:p>
        </w:tc>
        <w:tc>
          <w:tcPr>
            <w:tcW w:w="916" w:type="dxa"/>
            <w:tcBorders>
              <w:top w:val="single" w:sz="4" w:space="0" w:color="auto"/>
              <w:left w:val="single" w:sz="4" w:space="0" w:color="auto"/>
              <w:bottom w:val="single" w:sz="4" w:space="0" w:color="auto"/>
              <w:right w:val="single" w:sz="4" w:space="0" w:color="auto"/>
            </w:tcBorders>
          </w:tcPr>
          <w:p w:rsidR="00B65823" w:rsidRPr="00615DCB" w:rsidRDefault="00B65823" w:rsidP="00773905">
            <w:pPr>
              <w:spacing w:line="240" w:lineRule="auto"/>
              <w:jc w:val="center"/>
              <w:rPr>
                <w:rFonts w:ascii="Times New Roman" w:hAnsi="Times New Roman" w:cs="Times New Roman"/>
                <w:sz w:val="24"/>
                <w:szCs w:val="24"/>
              </w:rPr>
            </w:pPr>
            <w:r w:rsidRPr="00615DCB">
              <w:rPr>
                <w:rFonts w:ascii="Times New Roman" w:hAnsi="Times New Roman" w:cs="Times New Roman"/>
                <w:sz w:val="24"/>
                <w:szCs w:val="24"/>
              </w:rPr>
              <w:t>40</w:t>
            </w:r>
          </w:p>
        </w:tc>
        <w:tc>
          <w:tcPr>
            <w:tcW w:w="1070" w:type="dxa"/>
            <w:tcBorders>
              <w:top w:val="single" w:sz="4" w:space="0" w:color="auto"/>
              <w:left w:val="single" w:sz="4" w:space="0" w:color="auto"/>
              <w:bottom w:val="single" w:sz="4" w:space="0" w:color="auto"/>
              <w:right w:val="single" w:sz="4" w:space="0" w:color="auto"/>
            </w:tcBorders>
          </w:tcPr>
          <w:p w:rsidR="00B65823" w:rsidRPr="00B010FA" w:rsidRDefault="00B65823" w:rsidP="00773905">
            <w:pPr>
              <w:spacing w:line="240" w:lineRule="auto"/>
              <w:jc w:val="center"/>
              <w:rPr>
                <w:rFonts w:ascii="Times New Roman" w:hAnsi="Times New Roman" w:cs="Times New Roman"/>
                <w:sz w:val="24"/>
                <w:szCs w:val="24"/>
              </w:rPr>
            </w:pPr>
            <w:r w:rsidRPr="00B010FA">
              <w:rPr>
                <w:rFonts w:ascii="Times New Roman" w:hAnsi="Times New Roman" w:cs="Times New Roman"/>
                <w:sz w:val="24"/>
                <w:szCs w:val="24"/>
              </w:rPr>
              <w:t>73</w:t>
            </w:r>
          </w:p>
        </w:tc>
        <w:tc>
          <w:tcPr>
            <w:tcW w:w="1156" w:type="dxa"/>
            <w:tcBorders>
              <w:top w:val="single" w:sz="4" w:space="0" w:color="auto"/>
              <w:left w:val="single" w:sz="4" w:space="0" w:color="auto"/>
              <w:bottom w:val="single" w:sz="4" w:space="0" w:color="auto"/>
              <w:right w:val="single" w:sz="4" w:space="0" w:color="auto"/>
            </w:tcBorders>
          </w:tcPr>
          <w:p w:rsidR="00B65823" w:rsidRPr="00B010FA" w:rsidRDefault="00B65823" w:rsidP="00773905">
            <w:pPr>
              <w:spacing w:line="240" w:lineRule="auto"/>
              <w:jc w:val="center"/>
              <w:rPr>
                <w:rFonts w:ascii="Times New Roman" w:hAnsi="Times New Roman" w:cs="Times New Roman"/>
                <w:sz w:val="24"/>
                <w:szCs w:val="24"/>
              </w:rPr>
            </w:pPr>
            <w:r w:rsidRPr="00B010FA">
              <w:rPr>
                <w:rFonts w:ascii="Times New Roman" w:hAnsi="Times New Roman" w:cs="Times New Roman"/>
                <w:sz w:val="24"/>
                <w:szCs w:val="24"/>
              </w:rPr>
              <w:t>68</w:t>
            </w:r>
          </w:p>
        </w:tc>
      </w:tr>
    </w:tbl>
    <w:p w:rsidR="00B65823" w:rsidRPr="00615DCB" w:rsidRDefault="00B65823" w:rsidP="00B65823">
      <w:pPr>
        <w:spacing w:line="240" w:lineRule="auto"/>
        <w:ind w:left="-851" w:firstLine="425"/>
        <w:rPr>
          <w:rFonts w:ascii="Times New Roman" w:hAnsi="Times New Roman" w:cs="Times New Roman"/>
          <w:sz w:val="28"/>
          <w:szCs w:val="28"/>
        </w:rPr>
      </w:pPr>
      <w:proofErr w:type="gramStart"/>
      <w:r w:rsidRPr="00615DCB">
        <w:rPr>
          <w:rFonts w:ascii="Times New Roman" w:hAnsi="Times New Roman" w:cs="Times New Roman"/>
          <w:sz w:val="24"/>
          <w:szCs w:val="24"/>
        </w:rPr>
        <w:t>Таким образом, организация занятий внеурочной деятельностью  является неотъемлемой частью образовательного процесса в школе, соответствует требованиям ФГОС НОО и ООО и направлена на формирование общей культуры, на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совершенствование, сохранение и укрепление здоровья обучающихся.</w:t>
      </w:r>
      <w:proofErr w:type="gramEnd"/>
    </w:p>
    <w:p w:rsidR="00B65823" w:rsidRPr="00615DCB" w:rsidRDefault="00B65823" w:rsidP="00B65823">
      <w:pPr>
        <w:pStyle w:val="a6"/>
        <w:shd w:val="clear" w:color="auto" w:fill="FFFFFF"/>
        <w:spacing w:before="0" w:beforeAutospacing="0" w:after="0" w:afterAutospacing="0"/>
        <w:ind w:left="-851" w:right="-1" w:firstLine="425"/>
        <w:jc w:val="both"/>
        <w:rPr>
          <w:rFonts w:eastAsia="Calibri"/>
          <w:color w:val="000000"/>
        </w:rPr>
      </w:pPr>
      <w:proofErr w:type="spellStart"/>
      <w:r w:rsidRPr="00615DCB">
        <w:rPr>
          <w:rFonts w:eastAsia="Calibri"/>
          <w:b/>
        </w:rPr>
        <w:t>Профориентационная</w:t>
      </w:r>
      <w:proofErr w:type="spellEnd"/>
      <w:r w:rsidRPr="00615DCB">
        <w:rPr>
          <w:rFonts w:eastAsia="Calibri"/>
        </w:rPr>
        <w:t xml:space="preserve"> работа в образовательном учреждении осуществляется в системе внеклассных, общешкольных мероприятий.</w:t>
      </w:r>
      <w:r w:rsidRPr="00615DCB">
        <w:rPr>
          <w:color w:val="000000"/>
          <w:sz w:val="28"/>
          <w:szCs w:val="28"/>
        </w:rPr>
        <w:t xml:space="preserve"> </w:t>
      </w:r>
      <w:r w:rsidRPr="00615DCB">
        <w:rPr>
          <w:rFonts w:eastAsia="Calibri"/>
          <w:color w:val="000000"/>
        </w:rPr>
        <w:t xml:space="preserve">Решение задач профориентации осуществляется в различных </w:t>
      </w:r>
      <w:r w:rsidRPr="00615DCB">
        <w:rPr>
          <w:rFonts w:eastAsia="Calibri"/>
          <w:iCs/>
          <w:color w:val="000000"/>
        </w:rPr>
        <w:t>видах деятельности обучающихся</w:t>
      </w:r>
      <w:r w:rsidRPr="00615DCB">
        <w:rPr>
          <w:rFonts w:eastAsia="Calibri"/>
          <w:color w:val="000000"/>
        </w:rPr>
        <w:t xml:space="preserve"> (познавательной, общественно полезной, коммуникативной, игровой, производительном труде).</w:t>
      </w:r>
      <w:r w:rsidRPr="00615DCB">
        <w:rPr>
          <w:color w:val="000000"/>
        </w:rPr>
        <w:t xml:space="preserve"> </w:t>
      </w:r>
      <w:r w:rsidRPr="00615DCB">
        <w:rPr>
          <w:rFonts w:eastAsia="Calibri"/>
          <w:color w:val="000000"/>
        </w:rPr>
        <w:t>С этой целью ежегодно составляются планы работы по профориентации.</w:t>
      </w:r>
    </w:p>
    <w:p w:rsidR="00B65823" w:rsidRPr="00615DCB" w:rsidRDefault="00B65823" w:rsidP="00B65823">
      <w:pPr>
        <w:pStyle w:val="a6"/>
        <w:shd w:val="clear" w:color="auto" w:fill="FFFFFF"/>
        <w:spacing w:before="0" w:beforeAutospacing="0" w:after="0" w:afterAutospacing="0"/>
        <w:ind w:left="-851" w:right="-1" w:firstLine="425"/>
        <w:jc w:val="both"/>
      </w:pPr>
      <w:r w:rsidRPr="00615DCB">
        <w:lastRenderedPageBreak/>
        <w:t xml:space="preserve">Особое внимание уделяется трудовому воспитанию и </w:t>
      </w:r>
      <w:proofErr w:type="gramStart"/>
      <w:r w:rsidRPr="00615DCB">
        <w:t>профориентации</w:t>
      </w:r>
      <w:proofErr w:type="gramEnd"/>
      <w:r w:rsidRPr="00615DCB">
        <w:t xml:space="preserve"> учащимся 8-11 классов по правильному выбору профессии. Классными руководителями,  психологом, </w:t>
      </w:r>
      <w:proofErr w:type="spellStart"/>
      <w:r w:rsidRPr="00615DCB">
        <w:t>соцпедагогом</w:t>
      </w:r>
      <w:proofErr w:type="spellEnd"/>
      <w:r w:rsidRPr="00615DCB">
        <w:t xml:space="preserve"> проводятся анкетирование, диагностика по выбору профессии, беседы, классные часы, индивидуальные и групповые консультации. Выпускники 9, 11 классов, обучающиеся 10 класса посещают Ярмарки, учебные заведения. В данном процессе активное участие принимают и родители. Они не только знакомят со своими профессиями, но и принимают участие в проведении экскурсий на своих рабочих местах. Отзывы учащихся самые хорошие. </w:t>
      </w:r>
    </w:p>
    <w:p w:rsidR="00B65823" w:rsidRPr="00615DCB" w:rsidRDefault="00B65823" w:rsidP="00B65823">
      <w:pPr>
        <w:autoSpaceDE w:val="0"/>
        <w:autoSpaceDN w:val="0"/>
        <w:adjustRightInd w:val="0"/>
        <w:spacing w:line="240" w:lineRule="auto"/>
        <w:ind w:left="-851" w:firstLine="567"/>
        <w:rPr>
          <w:rFonts w:ascii="Times New Roman" w:hAnsi="Times New Roman" w:cs="Times New Roman"/>
          <w:sz w:val="24"/>
          <w:szCs w:val="24"/>
        </w:rPr>
      </w:pPr>
      <w:r w:rsidRPr="00615DCB">
        <w:rPr>
          <w:rFonts w:ascii="Times New Roman" w:hAnsi="Times New Roman" w:cs="Times New Roman"/>
          <w:sz w:val="24"/>
          <w:szCs w:val="24"/>
        </w:rPr>
        <w:t xml:space="preserve">Трудовое воспитание также является основным направлением работы школы, потому что  оно расширяет условия для приобретения умений и навыков труда учащихся (работа с землей, полив, прополка, посадка на пришкольном участке). Учащиеся школы активно участвуют в посадке и уборке картофеля и других овощей (лука, моркови, свеклы, огурцов). Полученный урожай с пришкольного участка используется на питание детей в школьной столовой. В каникулярное время учащиеся трудоустраиваются в СПК «Колхоз имени Кирова», КФХ, ИП. </w:t>
      </w:r>
    </w:p>
    <w:p w:rsidR="00B65823" w:rsidRPr="00615DCB" w:rsidRDefault="00B65823" w:rsidP="00B65823">
      <w:pPr>
        <w:spacing w:line="240" w:lineRule="auto"/>
        <w:ind w:left="-851" w:firstLine="567"/>
        <w:rPr>
          <w:rFonts w:ascii="Times New Roman" w:hAnsi="Times New Roman" w:cs="Times New Roman"/>
          <w:sz w:val="24"/>
          <w:szCs w:val="24"/>
        </w:rPr>
      </w:pPr>
      <w:r w:rsidRPr="00615DCB">
        <w:rPr>
          <w:rFonts w:ascii="Times New Roman" w:hAnsi="Times New Roman" w:cs="Times New Roman"/>
          <w:sz w:val="24"/>
          <w:szCs w:val="24"/>
        </w:rPr>
        <w:t xml:space="preserve">С целью воспитания у учащихся бережливости, дисциплинированности, аккуратности в течение года проводится регулярная уборка закрепленных территорий вокруг и внутри школы. Еженедельно на рабочих линейках дежурный класс отчитывается за дежурство по школе и передает следующему классу. С детства стараемся прививать любовь к труду, что помогает выпускникам в выборе будущей профессии. Трудовое воспитание играет большую роль в становлении личности человека. </w:t>
      </w:r>
    </w:p>
    <w:p w:rsidR="00B65823" w:rsidRPr="00615DCB" w:rsidRDefault="00B65823" w:rsidP="00B65823">
      <w:pPr>
        <w:autoSpaceDE w:val="0"/>
        <w:autoSpaceDN w:val="0"/>
        <w:adjustRightInd w:val="0"/>
        <w:spacing w:line="240" w:lineRule="auto"/>
        <w:ind w:left="-851" w:firstLine="567"/>
        <w:rPr>
          <w:rFonts w:ascii="Times New Roman" w:hAnsi="Times New Roman" w:cs="Times New Roman"/>
          <w:sz w:val="24"/>
          <w:szCs w:val="24"/>
        </w:rPr>
      </w:pPr>
      <w:r w:rsidRPr="00615DCB">
        <w:rPr>
          <w:rFonts w:ascii="Times New Roman" w:hAnsi="Times New Roman" w:cs="Times New Roman"/>
          <w:sz w:val="24"/>
          <w:szCs w:val="24"/>
        </w:rPr>
        <w:t xml:space="preserve">Традицией стала встреча школьников со студентами учебных заведений, которые проводят большую </w:t>
      </w:r>
      <w:proofErr w:type="spellStart"/>
      <w:r w:rsidRPr="00615DCB">
        <w:rPr>
          <w:rFonts w:ascii="Times New Roman" w:hAnsi="Times New Roman" w:cs="Times New Roman"/>
          <w:sz w:val="24"/>
          <w:szCs w:val="24"/>
        </w:rPr>
        <w:t>профориентационную</w:t>
      </w:r>
      <w:proofErr w:type="spellEnd"/>
      <w:r w:rsidRPr="00615DCB">
        <w:rPr>
          <w:rFonts w:ascii="Times New Roman" w:hAnsi="Times New Roman" w:cs="Times New Roman"/>
          <w:sz w:val="24"/>
          <w:szCs w:val="24"/>
        </w:rPr>
        <w:t xml:space="preserve">  работу: презентации учебного заведения, мастер-классы, распространение буклетов, индивидуальная консультация, брошюры и т.д.</w:t>
      </w:r>
    </w:p>
    <w:p w:rsidR="00B65823" w:rsidRPr="00615DCB" w:rsidRDefault="00B65823" w:rsidP="00B65823">
      <w:pPr>
        <w:autoSpaceDE w:val="0"/>
        <w:autoSpaceDN w:val="0"/>
        <w:adjustRightInd w:val="0"/>
        <w:spacing w:line="240" w:lineRule="auto"/>
        <w:ind w:left="-851" w:firstLine="567"/>
        <w:rPr>
          <w:rFonts w:ascii="Times New Roman" w:hAnsi="Times New Roman" w:cs="Times New Roman"/>
          <w:sz w:val="24"/>
          <w:szCs w:val="24"/>
        </w:rPr>
      </w:pPr>
      <w:r w:rsidRPr="00615DCB">
        <w:rPr>
          <w:rFonts w:ascii="Times New Roman" w:hAnsi="Times New Roman" w:cs="Times New Roman"/>
          <w:sz w:val="24"/>
          <w:szCs w:val="24"/>
        </w:rPr>
        <w:t>В этом учебном году продолжено сетевое взаимодействие с политехническим техникумом г</w:t>
      </w:r>
      <w:proofErr w:type="gramStart"/>
      <w:r w:rsidRPr="00615DCB">
        <w:rPr>
          <w:rFonts w:ascii="Times New Roman" w:hAnsi="Times New Roman" w:cs="Times New Roman"/>
          <w:sz w:val="24"/>
          <w:szCs w:val="24"/>
        </w:rPr>
        <w:t>.К</w:t>
      </w:r>
      <w:proofErr w:type="gramEnd"/>
      <w:r w:rsidRPr="00615DCB">
        <w:rPr>
          <w:rFonts w:ascii="Times New Roman" w:hAnsi="Times New Roman" w:cs="Times New Roman"/>
          <w:sz w:val="24"/>
          <w:szCs w:val="24"/>
        </w:rPr>
        <w:t xml:space="preserve">удымкара. </w:t>
      </w:r>
      <w:proofErr w:type="gramStart"/>
      <w:r w:rsidRPr="00615DCB">
        <w:rPr>
          <w:rFonts w:ascii="Times New Roman" w:hAnsi="Times New Roman" w:cs="Times New Roman"/>
          <w:sz w:val="24"/>
          <w:szCs w:val="24"/>
        </w:rPr>
        <w:t xml:space="preserve">Обучающиеся 7-8, 10 классов </w:t>
      </w:r>
      <w:r>
        <w:rPr>
          <w:rFonts w:ascii="Times New Roman" w:hAnsi="Times New Roman" w:cs="Times New Roman"/>
          <w:sz w:val="24"/>
          <w:szCs w:val="24"/>
        </w:rPr>
        <w:t xml:space="preserve">(32 человека) </w:t>
      </w:r>
      <w:r w:rsidRPr="00615DCB">
        <w:rPr>
          <w:rFonts w:ascii="Times New Roman" w:hAnsi="Times New Roman" w:cs="Times New Roman"/>
          <w:sz w:val="24"/>
          <w:szCs w:val="24"/>
        </w:rPr>
        <w:t>на протяжении 2-3 четвертей обучались азам новых для них профессий:  парикмахера, портного, строителя и т.д.</w:t>
      </w:r>
      <w:proofErr w:type="gramEnd"/>
      <w:r w:rsidRPr="00615DCB">
        <w:rPr>
          <w:rFonts w:ascii="Times New Roman" w:hAnsi="Times New Roman" w:cs="Times New Roman"/>
          <w:sz w:val="24"/>
          <w:szCs w:val="24"/>
        </w:rPr>
        <w:t xml:space="preserve"> В конце завершения курсов каждый из них сдал зачет и получил сертификаты. Отзывы учащихся и родителей  только положительные.</w:t>
      </w:r>
    </w:p>
    <w:p w:rsidR="00B65823" w:rsidRPr="00615DCB" w:rsidRDefault="00B65823" w:rsidP="00B65823">
      <w:pPr>
        <w:autoSpaceDE w:val="0"/>
        <w:autoSpaceDN w:val="0"/>
        <w:adjustRightInd w:val="0"/>
        <w:spacing w:line="240" w:lineRule="auto"/>
        <w:ind w:left="-851" w:firstLine="567"/>
        <w:rPr>
          <w:rFonts w:ascii="Times New Roman" w:hAnsi="Times New Roman" w:cs="Times New Roman"/>
          <w:color w:val="000000"/>
          <w:sz w:val="24"/>
          <w:szCs w:val="24"/>
        </w:rPr>
      </w:pPr>
      <w:r w:rsidRPr="00615DCB">
        <w:rPr>
          <w:rFonts w:ascii="Times New Roman" w:hAnsi="Times New Roman" w:cs="Times New Roman"/>
          <w:color w:val="000000"/>
          <w:sz w:val="24"/>
          <w:szCs w:val="24"/>
        </w:rPr>
        <w:t>Анализируя деятельность школы по направлению «Я и труд</w:t>
      </w:r>
      <w:r>
        <w:rPr>
          <w:rFonts w:ascii="Times New Roman" w:hAnsi="Times New Roman" w:cs="Times New Roman"/>
          <w:color w:val="000000"/>
          <w:sz w:val="24"/>
          <w:szCs w:val="24"/>
        </w:rPr>
        <w:t xml:space="preserve">», можно сделать выводы, что  </w:t>
      </w:r>
      <w:r w:rsidRPr="00615DCB">
        <w:rPr>
          <w:rFonts w:ascii="Times New Roman" w:hAnsi="Times New Roman" w:cs="Times New Roman"/>
          <w:color w:val="000000"/>
          <w:sz w:val="24"/>
          <w:szCs w:val="24"/>
        </w:rPr>
        <w:t>участие обучающихся в конкурсах, олимпиадах, викторинах разного уровня повышает познавательный интерес и мотивацию к изучению школьных предметов. С каждым годо</w:t>
      </w:r>
      <w:r>
        <w:rPr>
          <w:rFonts w:ascii="Times New Roman" w:hAnsi="Times New Roman" w:cs="Times New Roman"/>
          <w:color w:val="000000"/>
          <w:sz w:val="24"/>
          <w:szCs w:val="24"/>
        </w:rPr>
        <w:t>м</w:t>
      </w:r>
      <w:r w:rsidRPr="00615DCB">
        <w:rPr>
          <w:rFonts w:ascii="Times New Roman" w:hAnsi="Times New Roman" w:cs="Times New Roman"/>
          <w:color w:val="000000"/>
          <w:sz w:val="24"/>
          <w:szCs w:val="24"/>
        </w:rPr>
        <w:t xml:space="preserve"> увеличивается не только количество, но и качество участия в данных мероприятиях.</w:t>
      </w:r>
    </w:p>
    <w:p w:rsidR="00B65823" w:rsidRPr="00615DCB" w:rsidRDefault="00B65823" w:rsidP="00B65823">
      <w:pPr>
        <w:autoSpaceDE w:val="0"/>
        <w:autoSpaceDN w:val="0"/>
        <w:adjustRightInd w:val="0"/>
        <w:spacing w:line="240" w:lineRule="auto"/>
        <w:ind w:left="-851" w:firstLine="567"/>
        <w:rPr>
          <w:rFonts w:ascii="Times New Roman" w:hAnsi="Times New Roman" w:cs="Times New Roman"/>
          <w:color w:val="C00000"/>
          <w:sz w:val="24"/>
          <w:szCs w:val="24"/>
        </w:rPr>
      </w:pPr>
      <w:r w:rsidRPr="00615DCB">
        <w:rPr>
          <w:rFonts w:ascii="Times New Roman" w:hAnsi="Times New Roman" w:cs="Times New Roman"/>
          <w:sz w:val="24"/>
          <w:szCs w:val="24"/>
        </w:rPr>
        <w:t>В будущем классным руководителям необходимо продолжить информирование обучающихся о конкретных профессиях того или иного типа, об учебных заведениях, готовящих специалистов той или иной профессии; изучать индивидуальные возможности обучающихся, более активно привлекать к работе родителей обучающихся.</w:t>
      </w:r>
      <w:r w:rsidRPr="00615DCB">
        <w:rPr>
          <w:rFonts w:ascii="Times New Roman" w:hAnsi="Times New Roman" w:cs="Times New Roman"/>
          <w:b/>
          <w:color w:val="C00000"/>
          <w:sz w:val="24"/>
          <w:szCs w:val="24"/>
        </w:rPr>
        <w:t xml:space="preserve"> </w:t>
      </w:r>
    </w:p>
    <w:p w:rsidR="00B65823" w:rsidRDefault="00B65823" w:rsidP="00B65823">
      <w:pPr>
        <w:pStyle w:val="a6"/>
        <w:shd w:val="clear" w:color="auto" w:fill="FFFFFF"/>
        <w:spacing w:before="0" w:beforeAutospacing="0" w:after="0" w:afterAutospacing="0"/>
        <w:ind w:left="-851" w:right="-285"/>
        <w:jc w:val="both"/>
        <w:rPr>
          <w:b/>
          <w:bCs/>
        </w:rPr>
      </w:pPr>
    </w:p>
    <w:p w:rsidR="00B65823" w:rsidRPr="00615DCB" w:rsidRDefault="00B65823" w:rsidP="00B65823">
      <w:pPr>
        <w:pStyle w:val="a6"/>
        <w:shd w:val="clear" w:color="auto" w:fill="FFFFFF"/>
        <w:spacing w:before="0" w:beforeAutospacing="0" w:after="0" w:afterAutospacing="0"/>
        <w:ind w:left="-851" w:right="-285"/>
        <w:jc w:val="both"/>
        <w:rPr>
          <w:b/>
          <w:bCs/>
        </w:rPr>
      </w:pPr>
      <w:r w:rsidRPr="00615DCB">
        <w:rPr>
          <w:b/>
          <w:bCs/>
        </w:rPr>
        <w:t xml:space="preserve">7.4. «Я и здоровье» (физкультурно-оздоровительное, </w:t>
      </w:r>
      <w:proofErr w:type="spellStart"/>
      <w:r w:rsidRPr="00615DCB">
        <w:rPr>
          <w:b/>
          <w:bCs/>
        </w:rPr>
        <w:t>здоровьесберегающее</w:t>
      </w:r>
      <w:proofErr w:type="spellEnd"/>
      <w:r w:rsidRPr="00615DCB">
        <w:rPr>
          <w:b/>
          <w:bCs/>
        </w:rPr>
        <w:t>)</w:t>
      </w:r>
    </w:p>
    <w:p w:rsidR="00B65823" w:rsidRPr="00615DCB" w:rsidRDefault="00B65823" w:rsidP="006848DC">
      <w:pPr>
        <w:pStyle w:val="a4"/>
        <w:numPr>
          <w:ilvl w:val="0"/>
          <w:numId w:val="4"/>
        </w:numPr>
        <w:spacing w:line="240" w:lineRule="auto"/>
        <w:ind w:left="-567" w:right="-285" w:hanging="175"/>
        <w:rPr>
          <w:rFonts w:ascii="Times New Roman" w:hAnsi="Times New Roman" w:cs="Times New Roman"/>
          <w:sz w:val="24"/>
          <w:szCs w:val="24"/>
        </w:rPr>
      </w:pPr>
      <w:r w:rsidRPr="00615DCB">
        <w:rPr>
          <w:rFonts w:ascii="Times New Roman" w:hAnsi="Times New Roman" w:cs="Times New Roman"/>
          <w:sz w:val="24"/>
          <w:szCs w:val="24"/>
        </w:rPr>
        <w:t xml:space="preserve">формировать у </w:t>
      </w:r>
      <w:proofErr w:type="gramStart"/>
      <w:r w:rsidRPr="00615DCB">
        <w:rPr>
          <w:rFonts w:ascii="Times New Roman" w:hAnsi="Times New Roman" w:cs="Times New Roman"/>
          <w:sz w:val="24"/>
          <w:szCs w:val="24"/>
        </w:rPr>
        <w:t>обучающихся</w:t>
      </w:r>
      <w:proofErr w:type="gramEnd"/>
      <w:r w:rsidRPr="00615DCB">
        <w:rPr>
          <w:rFonts w:ascii="Times New Roman" w:hAnsi="Times New Roman" w:cs="Times New Roman"/>
          <w:sz w:val="24"/>
          <w:szCs w:val="24"/>
        </w:rPr>
        <w:t xml:space="preserve"> культуру сохранения и совершенствования собственного здоровья,</w:t>
      </w:r>
      <w:r w:rsidRPr="00615DCB">
        <w:rPr>
          <w:rFonts w:ascii="Times New Roman" w:hAnsi="Times New Roman" w:cs="Times New Roman"/>
          <w:color w:val="000000"/>
          <w:sz w:val="24"/>
          <w:szCs w:val="24"/>
        </w:rPr>
        <w:t xml:space="preserve"> ценностные представления о физическом здоровье, о ценности духовного, нравственного  и социального здоровья</w:t>
      </w:r>
      <w:r w:rsidRPr="00615DCB">
        <w:rPr>
          <w:rFonts w:ascii="Times New Roman" w:hAnsi="Times New Roman" w:cs="Times New Roman"/>
          <w:sz w:val="24"/>
          <w:szCs w:val="24"/>
        </w:rPr>
        <w:t>;</w:t>
      </w:r>
    </w:p>
    <w:p w:rsidR="00B65823" w:rsidRPr="00615DCB" w:rsidRDefault="00B65823" w:rsidP="006848DC">
      <w:pPr>
        <w:pStyle w:val="a4"/>
        <w:numPr>
          <w:ilvl w:val="0"/>
          <w:numId w:val="4"/>
        </w:numPr>
        <w:spacing w:line="240" w:lineRule="auto"/>
        <w:ind w:left="-567" w:right="-285" w:hanging="175"/>
        <w:rPr>
          <w:rFonts w:ascii="Times New Roman" w:hAnsi="Times New Roman" w:cs="Times New Roman"/>
          <w:sz w:val="24"/>
          <w:szCs w:val="24"/>
        </w:rPr>
      </w:pPr>
      <w:r w:rsidRPr="00615DCB">
        <w:rPr>
          <w:rFonts w:ascii="Times New Roman" w:hAnsi="Times New Roman" w:cs="Times New Roman"/>
          <w:sz w:val="24"/>
          <w:szCs w:val="24"/>
        </w:rPr>
        <w:t xml:space="preserve">пропагандировать здоровый образ жизни; </w:t>
      </w:r>
    </w:p>
    <w:p w:rsidR="00B65823" w:rsidRPr="00615DCB" w:rsidRDefault="00B65823" w:rsidP="006848DC">
      <w:pPr>
        <w:pStyle w:val="a4"/>
        <w:numPr>
          <w:ilvl w:val="0"/>
          <w:numId w:val="4"/>
        </w:numPr>
        <w:autoSpaceDE w:val="0"/>
        <w:autoSpaceDN w:val="0"/>
        <w:adjustRightInd w:val="0"/>
        <w:spacing w:line="240" w:lineRule="auto"/>
        <w:ind w:left="-567" w:right="-285" w:hanging="175"/>
        <w:rPr>
          <w:rFonts w:ascii="Times New Roman" w:hAnsi="Times New Roman" w:cs="Times New Roman"/>
          <w:color w:val="000000"/>
          <w:sz w:val="24"/>
          <w:szCs w:val="24"/>
        </w:rPr>
      </w:pPr>
      <w:r w:rsidRPr="00615DCB">
        <w:rPr>
          <w:rFonts w:ascii="Times New Roman" w:hAnsi="Times New Roman" w:cs="Times New Roman"/>
          <w:color w:val="000000"/>
          <w:sz w:val="24"/>
          <w:szCs w:val="24"/>
        </w:rPr>
        <w:t>организовать профилактику вредных привычек и различных форм асоциального поведения;</w:t>
      </w:r>
    </w:p>
    <w:p w:rsidR="00B65823" w:rsidRPr="00615DCB" w:rsidRDefault="00B65823" w:rsidP="006848DC">
      <w:pPr>
        <w:pStyle w:val="a4"/>
        <w:numPr>
          <w:ilvl w:val="0"/>
          <w:numId w:val="4"/>
        </w:numPr>
        <w:autoSpaceDE w:val="0"/>
        <w:autoSpaceDN w:val="0"/>
        <w:adjustRightInd w:val="0"/>
        <w:spacing w:line="240" w:lineRule="auto"/>
        <w:ind w:left="-567" w:right="-285" w:hanging="175"/>
        <w:rPr>
          <w:rFonts w:ascii="Times New Roman" w:hAnsi="Times New Roman" w:cs="Times New Roman"/>
          <w:color w:val="000000"/>
          <w:sz w:val="24"/>
          <w:szCs w:val="24"/>
        </w:rPr>
      </w:pPr>
      <w:r w:rsidRPr="00615DCB">
        <w:rPr>
          <w:rFonts w:ascii="Times New Roman" w:hAnsi="Times New Roman" w:cs="Times New Roman"/>
          <w:color w:val="000000"/>
          <w:sz w:val="24"/>
          <w:szCs w:val="24"/>
        </w:rPr>
        <w:t>развивать условия для занятий физической культурой и спортом;</w:t>
      </w:r>
    </w:p>
    <w:p w:rsidR="00B65823" w:rsidRPr="00615DCB" w:rsidRDefault="00B65823" w:rsidP="006848DC">
      <w:pPr>
        <w:pStyle w:val="a4"/>
        <w:numPr>
          <w:ilvl w:val="0"/>
          <w:numId w:val="4"/>
        </w:numPr>
        <w:autoSpaceDE w:val="0"/>
        <w:autoSpaceDN w:val="0"/>
        <w:adjustRightInd w:val="0"/>
        <w:spacing w:line="240" w:lineRule="auto"/>
        <w:ind w:left="-567" w:right="-285" w:hanging="175"/>
        <w:rPr>
          <w:rFonts w:ascii="Times New Roman" w:hAnsi="Times New Roman" w:cs="Times New Roman"/>
          <w:color w:val="000000"/>
          <w:sz w:val="24"/>
          <w:szCs w:val="24"/>
        </w:rPr>
      </w:pPr>
      <w:r w:rsidRPr="00615DCB">
        <w:rPr>
          <w:rFonts w:ascii="Times New Roman" w:hAnsi="Times New Roman" w:cs="Times New Roman"/>
          <w:color w:val="000000"/>
          <w:sz w:val="24"/>
          <w:szCs w:val="24"/>
        </w:rPr>
        <w:t>выявлять  и развивать спортивные наклонности  школьников</w:t>
      </w:r>
    </w:p>
    <w:p w:rsidR="00B65823" w:rsidRPr="00615DCB" w:rsidRDefault="00B65823" w:rsidP="00B65823">
      <w:pPr>
        <w:spacing w:line="240" w:lineRule="auto"/>
        <w:ind w:left="-851" w:firstLine="425"/>
        <w:rPr>
          <w:rFonts w:ascii="Times New Roman" w:hAnsi="Times New Roman" w:cs="Times New Roman"/>
          <w:sz w:val="24"/>
          <w:szCs w:val="24"/>
        </w:rPr>
      </w:pPr>
      <w:r w:rsidRPr="00615DCB">
        <w:rPr>
          <w:rFonts w:ascii="Times New Roman" w:hAnsi="Times New Roman" w:cs="Times New Roman"/>
          <w:sz w:val="24"/>
          <w:szCs w:val="24"/>
        </w:rPr>
        <w:t>Для реализации поставленных целей и задач в ОУ проводится немало мероприятий: День здоровья, туристический слет, Акции «Внимание, дети!»,</w:t>
      </w:r>
      <w:r w:rsidRPr="00615DCB">
        <w:rPr>
          <w:rFonts w:ascii="Times New Roman" w:hAnsi="Times New Roman" w:cs="Times New Roman"/>
          <w:color w:val="000000"/>
          <w:sz w:val="24"/>
          <w:szCs w:val="24"/>
        </w:rPr>
        <w:t xml:space="preserve"> «На зарядку становись!»; </w:t>
      </w:r>
      <w:r w:rsidRPr="00615DCB">
        <w:rPr>
          <w:rFonts w:ascii="Times New Roman" w:hAnsi="Times New Roman" w:cs="Times New Roman"/>
          <w:sz w:val="24"/>
          <w:szCs w:val="24"/>
        </w:rPr>
        <w:t xml:space="preserve">  цикл мероприятий по нравственно-половому воспитанию школьников,  по теме «Здоровый образ жизни», к Всемирному дню борьбы со </w:t>
      </w:r>
      <w:proofErr w:type="spellStart"/>
      <w:r w:rsidRPr="00615DCB">
        <w:rPr>
          <w:rFonts w:ascii="Times New Roman" w:hAnsi="Times New Roman" w:cs="Times New Roman"/>
          <w:sz w:val="24"/>
          <w:szCs w:val="24"/>
        </w:rPr>
        <w:t>СПИДом</w:t>
      </w:r>
      <w:proofErr w:type="spellEnd"/>
      <w:r w:rsidRPr="00615DCB">
        <w:rPr>
          <w:rFonts w:ascii="Times New Roman" w:hAnsi="Times New Roman" w:cs="Times New Roman"/>
          <w:sz w:val="24"/>
          <w:szCs w:val="24"/>
        </w:rPr>
        <w:t xml:space="preserve">,  Международному дню борьбы с наркоманией и наркобизнесом; физкультминутки на уроках. В течение года проводится Школьная спартакиад среди обучающихся 1-11 классов: осенний и весенний кросс, легкоатлетическая эстафета, кубок школы по баскетболу, «Веселые старты» в 1- 4 классах, первенство школы по лыжным гонкам, многоборье среди мальчиков и юношей 1-11 классов ко Дню Защитника Отечества. Выпускаются </w:t>
      </w:r>
      <w:proofErr w:type="spellStart"/>
      <w:r w:rsidRPr="00615DCB">
        <w:rPr>
          <w:rFonts w:ascii="Times New Roman" w:hAnsi="Times New Roman" w:cs="Times New Roman"/>
          <w:sz w:val="24"/>
          <w:szCs w:val="24"/>
        </w:rPr>
        <w:t>санбюллетени</w:t>
      </w:r>
      <w:proofErr w:type="spellEnd"/>
      <w:r w:rsidRPr="00615DCB">
        <w:rPr>
          <w:rFonts w:ascii="Times New Roman" w:hAnsi="Times New Roman" w:cs="Times New Roman"/>
          <w:sz w:val="24"/>
          <w:szCs w:val="24"/>
        </w:rPr>
        <w:t xml:space="preserve">, буклеты, листовки, памятки по данной </w:t>
      </w:r>
      <w:proofErr w:type="gramStart"/>
      <w:r w:rsidRPr="00615DCB">
        <w:rPr>
          <w:rFonts w:ascii="Times New Roman" w:hAnsi="Times New Roman" w:cs="Times New Roman"/>
          <w:sz w:val="24"/>
          <w:szCs w:val="24"/>
        </w:rPr>
        <w:t>теме</w:t>
      </w:r>
      <w:proofErr w:type="gramEnd"/>
      <w:r w:rsidRPr="00615DCB">
        <w:rPr>
          <w:rFonts w:ascii="Times New Roman" w:hAnsi="Times New Roman" w:cs="Times New Roman"/>
          <w:sz w:val="24"/>
          <w:szCs w:val="24"/>
        </w:rPr>
        <w:t xml:space="preserve"> как для учащихся, так и для родителей. </w:t>
      </w:r>
    </w:p>
    <w:p w:rsidR="00B65823" w:rsidRPr="00615DCB" w:rsidRDefault="00B65823" w:rsidP="00B65823">
      <w:pPr>
        <w:spacing w:line="240" w:lineRule="auto"/>
        <w:ind w:left="-851" w:firstLine="425"/>
        <w:rPr>
          <w:rFonts w:ascii="Times New Roman" w:hAnsi="Times New Roman" w:cs="Times New Roman"/>
          <w:sz w:val="24"/>
          <w:szCs w:val="24"/>
        </w:rPr>
      </w:pPr>
      <w:r w:rsidRPr="00615DCB">
        <w:rPr>
          <w:rFonts w:ascii="Times New Roman" w:hAnsi="Times New Roman" w:cs="Times New Roman"/>
          <w:sz w:val="24"/>
          <w:szCs w:val="24"/>
        </w:rPr>
        <w:t xml:space="preserve">В течение всего учебного года учащиеся принимали участие в массовых спортивных мероприятиях, ставших традиционными на уровне </w:t>
      </w:r>
      <w:proofErr w:type="spellStart"/>
      <w:r w:rsidRPr="00615DCB">
        <w:rPr>
          <w:rFonts w:ascii="Times New Roman" w:hAnsi="Times New Roman" w:cs="Times New Roman"/>
          <w:sz w:val="24"/>
          <w:szCs w:val="24"/>
        </w:rPr>
        <w:t>Кудымкарского</w:t>
      </w:r>
      <w:proofErr w:type="spellEnd"/>
      <w:r w:rsidRPr="00615DCB">
        <w:rPr>
          <w:rFonts w:ascii="Times New Roman" w:hAnsi="Times New Roman" w:cs="Times New Roman"/>
          <w:sz w:val="24"/>
          <w:szCs w:val="24"/>
        </w:rPr>
        <w:t xml:space="preserve"> муниципального района, как Кросс нации, лыжные гонки, первенство в многоборье по </w:t>
      </w:r>
      <w:proofErr w:type="gramStart"/>
      <w:r w:rsidRPr="00615DCB">
        <w:rPr>
          <w:rFonts w:ascii="Times New Roman" w:hAnsi="Times New Roman" w:cs="Times New Roman"/>
          <w:sz w:val="24"/>
          <w:szCs w:val="24"/>
        </w:rPr>
        <w:t>л</w:t>
      </w:r>
      <w:proofErr w:type="gramEnd"/>
      <w:r w:rsidRPr="00615DCB">
        <w:rPr>
          <w:rFonts w:ascii="Times New Roman" w:hAnsi="Times New Roman" w:cs="Times New Roman"/>
          <w:sz w:val="24"/>
          <w:szCs w:val="24"/>
        </w:rPr>
        <w:t>/а и др.</w:t>
      </w:r>
    </w:p>
    <w:p w:rsidR="00B65823" w:rsidRPr="00615DCB" w:rsidRDefault="00B65823" w:rsidP="00B65823">
      <w:pPr>
        <w:spacing w:line="240" w:lineRule="auto"/>
        <w:ind w:left="-851" w:firstLine="425"/>
        <w:rPr>
          <w:rFonts w:ascii="Times New Roman" w:hAnsi="Times New Roman" w:cs="Times New Roman"/>
          <w:sz w:val="24"/>
          <w:szCs w:val="24"/>
        </w:rPr>
      </w:pPr>
      <w:r w:rsidRPr="00615DCB">
        <w:rPr>
          <w:rFonts w:ascii="Times New Roman" w:hAnsi="Times New Roman" w:cs="Times New Roman"/>
          <w:sz w:val="24"/>
          <w:szCs w:val="24"/>
        </w:rPr>
        <w:t xml:space="preserve">С целью выявления склонностей к </w:t>
      </w:r>
      <w:proofErr w:type="spellStart"/>
      <w:r w:rsidRPr="00615DCB">
        <w:rPr>
          <w:rFonts w:ascii="Times New Roman" w:hAnsi="Times New Roman" w:cs="Times New Roman"/>
          <w:sz w:val="24"/>
          <w:szCs w:val="24"/>
        </w:rPr>
        <w:t>табакокурению</w:t>
      </w:r>
      <w:proofErr w:type="spellEnd"/>
      <w:r w:rsidRPr="00615DCB">
        <w:rPr>
          <w:rFonts w:ascii="Times New Roman" w:hAnsi="Times New Roman" w:cs="Times New Roman"/>
          <w:sz w:val="24"/>
          <w:szCs w:val="24"/>
        </w:rPr>
        <w:t xml:space="preserve"> (4-7 классы), алкоголизму (</w:t>
      </w:r>
      <w:r>
        <w:rPr>
          <w:rFonts w:ascii="Times New Roman" w:hAnsi="Times New Roman" w:cs="Times New Roman"/>
          <w:sz w:val="24"/>
          <w:szCs w:val="24"/>
        </w:rPr>
        <w:t>7</w:t>
      </w:r>
      <w:r w:rsidRPr="00615DCB">
        <w:rPr>
          <w:rFonts w:ascii="Times New Roman" w:hAnsi="Times New Roman" w:cs="Times New Roman"/>
          <w:sz w:val="24"/>
          <w:szCs w:val="24"/>
        </w:rPr>
        <w:t xml:space="preserve">-11 классы), наркомании (9-11 классы)  проводится диагностика учащихся. </w:t>
      </w:r>
    </w:p>
    <w:p w:rsidR="00B65823" w:rsidRDefault="00B65823" w:rsidP="00B65823">
      <w:pPr>
        <w:shd w:val="clear" w:color="auto" w:fill="FFFFFF"/>
        <w:spacing w:line="240" w:lineRule="auto"/>
        <w:ind w:left="-851" w:firstLine="426"/>
        <w:textAlignment w:val="baseline"/>
        <w:rPr>
          <w:rFonts w:ascii="Times New Roman" w:eastAsia="Times New Roman" w:hAnsi="Times New Roman" w:cs="Times New Roman"/>
          <w:sz w:val="24"/>
          <w:szCs w:val="24"/>
          <w:lang w:eastAsia="ru-RU"/>
        </w:rPr>
      </w:pPr>
      <w:r w:rsidRPr="00615DCB">
        <w:rPr>
          <w:rFonts w:ascii="Times New Roman" w:hAnsi="Times New Roman" w:cs="Times New Roman"/>
          <w:sz w:val="24"/>
          <w:szCs w:val="24"/>
        </w:rPr>
        <w:lastRenderedPageBreak/>
        <w:t xml:space="preserve">Главным критерием эффективности работы любой школы </w:t>
      </w:r>
      <w:bookmarkStart w:id="1" w:name="YANDEX_33"/>
      <w:bookmarkEnd w:id="1"/>
      <w:r>
        <w:rPr>
          <w:rFonts w:ascii="Times New Roman" w:hAnsi="Times New Roman" w:cs="Times New Roman"/>
          <w:sz w:val="24"/>
          <w:szCs w:val="24"/>
        </w:rPr>
        <w:t>остается</w:t>
      </w:r>
      <w:r w:rsidRPr="00615DCB">
        <w:rPr>
          <w:rStyle w:val="highlight"/>
          <w:rFonts w:ascii="Times New Roman" w:hAnsi="Times New Roman" w:cs="Times New Roman"/>
          <w:sz w:val="24"/>
          <w:szCs w:val="24"/>
        </w:rPr>
        <w:t> здоровье </w:t>
      </w:r>
      <w:r w:rsidRPr="00615DCB">
        <w:rPr>
          <w:rFonts w:ascii="Times New Roman" w:hAnsi="Times New Roman" w:cs="Times New Roman"/>
          <w:sz w:val="24"/>
          <w:szCs w:val="24"/>
        </w:rPr>
        <w:t xml:space="preserve"> учащихся, поэтому </w:t>
      </w:r>
      <w:r w:rsidRPr="00615DCB">
        <w:rPr>
          <w:rFonts w:ascii="Times New Roman" w:eastAsia="Times New Roman" w:hAnsi="Times New Roman" w:cs="Times New Roman"/>
          <w:sz w:val="24"/>
          <w:szCs w:val="24"/>
          <w:lang w:eastAsia="ru-RU"/>
        </w:rPr>
        <w:t>проблема организации помощи ребенку в сохранении, укреплении и формировании здоровья весьма актуальна.</w:t>
      </w:r>
      <w:r>
        <w:rPr>
          <w:rFonts w:ascii="Times New Roman" w:eastAsia="Times New Roman" w:hAnsi="Times New Roman" w:cs="Times New Roman"/>
          <w:sz w:val="24"/>
          <w:szCs w:val="24"/>
          <w:lang w:eastAsia="ru-RU"/>
        </w:rPr>
        <w:t xml:space="preserve"> </w:t>
      </w:r>
      <w:r w:rsidRPr="00615DCB">
        <w:rPr>
          <w:rFonts w:ascii="Times New Roman" w:eastAsia="Times New Roman" w:hAnsi="Times New Roman" w:cs="Times New Roman"/>
          <w:sz w:val="24"/>
          <w:szCs w:val="24"/>
          <w:lang w:eastAsia="ru-RU"/>
        </w:rPr>
        <w:t xml:space="preserve">В соответствии с планом лечебно-профилактических мероприятий ежегодно в школе проводится медицинский осмотр учащихся </w:t>
      </w:r>
      <w:r w:rsidRPr="00615DCB">
        <w:rPr>
          <w:rFonts w:ascii="Times New Roman" w:hAnsi="Times New Roman" w:cs="Times New Roman"/>
          <w:sz w:val="24"/>
          <w:szCs w:val="24"/>
        </w:rPr>
        <w:t xml:space="preserve">медицинскими работниками </w:t>
      </w:r>
      <w:proofErr w:type="spellStart"/>
      <w:r w:rsidRPr="00615DCB">
        <w:rPr>
          <w:rFonts w:ascii="Times New Roman" w:hAnsi="Times New Roman" w:cs="Times New Roman"/>
          <w:sz w:val="24"/>
          <w:szCs w:val="24"/>
        </w:rPr>
        <w:t>Мижуевской</w:t>
      </w:r>
      <w:proofErr w:type="spellEnd"/>
      <w:r w:rsidRPr="00615DCB">
        <w:rPr>
          <w:rFonts w:ascii="Times New Roman" w:hAnsi="Times New Roman" w:cs="Times New Roman"/>
          <w:sz w:val="24"/>
          <w:szCs w:val="24"/>
        </w:rPr>
        <w:t xml:space="preserve"> СВА и </w:t>
      </w:r>
      <w:r w:rsidRPr="00615DCB">
        <w:rPr>
          <w:rFonts w:ascii="Times New Roman" w:eastAsia="Times New Roman" w:hAnsi="Times New Roman" w:cs="Times New Roman"/>
          <w:sz w:val="24"/>
          <w:szCs w:val="24"/>
          <w:lang w:eastAsia="ru-RU"/>
        </w:rPr>
        <w:t>узкими специалистами (</w:t>
      </w:r>
      <w:hyperlink r:id="rId7" w:tooltip="Педиатрия" w:history="1">
        <w:r w:rsidRPr="00615DCB">
          <w:rPr>
            <w:rFonts w:ascii="Times New Roman" w:eastAsia="Times New Roman" w:hAnsi="Times New Roman" w:cs="Times New Roman"/>
            <w:sz w:val="24"/>
            <w:szCs w:val="24"/>
            <w:lang w:eastAsia="ru-RU"/>
          </w:rPr>
          <w:t>педиатр</w:t>
        </w:r>
      </w:hyperlink>
      <w:r w:rsidRPr="00615DCB">
        <w:rPr>
          <w:rFonts w:ascii="Times New Roman" w:eastAsia="Times New Roman" w:hAnsi="Times New Roman" w:cs="Times New Roman"/>
          <w:sz w:val="24"/>
          <w:szCs w:val="24"/>
          <w:lang w:eastAsia="ru-RU"/>
        </w:rPr>
        <w:t>, </w:t>
      </w:r>
      <w:hyperlink r:id="rId8" w:tooltip="Хирургия" w:history="1">
        <w:r w:rsidRPr="00615DCB">
          <w:rPr>
            <w:rFonts w:ascii="Times New Roman" w:eastAsia="Times New Roman" w:hAnsi="Times New Roman" w:cs="Times New Roman"/>
            <w:sz w:val="24"/>
            <w:szCs w:val="24"/>
            <w:lang w:eastAsia="ru-RU"/>
          </w:rPr>
          <w:t>хирург</w:t>
        </w:r>
      </w:hyperlink>
      <w:r w:rsidRPr="00615DCB">
        <w:rPr>
          <w:rFonts w:ascii="Times New Roman" w:eastAsia="Times New Roman" w:hAnsi="Times New Roman" w:cs="Times New Roman"/>
          <w:sz w:val="24"/>
          <w:szCs w:val="24"/>
          <w:lang w:eastAsia="ru-RU"/>
        </w:rPr>
        <w:t>, окулист), в результате которого выявл</w:t>
      </w:r>
      <w:r>
        <w:rPr>
          <w:rFonts w:ascii="Times New Roman" w:eastAsia="Times New Roman" w:hAnsi="Times New Roman" w:cs="Times New Roman"/>
          <w:sz w:val="24"/>
          <w:szCs w:val="24"/>
          <w:lang w:eastAsia="ru-RU"/>
        </w:rPr>
        <w:t>яется</w:t>
      </w:r>
      <w:r w:rsidRPr="00615DCB">
        <w:rPr>
          <w:rFonts w:ascii="Times New Roman" w:eastAsia="Times New Roman" w:hAnsi="Times New Roman" w:cs="Times New Roman"/>
          <w:sz w:val="24"/>
          <w:szCs w:val="24"/>
          <w:lang w:eastAsia="ru-RU"/>
        </w:rPr>
        <w:t xml:space="preserve"> уровень состояния здоровья школьников:</w:t>
      </w:r>
    </w:p>
    <w:p w:rsidR="00B65823" w:rsidRPr="009645A0" w:rsidRDefault="00B65823" w:rsidP="00B65823">
      <w:pPr>
        <w:jc w:val="right"/>
        <w:rPr>
          <w:rFonts w:ascii="Times New Roman" w:hAnsi="Times New Roman" w:cs="Times New Roman"/>
          <w:b/>
          <w:bCs/>
          <w:sz w:val="24"/>
          <w:szCs w:val="24"/>
        </w:rPr>
      </w:pPr>
      <w:r w:rsidRPr="009645A0">
        <w:rPr>
          <w:rFonts w:ascii="Times New Roman" w:hAnsi="Times New Roman" w:cs="Times New Roman"/>
          <w:b/>
          <w:bCs/>
          <w:sz w:val="24"/>
          <w:szCs w:val="24"/>
        </w:rPr>
        <w:t xml:space="preserve">Распределение </w:t>
      </w:r>
      <w:r w:rsidRPr="009645A0">
        <w:rPr>
          <w:rFonts w:ascii="Times New Roman" w:eastAsia="Calibri" w:hAnsi="Times New Roman" w:cs="Times New Roman"/>
          <w:b/>
          <w:bCs/>
          <w:sz w:val="24"/>
          <w:szCs w:val="24"/>
        </w:rPr>
        <w:t xml:space="preserve"> </w:t>
      </w:r>
      <w:proofErr w:type="gramStart"/>
      <w:r>
        <w:rPr>
          <w:rFonts w:ascii="Times New Roman" w:hAnsi="Times New Roman" w:cs="Times New Roman"/>
          <w:b/>
          <w:bCs/>
          <w:sz w:val="24"/>
          <w:szCs w:val="24"/>
        </w:rPr>
        <w:t>обучающихся</w:t>
      </w:r>
      <w:proofErr w:type="gramEnd"/>
      <w:r>
        <w:rPr>
          <w:rFonts w:ascii="Times New Roman" w:hAnsi="Times New Roman" w:cs="Times New Roman"/>
          <w:b/>
          <w:bCs/>
          <w:sz w:val="24"/>
          <w:szCs w:val="24"/>
        </w:rPr>
        <w:t xml:space="preserve"> </w:t>
      </w:r>
      <w:r w:rsidRPr="009645A0">
        <w:rPr>
          <w:rFonts w:ascii="Times New Roman" w:hAnsi="Times New Roman" w:cs="Times New Roman"/>
          <w:b/>
          <w:bCs/>
          <w:sz w:val="24"/>
          <w:szCs w:val="24"/>
        </w:rPr>
        <w:t xml:space="preserve"> по группам здоровья</w:t>
      </w:r>
    </w:p>
    <w:p w:rsidR="00B65823" w:rsidRPr="00615DCB" w:rsidRDefault="00B65823" w:rsidP="00B65823">
      <w:pPr>
        <w:spacing w:line="240" w:lineRule="auto"/>
        <w:ind w:left="-851"/>
        <w:jc w:val="right"/>
        <w:rPr>
          <w:rFonts w:ascii="Times New Roman" w:hAnsi="Times New Roman" w:cs="Times New Roman"/>
          <w:b/>
          <w:sz w:val="24"/>
          <w:szCs w:val="24"/>
        </w:rPr>
      </w:pPr>
      <w:r w:rsidRPr="00615DCB">
        <w:rPr>
          <w:rFonts w:ascii="Times New Roman" w:hAnsi="Times New Roman" w:cs="Times New Roman"/>
          <w:b/>
          <w:sz w:val="24"/>
          <w:szCs w:val="24"/>
        </w:rPr>
        <w:t xml:space="preserve">1 ступень обучения </w:t>
      </w: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94"/>
        <w:gridCol w:w="1134"/>
        <w:gridCol w:w="709"/>
        <w:gridCol w:w="1134"/>
        <w:gridCol w:w="709"/>
        <w:gridCol w:w="1134"/>
        <w:gridCol w:w="850"/>
        <w:gridCol w:w="1134"/>
        <w:gridCol w:w="992"/>
      </w:tblGrid>
      <w:tr w:rsidR="00B65823" w:rsidRPr="00615DCB" w:rsidTr="00773905">
        <w:trPr>
          <w:trHeight w:val="266"/>
        </w:trPr>
        <w:tc>
          <w:tcPr>
            <w:tcW w:w="2694" w:type="dxa"/>
            <w:vMerge w:val="restart"/>
            <w:tcBorders>
              <w:top w:val="single" w:sz="4" w:space="0" w:color="000000"/>
              <w:left w:val="single" w:sz="4" w:space="0" w:color="000000"/>
              <w:right w:val="single" w:sz="4" w:space="0" w:color="000000"/>
            </w:tcBorders>
            <w:hideMark/>
          </w:tcPr>
          <w:p w:rsidR="00B65823" w:rsidRPr="0076752D" w:rsidRDefault="00B65823" w:rsidP="00773905">
            <w:pPr>
              <w:spacing w:line="240" w:lineRule="auto"/>
              <w:jc w:val="center"/>
              <w:rPr>
                <w:rFonts w:ascii="Times New Roman" w:hAnsi="Times New Roman" w:cs="Times New Roman"/>
                <w:b/>
                <w:sz w:val="20"/>
                <w:szCs w:val="20"/>
              </w:rPr>
            </w:pPr>
            <w:r w:rsidRPr="0076752D">
              <w:rPr>
                <w:rFonts w:ascii="Times New Roman" w:hAnsi="Times New Roman" w:cs="Times New Roman"/>
                <w:b/>
                <w:sz w:val="20"/>
                <w:szCs w:val="20"/>
              </w:rPr>
              <w:t>Распределение учащихся по группам здоровья</w:t>
            </w:r>
          </w:p>
        </w:tc>
        <w:tc>
          <w:tcPr>
            <w:tcW w:w="7796" w:type="dxa"/>
            <w:gridSpan w:val="8"/>
            <w:tcBorders>
              <w:top w:val="single" w:sz="4" w:space="0" w:color="000000"/>
              <w:left w:val="single" w:sz="4" w:space="0" w:color="000000"/>
              <w:bottom w:val="single" w:sz="4" w:space="0" w:color="000000"/>
              <w:right w:val="single" w:sz="4" w:space="0" w:color="000000"/>
            </w:tcBorders>
            <w:hideMark/>
          </w:tcPr>
          <w:p w:rsidR="00B65823" w:rsidRPr="0076752D" w:rsidRDefault="00B65823" w:rsidP="00773905">
            <w:pPr>
              <w:spacing w:line="240" w:lineRule="auto"/>
              <w:jc w:val="center"/>
              <w:rPr>
                <w:rFonts w:ascii="Times New Roman" w:hAnsi="Times New Roman" w:cs="Times New Roman"/>
                <w:b/>
                <w:sz w:val="24"/>
                <w:szCs w:val="24"/>
              </w:rPr>
            </w:pPr>
            <w:r w:rsidRPr="0076752D">
              <w:rPr>
                <w:rFonts w:ascii="Times New Roman" w:hAnsi="Times New Roman" w:cs="Times New Roman"/>
                <w:b/>
                <w:sz w:val="24"/>
                <w:szCs w:val="24"/>
              </w:rPr>
              <w:t>Количество учащихся  и %</w:t>
            </w:r>
          </w:p>
        </w:tc>
      </w:tr>
      <w:tr w:rsidR="00B65823" w:rsidRPr="00615DCB" w:rsidTr="00773905">
        <w:trPr>
          <w:trHeight w:val="79"/>
        </w:trPr>
        <w:tc>
          <w:tcPr>
            <w:tcW w:w="2694" w:type="dxa"/>
            <w:vMerge/>
            <w:tcBorders>
              <w:left w:val="single" w:sz="4" w:space="0" w:color="000000"/>
              <w:bottom w:val="single" w:sz="4" w:space="0" w:color="000000"/>
              <w:right w:val="single" w:sz="4" w:space="0" w:color="000000"/>
            </w:tcBorders>
            <w:hideMark/>
          </w:tcPr>
          <w:p w:rsidR="00B65823" w:rsidRPr="00615DCB" w:rsidRDefault="00B65823" w:rsidP="00773905">
            <w:pPr>
              <w:spacing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B65823" w:rsidRPr="0076752D" w:rsidRDefault="00B65823" w:rsidP="00773905">
            <w:pPr>
              <w:spacing w:line="240" w:lineRule="auto"/>
              <w:jc w:val="center"/>
              <w:rPr>
                <w:rFonts w:ascii="Times New Roman" w:hAnsi="Times New Roman" w:cs="Times New Roman"/>
                <w:b/>
                <w:sz w:val="20"/>
                <w:szCs w:val="20"/>
              </w:rPr>
            </w:pPr>
            <w:r w:rsidRPr="0076752D">
              <w:rPr>
                <w:rFonts w:ascii="Times New Roman" w:hAnsi="Times New Roman" w:cs="Times New Roman"/>
                <w:b/>
                <w:sz w:val="20"/>
                <w:szCs w:val="20"/>
              </w:rPr>
              <w:t>2014-2015</w:t>
            </w:r>
          </w:p>
        </w:tc>
        <w:tc>
          <w:tcPr>
            <w:tcW w:w="709" w:type="dxa"/>
            <w:tcBorders>
              <w:top w:val="single" w:sz="4" w:space="0" w:color="000000"/>
              <w:left w:val="single" w:sz="4" w:space="0" w:color="000000"/>
              <w:bottom w:val="single" w:sz="4" w:space="0" w:color="000000"/>
              <w:right w:val="single" w:sz="4" w:space="0" w:color="000000"/>
            </w:tcBorders>
            <w:hideMark/>
          </w:tcPr>
          <w:p w:rsidR="00B65823" w:rsidRPr="0076752D" w:rsidRDefault="00B65823" w:rsidP="00773905">
            <w:pPr>
              <w:spacing w:line="240" w:lineRule="auto"/>
              <w:jc w:val="center"/>
              <w:rPr>
                <w:rFonts w:ascii="Times New Roman" w:hAnsi="Times New Roman" w:cs="Times New Roman"/>
                <w:b/>
                <w:sz w:val="20"/>
                <w:szCs w:val="20"/>
              </w:rPr>
            </w:pPr>
            <w:r w:rsidRPr="0076752D">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jc w:val="center"/>
              <w:rPr>
                <w:rFonts w:ascii="Times New Roman" w:hAnsi="Times New Roman" w:cs="Times New Roman"/>
                <w:b/>
                <w:sz w:val="20"/>
                <w:szCs w:val="20"/>
              </w:rPr>
            </w:pPr>
            <w:r w:rsidRPr="0076752D">
              <w:rPr>
                <w:rFonts w:ascii="Times New Roman" w:hAnsi="Times New Roman" w:cs="Times New Roman"/>
                <w:b/>
                <w:sz w:val="20"/>
                <w:szCs w:val="20"/>
              </w:rPr>
              <w:t>2015-2016</w:t>
            </w:r>
          </w:p>
        </w:tc>
        <w:tc>
          <w:tcPr>
            <w:tcW w:w="709"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jc w:val="center"/>
              <w:rPr>
                <w:rFonts w:ascii="Times New Roman" w:hAnsi="Times New Roman" w:cs="Times New Roman"/>
                <w:b/>
                <w:sz w:val="20"/>
                <w:szCs w:val="20"/>
              </w:rPr>
            </w:pPr>
            <w:r w:rsidRPr="0076752D">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jc w:val="center"/>
              <w:rPr>
                <w:rFonts w:ascii="Times New Roman" w:hAnsi="Times New Roman" w:cs="Times New Roman"/>
                <w:b/>
                <w:sz w:val="20"/>
                <w:szCs w:val="20"/>
              </w:rPr>
            </w:pPr>
            <w:r w:rsidRPr="0076752D">
              <w:rPr>
                <w:rFonts w:ascii="Times New Roman" w:hAnsi="Times New Roman" w:cs="Times New Roman"/>
                <w:b/>
                <w:sz w:val="20"/>
                <w:szCs w:val="20"/>
              </w:rPr>
              <w:t xml:space="preserve">2016-2017 </w:t>
            </w:r>
          </w:p>
        </w:tc>
        <w:tc>
          <w:tcPr>
            <w:tcW w:w="850"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jc w:val="center"/>
              <w:rPr>
                <w:rFonts w:ascii="Times New Roman" w:hAnsi="Times New Roman" w:cs="Times New Roman"/>
                <w:b/>
                <w:sz w:val="20"/>
                <w:szCs w:val="20"/>
              </w:rPr>
            </w:pPr>
            <w:r w:rsidRPr="0076752D">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jc w:val="center"/>
              <w:rPr>
                <w:rFonts w:ascii="Times New Roman" w:hAnsi="Times New Roman" w:cs="Times New Roman"/>
                <w:b/>
                <w:sz w:val="20"/>
                <w:szCs w:val="20"/>
              </w:rPr>
            </w:pPr>
            <w:r w:rsidRPr="0076752D">
              <w:rPr>
                <w:rFonts w:ascii="Times New Roman" w:hAnsi="Times New Roman" w:cs="Times New Roman"/>
                <w:b/>
                <w:sz w:val="20"/>
                <w:szCs w:val="20"/>
              </w:rPr>
              <w:t>2017-2018</w:t>
            </w:r>
          </w:p>
        </w:tc>
        <w:tc>
          <w:tcPr>
            <w:tcW w:w="992"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jc w:val="center"/>
              <w:rPr>
                <w:rFonts w:ascii="Times New Roman" w:hAnsi="Times New Roman" w:cs="Times New Roman"/>
                <w:b/>
                <w:sz w:val="20"/>
                <w:szCs w:val="20"/>
              </w:rPr>
            </w:pPr>
            <w:r w:rsidRPr="0076752D">
              <w:rPr>
                <w:rFonts w:ascii="Times New Roman" w:hAnsi="Times New Roman" w:cs="Times New Roman"/>
                <w:b/>
                <w:sz w:val="20"/>
                <w:szCs w:val="20"/>
              </w:rPr>
              <w:t>%</w:t>
            </w:r>
          </w:p>
        </w:tc>
      </w:tr>
      <w:tr w:rsidR="00B65823" w:rsidRPr="00615DCB" w:rsidTr="00773905">
        <w:tc>
          <w:tcPr>
            <w:tcW w:w="2694" w:type="dxa"/>
            <w:tcBorders>
              <w:top w:val="single" w:sz="4" w:space="0" w:color="000000"/>
              <w:left w:val="single" w:sz="4" w:space="0" w:color="000000"/>
              <w:bottom w:val="single" w:sz="4" w:space="0" w:color="000000"/>
              <w:right w:val="single" w:sz="4" w:space="0" w:color="000000"/>
            </w:tcBorders>
            <w:hideMark/>
          </w:tcPr>
          <w:p w:rsidR="00B65823" w:rsidRPr="0076752D" w:rsidRDefault="00B65823" w:rsidP="00773905">
            <w:pPr>
              <w:spacing w:line="240" w:lineRule="auto"/>
              <w:rPr>
                <w:rFonts w:ascii="Times New Roman" w:hAnsi="Times New Roman" w:cs="Times New Roman"/>
                <w:sz w:val="24"/>
                <w:szCs w:val="24"/>
              </w:rPr>
            </w:pPr>
            <w:r w:rsidRPr="0076752D">
              <w:rPr>
                <w:rFonts w:ascii="Times New Roman" w:hAnsi="Times New Roman" w:cs="Times New Roman"/>
                <w:sz w:val="24"/>
                <w:szCs w:val="24"/>
              </w:rPr>
              <w:t xml:space="preserve">1 группа здоровья </w:t>
            </w:r>
          </w:p>
        </w:tc>
        <w:tc>
          <w:tcPr>
            <w:tcW w:w="1134" w:type="dxa"/>
            <w:tcBorders>
              <w:top w:val="single" w:sz="4" w:space="0" w:color="000000"/>
              <w:left w:val="single" w:sz="4" w:space="0" w:color="000000"/>
              <w:bottom w:val="single" w:sz="4" w:space="0" w:color="000000"/>
              <w:right w:val="single" w:sz="4" w:space="0" w:color="000000"/>
            </w:tcBorders>
            <w:hideMark/>
          </w:tcPr>
          <w:p w:rsidR="00B65823" w:rsidRPr="0076752D" w:rsidRDefault="00B65823" w:rsidP="00773905">
            <w:pPr>
              <w:spacing w:line="240" w:lineRule="auto"/>
              <w:jc w:val="center"/>
              <w:rPr>
                <w:rFonts w:ascii="Times New Roman" w:hAnsi="Times New Roman" w:cs="Times New Roman"/>
                <w:b/>
                <w:sz w:val="24"/>
                <w:szCs w:val="24"/>
              </w:rPr>
            </w:pPr>
            <w:r w:rsidRPr="0076752D">
              <w:rPr>
                <w:rFonts w:ascii="Times New Roman" w:hAnsi="Times New Roman" w:cs="Times New Roman"/>
                <w:b/>
                <w:sz w:val="24"/>
                <w:szCs w:val="24"/>
              </w:rPr>
              <w:t>5</w:t>
            </w:r>
          </w:p>
        </w:tc>
        <w:tc>
          <w:tcPr>
            <w:tcW w:w="709" w:type="dxa"/>
            <w:tcBorders>
              <w:top w:val="single" w:sz="4" w:space="0" w:color="000000"/>
              <w:left w:val="single" w:sz="4" w:space="0" w:color="000000"/>
              <w:bottom w:val="single" w:sz="4" w:space="0" w:color="000000"/>
              <w:right w:val="single" w:sz="4" w:space="0" w:color="000000"/>
            </w:tcBorders>
            <w:hideMark/>
          </w:tcPr>
          <w:p w:rsidR="00B65823" w:rsidRPr="0076752D" w:rsidRDefault="00B65823" w:rsidP="00773905">
            <w:pPr>
              <w:spacing w:line="240" w:lineRule="auto"/>
              <w:jc w:val="center"/>
              <w:rPr>
                <w:rFonts w:ascii="Times New Roman" w:hAnsi="Times New Roman" w:cs="Times New Roman"/>
                <w:sz w:val="24"/>
                <w:szCs w:val="24"/>
              </w:rPr>
            </w:pPr>
            <w:r w:rsidRPr="0076752D">
              <w:rPr>
                <w:rFonts w:ascii="Times New Roman" w:hAnsi="Times New Roman" w:cs="Times New Roman"/>
                <w:sz w:val="24"/>
                <w:szCs w:val="24"/>
              </w:rPr>
              <w:t>10</w:t>
            </w:r>
          </w:p>
        </w:tc>
        <w:tc>
          <w:tcPr>
            <w:tcW w:w="1134"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jc w:val="center"/>
              <w:rPr>
                <w:rFonts w:ascii="Times New Roman" w:hAnsi="Times New Roman" w:cs="Times New Roman"/>
                <w:b/>
                <w:sz w:val="24"/>
                <w:szCs w:val="24"/>
              </w:rPr>
            </w:pPr>
            <w:r w:rsidRPr="0076752D">
              <w:rPr>
                <w:rFonts w:ascii="Times New Roman" w:hAnsi="Times New Roman" w:cs="Times New Roman"/>
                <w:b/>
                <w:sz w:val="24"/>
                <w:szCs w:val="24"/>
              </w:rPr>
              <w:t>14</w:t>
            </w:r>
          </w:p>
        </w:tc>
        <w:tc>
          <w:tcPr>
            <w:tcW w:w="709"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jc w:val="center"/>
              <w:rPr>
                <w:rFonts w:ascii="Times New Roman" w:hAnsi="Times New Roman" w:cs="Times New Roman"/>
                <w:sz w:val="24"/>
                <w:szCs w:val="24"/>
              </w:rPr>
            </w:pPr>
            <w:r w:rsidRPr="0076752D">
              <w:rPr>
                <w:rFonts w:ascii="Times New Roman" w:hAnsi="Times New Roman" w:cs="Times New Roman"/>
                <w:sz w:val="24"/>
                <w:szCs w:val="24"/>
              </w:rPr>
              <w:t>29</w:t>
            </w:r>
          </w:p>
        </w:tc>
        <w:tc>
          <w:tcPr>
            <w:tcW w:w="1134"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jc w:val="center"/>
              <w:rPr>
                <w:rFonts w:ascii="Times New Roman" w:hAnsi="Times New Roman" w:cs="Times New Roman"/>
                <w:b/>
                <w:sz w:val="24"/>
                <w:szCs w:val="24"/>
              </w:rPr>
            </w:pPr>
            <w:r w:rsidRPr="0076752D">
              <w:rPr>
                <w:rFonts w:ascii="Times New Roman" w:hAnsi="Times New Roman" w:cs="Times New Roman"/>
                <w:b/>
                <w:sz w:val="24"/>
                <w:szCs w:val="24"/>
              </w:rPr>
              <w:t>15</w:t>
            </w:r>
          </w:p>
        </w:tc>
        <w:tc>
          <w:tcPr>
            <w:tcW w:w="850"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jc w:val="center"/>
              <w:rPr>
                <w:rFonts w:ascii="Times New Roman" w:hAnsi="Times New Roman" w:cs="Times New Roman"/>
                <w:sz w:val="24"/>
                <w:szCs w:val="24"/>
              </w:rPr>
            </w:pPr>
            <w:r w:rsidRPr="0076752D">
              <w:rPr>
                <w:rFonts w:ascii="Times New Roman" w:hAnsi="Times New Roman" w:cs="Times New Roman"/>
                <w:sz w:val="24"/>
                <w:szCs w:val="24"/>
              </w:rPr>
              <w:t>27</w:t>
            </w:r>
          </w:p>
        </w:tc>
        <w:tc>
          <w:tcPr>
            <w:tcW w:w="1134"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992"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B65823" w:rsidRPr="00615DCB" w:rsidTr="00773905">
        <w:tc>
          <w:tcPr>
            <w:tcW w:w="2694" w:type="dxa"/>
            <w:tcBorders>
              <w:top w:val="single" w:sz="4" w:space="0" w:color="000000"/>
              <w:left w:val="single" w:sz="4" w:space="0" w:color="000000"/>
              <w:bottom w:val="single" w:sz="4" w:space="0" w:color="000000"/>
              <w:right w:val="single" w:sz="4" w:space="0" w:color="000000"/>
            </w:tcBorders>
            <w:hideMark/>
          </w:tcPr>
          <w:p w:rsidR="00B65823" w:rsidRPr="0076752D" w:rsidRDefault="00B65823" w:rsidP="00773905">
            <w:pPr>
              <w:spacing w:line="240" w:lineRule="auto"/>
              <w:rPr>
                <w:rFonts w:ascii="Times New Roman" w:hAnsi="Times New Roman" w:cs="Times New Roman"/>
                <w:sz w:val="24"/>
                <w:szCs w:val="24"/>
              </w:rPr>
            </w:pPr>
            <w:r w:rsidRPr="0076752D">
              <w:rPr>
                <w:rFonts w:ascii="Times New Roman" w:hAnsi="Times New Roman" w:cs="Times New Roman"/>
                <w:sz w:val="24"/>
                <w:szCs w:val="24"/>
              </w:rPr>
              <w:t xml:space="preserve">2 группа здоровья </w:t>
            </w:r>
          </w:p>
        </w:tc>
        <w:tc>
          <w:tcPr>
            <w:tcW w:w="1134" w:type="dxa"/>
            <w:tcBorders>
              <w:top w:val="single" w:sz="4" w:space="0" w:color="000000"/>
              <w:left w:val="single" w:sz="4" w:space="0" w:color="000000"/>
              <w:bottom w:val="single" w:sz="4" w:space="0" w:color="000000"/>
              <w:right w:val="single" w:sz="4" w:space="0" w:color="000000"/>
            </w:tcBorders>
            <w:hideMark/>
          </w:tcPr>
          <w:p w:rsidR="00B65823" w:rsidRPr="0076752D" w:rsidRDefault="00B65823" w:rsidP="00773905">
            <w:pPr>
              <w:spacing w:line="240" w:lineRule="auto"/>
              <w:jc w:val="center"/>
              <w:rPr>
                <w:rFonts w:ascii="Times New Roman" w:hAnsi="Times New Roman" w:cs="Times New Roman"/>
                <w:b/>
                <w:sz w:val="24"/>
                <w:szCs w:val="24"/>
              </w:rPr>
            </w:pPr>
            <w:r w:rsidRPr="0076752D">
              <w:rPr>
                <w:rFonts w:ascii="Times New Roman" w:hAnsi="Times New Roman" w:cs="Times New Roman"/>
                <w:b/>
                <w:sz w:val="24"/>
                <w:szCs w:val="24"/>
              </w:rPr>
              <w:t>38</w:t>
            </w:r>
          </w:p>
        </w:tc>
        <w:tc>
          <w:tcPr>
            <w:tcW w:w="709" w:type="dxa"/>
            <w:tcBorders>
              <w:top w:val="single" w:sz="4" w:space="0" w:color="000000"/>
              <w:left w:val="single" w:sz="4" w:space="0" w:color="000000"/>
              <w:bottom w:val="single" w:sz="4" w:space="0" w:color="000000"/>
              <w:right w:val="single" w:sz="4" w:space="0" w:color="000000"/>
            </w:tcBorders>
            <w:hideMark/>
          </w:tcPr>
          <w:p w:rsidR="00B65823" w:rsidRPr="0076752D" w:rsidRDefault="00B65823" w:rsidP="00773905">
            <w:pPr>
              <w:spacing w:line="240" w:lineRule="auto"/>
              <w:jc w:val="center"/>
              <w:rPr>
                <w:rFonts w:ascii="Times New Roman" w:hAnsi="Times New Roman" w:cs="Times New Roman"/>
                <w:sz w:val="24"/>
                <w:szCs w:val="24"/>
              </w:rPr>
            </w:pPr>
            <w:r w:rsidRPr="0076752D">
              <w:rPr>
                <w:rFonts w:ascii="Times New Roman" w:hAnsi="Times New Roman" w:cs="Times New Roman"/>
                <w:sz w:val="24"/>
                <w:szCs w:val="24"/>
              </w:rPr>
              <w:t>73</w:t>
            </w:r>
          </w:p>
        </w:tc>
        <w:tc>
          <w:tcPr>
            <w:tcW w:w="1134"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jc w:val="center"/>
              <w:rPr>
                <w:rFonts w:ascii="Times New Roman" w:hAnsi="Times New Roman" w:cs="Times New Roman"/>
                <w:b/>
                <w:sz w:val="24"/>
                <w:szCs w:val="24"/>
              </w:rPr>
            </w:pPr>
            <w:r w:rsidRPr="0076752D">
              <w:rPr>
                <w:rFonts w:ascii="Times New Roman" w:hAnsi="Times New Roman" w:cs="Times New Roman"/>
                <w:b/>
                <w:sz w:val="24"/>
                <w:szCs w:val="24"/>
              </w:rPr>
              <w:t>29</w:t>
            </w:r>
          </w:p>
        </w:tc>
        <w:tc>
          <w:tcPr>
            <w:tcW w:w="709"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jc w:val="center"/>
              <w:rPr>
                <w:rFonts w:ascii="Times New Roman" w:hAnsi="Times New Roman" w:cs="Times New Roman"/>
                <w:sz w:val="24"/>
                <w:szCs w:val="24"/>
              </w:rPr>
            </w:pPr>
            <w:r w:rsidRPr="0076752D">
              <w:rPr>
                <w:rFonts w:ascii="Times New Roman" w:hAnsi="Times New Roman" w:cs="Times New Roman"/>
                <w:sz w:val="24"/>
                <w:szCs w:val="24"/>
              </w:rPr>
              <w:t>59</w:t>
            </w:r>
          </w:p>
        </w:tc>
        <w:tc>
          <w:tcPr>
            <w:tcW w:w="1134"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jc w:val="center"/>
              <w:rPr>
                <w:rFonts w:ascii="Times New Roman" w:hAnsi="Times New Roman" w:cs="Times New Roman"/>
                <w:b/>
                <w:sz w:val="24"/>
                <w:szCs w:val="24"/>
              </w:rPr>
            </w:pPr>
            <w:r w:rsidRPr="0076752D">
              <w:rPr>
                <w:rFonts w:ascii="Times New Roman" w:hAnsi="Times New Roman" w:cs="Times New Roman"/>
                <w:b/>
                <w:sz w:val="24"/>
                <w:szCs w:val="24"/>
              </w:rPr>
              <w:t>31</w:t>
            </w:r>
          </w:p>
        </w:tc>
        <w:tc>
          <w:tcPr>
            <w:tcW w:w="850"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jc w:val="center"/>
              <w:rPr>
                <w:rFonts w:ascii="Times New Roman" w:hAnsi="Times New Roman" w:cs="Times New Roman"/>
                <w:sz w:val="24"/>
                <w:szCs w:val="24"/>
              </w:rPr>
            </w:pPr>
            <w:r w:rsidRPr="0076752D">
              <w:rPr>
                <w:rFonts w:ascii="Times New Roman" w:hAnsi="Times New Roman" w:cs="Times New Roman"/>
                <w:sz w:val="24"/>
                <w:szCs w:val="24"/>
              </w:rPr>
              <w:t>56</w:t>
            </w:r>
          </w:p>
        </w:tc>
        <w:tc>
          <w:tcPr>
            <w:tcW w:w="1134"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48</w:t>
            </w:r>
          </w:p>
        </w:tc>
        <w:tc>
          <w:tcPr>
            <w:tcW w:w="992"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jc w:val="center"/>
              <w:rPr>
                <w:rFonts w:ascii="Times New Roman" w:hAnsi="Times New Roman" w:cs="Times New Roman"/>
                <w:sz w:val="24"/>
                <w:szCs w:val="24"/>
              </w:rPr>
            </w:pPr>
            <w:r>
              <w:rPr>
                <w:rFonts w:ascii="Times New Roman" w:hAnsi="Times New Roman" w:cs="Times New Roman"/>
                <w:sz w:val="24"/>
                <w:szCs w:val="24"/>
              </w:rPr>
              <w:t>79</w:t>
            </w:r>
          </w:p>
        </w:tc>
      </w:tr>
      <w:tr w:rsidR="00B65823" w:rsidRPr="00615DCB" w:rsidTr="00773905">
        <w:tc>
          <w:tcPr>
            <w:tcW w:w="2694" w:type="dxa"/>
            <w:tcBorders>
              <w:top w:val="single" w:sz="4" w:space="0" w:color="000000"/>
              <w:left w:val="single" w:sz="4" w:space="0" w:color="000000"/>
              <w:bottom w:val="single" w:sz="4" w:space="0" w:color="000000"/>
              <w:right w:val="single" w:sz="4" w:space="0" w:color="000000"/>
            </w:tcBorders>
            <w:hideMark/>
          </w:tcPr>
          <w:p w:rsidR="00B65823" w:rsidRPr="0076752D" w:rsidRDefault="00B65823" w:rsidP="00773905">
            <w:pPr>
              <w:spacing w:line="240" w:lineRule="auto"/>
              <w:rPr>
                <w:rFonts w:ascii="Times New Roman" w:hAnsi="Times New Roman" w:cs="Times New Roman"/>
                <w:sz w:val="24"/>
                <w:szCs w:val="24"/>
              </w:rPr>
            </w:pPr>
            <w:r w:rsidRPr="0076752D">
              <w:rPr>
                <w:rFonts w:ascii="Times New Roman" w:hAnsi="Times New Roman" w:cs="Times New Roman"/>
                <w:sz w:val="24"/>
                <w:szCs w:val="24"/>
              </w:rPr>
              <w:t xml:space="preserve">3 группа здоровья </w:t>
            </w:r>
          </w:p>
        </w:tc>
        <w:tc>
          <w:tcPr>
            <w:tcW w:w="1134" w:type="dxa"/>
            <w:tcBorders>
              <w:top w:val="single" w:sz="4" w:space="0" w:color="000000"/>
              <w:left w:val="single" w:sz="4" w:space="0" w:color="000000"/>
              <w:bottom w:val="single" w:sz="4" w:space="0" w:color="000000"/>
              <w:right w:val="single" w:sz="4" w:space="0" w:color="000000"/>
            </w:tcBorders>
            <w:hideMark/>
          </w:tcPr>
          <w:p w:rsidR="00B65823" w:rsidRPr="0076752D" w:rsidRDefault="00B65823" w:rsidP="00773905">
            <w:pPr>
              <w:spacing w:line="240" w:lineRule="auto"/>
              <w:jc w:val="center"/>
              <w:rPr>
                <w:rFonts w:ascii="Times New Roman" w:hAnsi="Times New Roman" w:cs="Times New Roman"/>
                <w:b/>
                <w:sz w:val="24"/>
                <w:szCs w:val="24"/>
              </w:rPr>
            </w:pPr>
            <w:r w:rsidRPr="0076752D">
              <w:rPr>
                <w:rFonts w:ascii="Times New Roman" w:hAnsi="Times New Roman" w:cs="Times New Roman"/>
                <w:b/>
                <w:sz w:val="24"/>
                <w:szCs w:val="24"/>
              </w:rPr>
              <w:t>9</w:t>
            </w:r>
          </w:p>
        </w:tc>
        <w:tc>
          <w:tcPr>
            <w:tcW w:w="709" w:type="dxa"/>
            <w:tcBorders>
              <w:top w:val="single" w:sz="4" w:space="0" w:color="000000"/>
              <w:left w:val="single" w:sz="4" w:space="0" w:color="000000"/>
              <w:bottom w:val="single" w:sz="4" w:space="0" w:color="000000"/>
              <w:right w:val="single" w:sz="4" w:space="0" w:color="000000"/>
            </w:tcBorders>
            <w:hideMark/>
          </w:tcPr>
          <w:p w:rsidR="00B65823" w:rsidRPr="0076752D" w:rsidRDefault="00B65823" w:rsidP="00773905">
            <w:pPr>
              <w:spacing w:line="240" w:lineRule="auto"/>
              <w:jc w:val="center"/>
              <w:rPr>
                <w:rFonts w:ascii="Times New Roman" w:hAnsi="Times New Roman" w:cs="Times New Roman"/>
                <w:sz w:val="24"/>
                <w:szCs w:val="24"/>
              </w:rPr>
            </w:pPr>
            <w:r w:rsidRPr="0076752D">
              <w:rPr>
                <w:rFonts w:ascii="Times New Roman" w:hAnsi="Times New Roman" w:cs="Times New Roman"/>
                <w:sz w:val="24"/>
                <w:szCs w:val="24"/>
              </w:rPr>
              <w:t>17</w:t>
            </w:r>
          </w:p>
        </w:tc>
        <w:tc>
          <w:tcPr>
            <w:tcW w:w="1134"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jc w:val="center"/>
              <w:rPr>
                <w:rFonts w:ascii="Times New Roman" w:hAnsi="Times New Roman" w:cs="Times New Roman"/>
                <w:b/>
                <w:sz w:val="24"/>
                <w:szCs w:val="24"/>
              </w:rPr>
            </w:pPr>
            <w:r w:rsidRPr="0076752D">
              <w:rPr>
                <w:rFonts w:ascii="Times New Roman" w:hAnsi="Times New Roman" w:cs="Times New Roman"/>
                <w:b/>
                <w:sz w:val="24"/>
                <w:szCs w:val="24"/>
              </w:rPr>
              <w:t>5</w:t>
            </w:r>
          </w:p>
        </w:tc>
        <w:tc>
          <w:tcPr>
            <w:tcW w:w="709"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jc w:val="center"/>
              <w:rPr>
                <w:rFonts w:ascii="Times New Roman" w:hAnsi="Times New Roman" w:cs="Times New Roman"/>
                <w:sz w:val="24"/>
                <w:szCs w:val="24"/>
              </w:rPr>
            </w:pPr>
            <w:r w:rsidRPr="0076752D">
              <w:rPr>
                <w:rFonts w:ascii="Times New Roman" w:hAnsi="Times New Roman" w:cs="Times New Roman"/>
                <w:sz w:val="24"/>
                <w:szCs w:val="24"/>
              </w:rPr>
              <w:t>10</w:t>
            </w:r>
          </w:p>
        </w:tc>
        <w:tc>
          <w:tcPr>
            <w:tcW w:w="1134"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jc w:val="center"/>
              <w:rPr>
                <w:rFonts w:ascii="Times New Roman" w:hAnsi="Times New Roman" w:cs="Times New Roman"/>
                <w:b/>
                <w:sz w:val="24"/>
                <w:szCs w:val="24"/>
              </w:rPr>
            </w:pPr>
            <w:r w:rsidRPr="0076752D">
              <w:rPr>
                <w:rFonts w:ascii="Times New Roman" w:hAnsi="Times New Roman" w:cs="Times New Roman"/>
                <w:b/>
                <w:sz w:val="24"/>
                <w:szCs w:val="24"/>
              </w:rPr>
              <w:t>8</w:t>
            </w:r>
          </w:p>
        </w:tc>
        <w:tc>
          <w:tcPr>
            <w:tcW w:w="850"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jc w:val="center"/>
              <w:rPr>
                <w:rFonts w:ascii="Times New Roman" w:hAnsi="Times New Roman" w:cs="Times New Roman"/>
                <w:sz w:val="24"/>
                <w:szCs w:val="24"/>
              </w:rPr>
            </w:pPr>
            <w:r w:rsidRPr="0076752D">
              <w:rPr>
                <w:rFonts w:ascii="Times New Roman" w:hAnsi="Times New Roman" w:cs="Times New Roman"/>
                <w:sz w:val="24"/>
                <w:szCs w:val="24"/>
              </w:rPr>
              <w:t>15</w:t>
            </w:r>
          </w:p>
        </w:tc>
        <w:tc>
          <w:tcPr>
            <w:tcW w:w="1134"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992"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B65823" w:rsidRPr="00615DCB" w:rsidTr="00773905">
        <w:tc>
          <w:tcPr>
            <w:tcW w:w="2694" w:type="dxa"/>
            <w:tcBorders>
              <w:top w:val="single" w:sz="4" w:space="0" w:color="000000"/>
              <w:left w:val="single" w:sz="4" w:space="0" w:color="000000"/>
              <w:bottom w:val="single" w:sz="4" w:space="0" w:color="000000"/>
              <w:right w:val="single" w:sz="4" w:space="0" w:color="000000"/>
            </w:tcBorders>
            <w:hideMark/>
          </w:tcPr>
          <w:p w:rsidR="00B65823" w:rsidRPr="0076752D" w:rsidRDefault="00B65823" w:rsidP="00773905">
            <w:pPr>
              <w:spacing w:line="240" w:lineRule="auto"/>
              <w:rPr>
                <w:rFonts w:ascii="Times New Roman" w:hAnsi="Times New Roman" w:cs="Times New Roman"/>
                <w:sz w:val="24"/>
                <w:szCs w:val="24"/>
              </w:rPr>
            </w:pPr>
            <w:r w:rsidRPr="0076752D">
              <w:rPr>
                <w:rFonts w:ascii="Times New Roman" w:hAnsi="Times New Roman" w:cs="Times New Roman"/>
                <w:sz w:val="24"/>
                <w:szCs w:val="24"/>
              </w:rPr>
              <w:t xml:space="preserve">4 группа здоровья </w:t>
            </w:r>
          </w:p>
        </w:tc>
        <w:tc>
          <w:tcPr>
            <w:tcW w:w="1134" w:type="dxa"/>
            <w:tcBorders>
              <w:top w:val="single" w:sz="4" w:space="0" w:color="000000"/>
              <w:left w:val="single" w:sz="4" w:space="0" w:color="000000"/>
              <w:bottom w:val="single" w:sz="4" w:space="0" w:color="000000"/>
              <w:right w:val="single" w:sz="4" w:space="0" w:color="000000"/>
            </w:tcBorders>
            <w:hideMark/>
          </w:tcPr>
          <w:p w:rsidR="00B65823" w:rsidRPr="0076752D" w:rsidRDefault="00B65823" w:rsidP="00773905">
            <w:pPr>
              <w:spacing w:line="240" w:lineRule="auto"/>
              <w:jc w:val="center"/>
              <w:rPr>
                <w:rFonts w:ascii="Times New Roman" w:hAnsi="Times New Roman" w:cs="Times New Roman"/>
                <w:b/>
                <w:sz w:val="24"/>
                <w:szCs w:val="24"/>
              </w:rPr>
            </w:pPr>
            <w:r w:rsidRPr="0076752D">
              <w:rPr>
                <w:rFonts w:ascii="Times New Roman" w:hAnsi="Times New Roman" w:cs="Times New Roman"/>
                <w:b/>
                <w:sz w:val="24"/>
                <w:szCs w:val="24"/>
              </w:rPr>
              <w:t>0</w:t>
            </w:r>
          </w:p>
        </w:tc>
        <w:tc>
          <w:tcPr>
            <w:tcW w:w="709" w:type="dxa"/>
            <w:tcBorders>
              <w:top w:val="single" w:sz="4" w:space="0" w:color="000000"/>
              <w:left w:val="single" w:sz="4" w:space="0" w:color="000000"/>
              <w:bottom w:val="single" w:sz="4" w:space="0" w:color="000000"/>
              <w:right w:val="single" w:sz="4" w:space="0" w:color="000000"/>
            </w:tcBorders>
            <w:hideMark/>
          </w:tcPr>
          <w:p w:rsidR="00B65823" w:rsidRPr="0076752D" w:rsidRDefault="00B65823" w:rsidP="00773905">
            <w:pPr>
              <w:spacing w:line="240" w:lineRule="auto"/>
              <w:jc w:val="center"/>
              <w:rPr>
                <w:rFonts w:ascii="Times New Roman" w:hAnsi="Times New Roman" w:cs="Times New Roman"/>
                <w:sz w:val="24"/>
                <w:szCs w:val="24"/>
              </w:rPr>
            </w:pPr>
            <w:r w:rsidRPr="0076752D">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jc w:val="center"/>
              <w:rPr>
                <w:rFonts w:ascii="Times New Roman" w:hAnsi="Times New Roman" w:cs="Times New Roman"/>
                <w:b/>
                <w:sz w:val="24"/>
                <w:szCs w:val="24"/>
              </w:rPr>
            </w:pPr>
            <w:r w:rsidRPr="0076752D">
              <w:rPr>
                <w:rFonts w:ascii="Times New Roman" w:hAnsi="Times New Roman" w:cs="Times New Roman"/>
                <w:b/>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jc w:val="center"/>
              <w:rPr>
                <w:rFonts w:ascii="Times New Roman" w:hAnsi="Times New Roman" w:cs="Times New Roman"/>
                <w:sz w:val="24"/>
                <w:szCs w:val="24"/>
              </w:rPr>
            </w:pPr>
            <w:r w:rsidRPr="0076752D">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jc w:val="center"/>
              <w:rPr>
                <w:rFonts w:ascii="Times New Roman" w:hAnsi="Times New Roman" w:cs="Times New Roman"/>
                <w:b/>
                <w:sz w:val="24"/>
                <w:szCs w:val="24"/>
              </w:rPr>
            </w:pPr>
            <w:r w:rsidRPr="0076752D">
              <w:rPr>
                <w:rFonts w:ascii="Times New Roman" w:hAnsi="Times New Roman" w:cs="Times New Roman"/>
                <w:b/>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jc w:val="center"/>
              <w:rPr>
                <w:rFonts w:ascii="Times New Roman" w:hAnsi="Times New Roman" w:cs="Times New Roman"/>
                <w:sz w:val="24"/>
                <w:szCs w:val="24"/>
              </w:rPr>
            </w:pPr>
            <w:r w:rsidRPr="0076752D">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B65823" w:rsidRPr="00615DCB" w:rsidRDefault="00B65823" w:rsidP="00B65823">
      <w:pPr>
        <w:spacing w:line="240" w:lineRule="auto"/>
        <w:ind w:left="-851"/>
        <w:jc w:val="right"/>
        <w:rPr>
          <w:rFonts w:ascii="Times New Roman" w:hAnsi="Times New Roman" w:cs="Times New Roman"/>
          <w:b/>
          <w:sz w:val="24"/>
          <w:szCs w:val="24"/>
        </w:rPr>
      </w:pPr>
      <w:r w:rsidRPr="00615DCB">
        <w:rPr>
          <w:rFonts w:ascii="Times New Roman" w:hAnsi="Times New Roman" w:cs="Times New Roman"/>
          <w:b/>
          <w:sz w:val="24"/>
          <w:szCs w:val="24"/>
        </w:rPr>
        <w:t>2 ступень обучения</w:t>
      </w: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94"/>
        <w:gridCol w:w="1134"/>
        <w:gridCol w:w="709"/>
        <w:gridCol w:w="1134"/>
        <w:gridCol w:w="709"/>
        <w:gridCol w:w="1134"/>
        <w:gridCol w:w="850"/>
        <w:gridCol w:w="1134"/>
        <w:gridCol w:w="992"/>
      </w:tblGrid>
      <w:tr w:rsidR="00B65823" w:rsidRPr="00615DCB" w:rsidTr="00773905">
        <w:trPr>
          <w:trHeight w:val="266"/>
        </w:trPr>
        <w:tc>
          <w:tcPr>
            <w:tcW w:w="2694" w:type="dxa"/>
            <w:vMerge w:val="restart"/>
            <w:tcBorders>
              <w:top w:val="single" w:sz="4" w:space="0" w:color="000000"/>
              <w:left w:val="single" w:sz="4" w:space="0" w:color="000000"/>
              <w:right w:val="single" w:sz="4" w:space="0" w:color="000000"/>
            </w:tcBorders>
            <w:hideMark/>
          </w:tcPr>
          <w:p w:rsidR="00B65823" w:rsidRPr="0076752D" w:rsidRDefault="00B65823" w:rsidP="00773905">
            <w:pPr>
              <w:spacing w:line="240" w:lineRule="auto"/>
              <w:jc w:val="center"/>
              <w:rPr>
                <w:rFonts w:ascii="Times New Roman" w:hAnsi="Times New Roman" w:cs="Times New Roman"/>
                <w:b/>
                <w:sz w:val="20"/>
                <w:szCs w:val="20"/>
              </w:rPr>
            </w:pPr>
            <w:r w:rsidRPr="0076752D">
              <w:rPr>
                <w:rFonts w:ascii="Times New Roman" w:hAnsi="Times New Roman" w:cs="Times New Roman"/>
                <w:b/>
                <w:sz w:val="20"/>
                <w:szCs w:val="20"/>
              </w:rPr>
              <w:t>Распределение учащихся по группам здоровья</w:t>
            </w:r>
          </w:p>
        </w:tc>
        <w:tc>
          <w:tcPr>
            <w:tcW w:w="7796" w:type="dxa"/>
            <w:gridSpan w:val="8"/>
            <w:tcBorders>
              <w:top w:val="single" w:sz="4" w:space="0" w:color="000000"/>
              <w:left w:val="single" w:sz="4" w:space="0" w:color="000000"/>
              <w:bottom w:val="single" w:sz="4" w:space="0" w:color="000000"/>
              <w:right w:val="single" w:sz="4" w:space="0" w:color="000000"/>
            </w:tcBorders>
            <w:hideMark/>
          </w:tcPr>
          <w:p w:rsidR="00B65823" w:rsidRPr="0076752D" w:rsidRDefault="00B65823" w:rsidP="00773905">
            <w:pPr>
              <w:spacing w:line="240" w:lineRule="auto"/>
              <w:jc w:val="center"/>
              <w:rPr>
                <w:rFonts w:ascii="Times New Roman" w:hAnsi="Times New Roman" w:cs="Times New Roman"/>
                <w:b/>
                <w:sz w:val="24"/>
                <w:szCs w:val="24"/>
              </w:rPr>
            </w:pPr>
            <w:r w:rsidRPr="0076752D">
              <w:rPr>
                <w:rFonts w:ascii="Times New Roman" w:hAnsi="Times New Roman" w:cs="Times New Roman"/>
                <w:b/>
                <w:sz w:val="24"/>
                <w:szCs w:val="24"/>
              </w:rPr>
              <w:t>Количество учащихся  и %</w:t>
            </w:r>
          </w:p>
        </w:tc>
      </w:tr>
      <w:tr w:rsidR="00B65823" w:rsidRPr="00615DCB" w:rsidTr="00773905">
        <w:tc>
          <w:tcPr>
            <w:tcW w:w="2694" w:type="dxa"/>
            <w:vMerge/>
            <w:tcBorders>
              <w:left w:val="single" w:sz="4" w:space="0" w:color="000000"/>
              <w:bottom w:val="single" w:sz="4" w:space="0" w:color="000000"/>
              <w:right w:val="single" w:sz="4" w:space="0" w:color="000000"/>
            </w:tcBorders>
            <w:hideMark/>
          </w:tcPr>
          <w:p w:rsidR="00B65823" w:rsidRPr="0076752D" w:rsidRDefault="00B65823" w:rsidP="00773905">
            <w:pPr>
              <w:spacing w:line="240" w:lineRule="auto"/>
              <w:jc w:val="center"/>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B65823" w:rsidRPr="0076752D" w:rsidRDefault="00B65823" w:rsidP="00773905">
            <w:pPr>
              <w:spacing w:line="240" w:lineRule="auto"/>
              <w:jc w:val="center"/>
              <w:rPr>
                <w:rFonts w:ascii="Times New Roman" w:hAnsi="Times New Roman" w:cs="Times New Roman"/>
                <w:b/>
                <w:sz w:val="20"/>
                <w:szCs w:val="20"/>
              </w:rPr>
            </w:pPr>
            <w:r w:rsidRPr="0076752D">
              <w:rPr>
                <w:rFonts w:ascii="Times New Roman" w:hAnsi="Times New Roman" w:cs="Times New Roman"/>
                <w:b/>
                <w:sz w:val="20"/>
                <w:szCs w:val="20"/>
              </w:rPr>
              <w:t>2014-2015</w:t>
            </w:r>
          </w:p>
        </w:tc>
        <w:tc>
          <w:tcPr>
            <w:tcW w:w="709" w:type="dxa"/>
            <w:tcBorders>
              <w:top w:val="single" w:sz="4" w:space="0" w:color="000000"/>
              <w:left w:val="single" w:sz="4" w:space="0" w:color="000000"/>
              <w:bottom w:val="single" w:sz="4" w:space="0" w:color="000000"/>
              <w:right w:val="single" w:sz="4" w:space="0" w:color="000000"/>
            </w:tcBorders>
            <w:hideMark/>
          </w:tcPr>
          <w:p w:rsidR="00B65823" w:rsidRPr="0076752D" w:rsidRDefault="00B65823" w:rsidP="00773905">
            <w:pPr>
              <w:spacing w:line="240" w:lineRule="auto"/>
              <w:jc w:val="center"/>
              <w:rPr>
                <w:rFonts w:ascii="Times New Roman" w:hAnsi="Times New Roman" w:cs="Times New Roman"/>
                <w:b/>
                <w:sz w:val="20"/>
                <w:szCs w:val="20"/>
              </w:rPr>
            </w:pPr>
            <w:r w:rsidRPr="0076752D">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jc w:val="center"/>
              <w:rPr>
                <w:rFonts w:ascii="Times New Roman" w:hAnsi="Times New Roman" w:cs="Times New Roman"/>
                <w:b/>
                <w:sz w:val="20"/>
                <w:szCs w:val="20"/>
              </w:rPr>
            </w:pPr>
            <w:r w:rsidRPr="0076752D">
              <w:rPr>
                <w:rFonts w:ascii="Times New Roman" w:hAnsi="Times New Roman" w:cs="Times New Roman"/>
                <w:b/>
                <w:sz w:val="20"/>
                <w:szCs w:val="20"/>
              </w:rPr>
              <w:t>2015-2016</w:t>
            </w:r>
          </w:p>
        </w:tc>
        <w:tc>
          <w:tcPr>
            <w:tcW w:w="709"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jc w:val="center"/>
              <w:rPr>
                <w:rFonts w:ascii="Times New Roman" w:hAnsi="Times New Roman" w:cs="Times New Roman"/>
                <w:b/>
                <w:sz w:val="20"/>
                <w:szCs w:val="20"/>
              </w:rPr>
            </w:pPr>
            <w:r w:rsidRPr="0076752D">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jc w:val="center"/>
              <w:rPr>
                <w:rFonts w:ascii="Times New Roman" w:hAnsi="Times New Roman" w:cs="Times New Roman"/>
                <w:b/>
                <w:sz w:val="20"/>
                <w:szCs w:val="20"/>
              </w:rPr>
            </w:pPr>
            <w:r w:rsidRPr="0076752D">
              <w:rPr>
                <w:rFonts w:ascii="Times New Roman" w:hAnsi="Times New Roman" w:cs="Times New Roman"/>
                <w:b/>
                <w:sz w:val="20"/>
                <w:szCs w:val="20"/>
              </w:rPr>
              <w:t xml:space="preserve">2016-2017 </w:t>
            </w:r>
          </w:p>
        </w:tc>
        <w:tc>
          <w:tcPr>
            <w:tcW w:w="850"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jc w:val="center"/>
              <w:rPr>
                <w:rFonts w:ascii="Times New Roman" w:hAnsi="Times New Roman" w:cs="Times New Roman"/>
                <w:b/>
                <w:sz w:val="20"/>
                <w:szCs w:val="20"/>
              </w:rPr>
            </w:pPr>
            <w:r w:rsidRPr="0076752D">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jc w:val="center"/>
              <w:rPr>
                <w:rFonts w:ascii="Times New Roman" w:hAnsi="Times New Roman" w:cs="Times New Roman"/>
                <w:b/>
                <w:sz w:val="20"/>
                <w:szCs w:val="20"/>
              </w:rPr>
            </w:pPr>
            <w:r w:rsidRPr="0076752D">
              <w:rPr>
                <w:rFonts w:ascii="Times New Roman" w:hAnsi="Times New Roman" w:cs="Times New Roman"/>
                <w:b/>
                <w:sz w:val="20"/>
                <w:szCs w:val="20"/>
              </w:rPr>
              <w:t>2017-2018</w:t>
            </w:r>
          </w:p>
        </w:tc>
        <w:tc>
          <w:tcPr>
            <w:tcW w:w="992"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jc w:val="center"/>
              <w:rPr>
                <w:rFonts w:ascii="Times New Roman" w:hAnsi="Times New Roman" w:cs="Times New Roman"/>
                <w:b/>
                <w:sz w:val="20"/>
                <w:szCs w:val="20"/>
              </w:rPr>
            </w:pPr>
            <w:r w:rsidRPr="0076752D">
              <w:rPr>
                <w:rFonts w:ascii="Times New Roman" w:hAnsi="Times New Roman" w:cs="Times New Roman"/>
                <w:b/>
                <w:sz w:val="20"/>
                <w:szCs w:val="20"/>
              </w:rPr>
              <w:t>%</w:t>
            </w:r>
          </w:p>
        </w:tc>
      </w:tr>
      <w:tr w:rsidR="00B65823" w:rsidRPr="00615DCB" w:rsidTr="00773905">
        <w:tc>
          <w:tcPr>
            <w:tcW w:w="2694" w:type="dxa"/>
            <w:tcBorders>
              <w:top w:val="single" w:sz="4" w:space="0" w:color="000000"/>
              <w:left w:val="single" w:sz="4" w:space="0" w:color="000000"/>
              <w:bottom w:val="single" w:sz="4" w:space="0" w:color="000000"/>
              <w:right w:val="single" w:sz="4" w:space="0" w:color="000000"/>
            </w:tcBorders>
            <w:hideMark/>
          </w:tcPr>
          <w:p w:rsidR="00B65823" w:rsidRPr="0076752D" w:rsidRDefault="00B65823" w:rsidP="00773905">
            <w:pPr>
              <w:spacing w:line="240" w:lineRule="auto"/>
              <w:rPr>
                <w:rFonts w:ascii="Times New Roman" w:hAnsi="Times New Roman" w:cs="Times New Roman"/>
                <w:sz w:val="24"/>
                <w:szCs w:val="24"/>
              </w:rPr>
            </w:pPr>
            <w:r w:rsidRPr="0076752D">
              <w:rPr>
                <w:rFonts w:ascii="Times New Roman" w:hAnsi="Times New Roman" w:cs="Times New Roman"/>
                <w:sz w:val="24"/>
                <w:szCs w:val="24"/>
              </w:rPr>
              <w:t xml:space="preserve">1 группа здоровья </w:t>
            </w:r>
          </w:p>
        </w:tc>
        <w:tc>
          <w:tcPr>
            <w:tcW w:w="1134" w:type="dxa"/>
            <w:tcBorders>
              <w:top w:val="single" w:sz="4" w:space="0" w:color="000000"/>
              <w:left w:val="single" w:sz="4" w:space="0" w:color="000000"/>
              <w:bottom w:val="single" w:sz="4" w:space="0" w:color="000000"/>
              <w:right w:val="single" w:sz="4" w:space="0" w:color="000000"/>
            </w:tcBorders>
            <w:hideMark/>
          </w:tcPr>
          <w:p w:rsidR="00B65823" w:rsidRPr="0076752D" w:rsidRDefault="00B65823" w:rsidP="00773905">
            <w:pPr>
              <w:spacing w:line="240" w:lineRule="auto"/>
              <w:jc w:val="center"/>
              <w:rPr>
                <w:rFonts w:ascii="Times New Roman" w:hAnsi="Times New Roman" w:cs="Times New Roman"/>
                <w:b/>
                <w:sz w:val="24"/>
                <w:szCs w:val="24"/>
              </w:rPr>
            </w:pPr>
            <w:r w:rsidRPr="0076752D">
              <w:rPr>
                <w:rFonts w:ascii="Times New Roman" w:hAnsi="Times New Roman" w:cs="Times New Roman"/>
                <w:b/>
                <w:sz w:val="24"/>
                <w:szCs w:val="24"/>
              </w:rPr>
              <w:t>19</w:t>
            </w:r>
          </w:p>
        </w:tc>
        <w:tc>
          <w:tcPr>
            <w:tcW w:w="709" w:type="dxa"/>
            <w:tcBorders>
              <w:top w:val="single" w:sz="4" w:space="0" w:color="000000"/>
              <w:left w:val="single" w:sz="4" w:space="0" w:color="000000"/>
              <w:bottom w:val="single" w:sz="4" w:space="0" w:color="000000"/>
              <w:right w:val="single" w:sz="4" w:space="0" w:color="000000"/>
            </w:tcBorders>
            <w:hideMark/>
          </w:tcPr>
          <w:p w:rsidR="00B65823" w:rsidRPr="0076752D" w:rsidRDefault="00B65823" w:rsidP="00773905">
            <w:pPr>
              <w:spacing w:line="240" w:lineRule="auto"/>
              <w:jc w:val="center"/>
              <w:rPr>
                <w:rFonts w:ascii="Times New Roman" w:hAnsi="Times New Roman" w:cs="Times New Roman"/>
                <w:sz w:val="24"/>
                <w:szCs w:val="24"/>
              </w:rPr>
            </w:pPr>
            <w:r w:rsidRPr="0076752D">
              <w:rPr>
                <w:rFonts w:ascii="Times New Roman" w:hAnsi="Times New Roman" w:cs="Times New Roman"/>
                <w:sz w:val="24"/>
                <w:szCs w:val="24"/>
              </w:rPr>
              <w:t>23</w:t>
            </w:r>
            <w:r w:rsidRPr="0076752D">
              <w:rPr>
                <w:rFonts w:ascii="Times New Roman" w:eastAsia="Calibri"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jc w:val="center"/>
              <w:rPr>
                <w:rFonts w:ascii="Times New Roman" w:hAnsi="Times New Roman" w:cs="Times New Roman"/>
                <w:b/>
                <w:sz w:val="24"/>
                <w:szCs w:val="24"/>
              </w:rPr>
            </w:pPr>
            <w:r w:rsidRPr="0076752D">
              <w:rPr>
                <w:rFonts w:ascii="Times New Roman" w:hAnsi="Times New Roman" w:cs="Times New Roman"/>
                <w:b/>
                <w:sz w:val="24"/>
                <w:szCs w:val="24"/>
              </w:rPr>
              <w:t>19</w:t>
            </w:r>
          </w:p>
        </w:tc>
        <w:tc>
          <w:tcPr>
            <w:tcW w:w="709"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jc w:val="center"/>
              <w:rPr>
                <w:rFonts w:ascii="Times New Roman" w:hAnsi="Times New Roman" w:cs="Times New Roman"/>
                <w:sz w:val="24"/>
                <w:szCs w:val="24"/>
              </w:rPr>
            </w:pPr>
            <w:r w:rsidRPr="0076752D">
              <w:rPr>
                <w:rFonts w:ascii="Times New Roman" w:hAnsi="Times New Roman" w:cs="Times New Roman"/>
                <w:sz w:val="24"/>
                <w:szCs w:val="24"/>
              </w:rPr>
              <w:t>23</w:t>
            </w:r>
            <w:r w:rsidRPr="0076752D">
              <w:rPr>
                <w:rFonts w:ascii="Times New Roman" w:eastAsia="Calibri"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jc w:val="center"/>
              <w:rPr>
                <w:rFonts w:ascii="Times New Roman" w:hAnsi="Times New Roman" w:cs="Times New Roman"/>
                <w:b/>
                <w:sz w:val="24"/>
                <w:szCs w:val="24"/>
              </w:rPr>
            </w:pPr>
            <w:r w:rsidRPr="0076752D">
              <w:rPr>
                <w:rFonts w:ascii="Times New Roman" w:hAnsi="Times New Roman" w:cs="Times New Roman"/>
                <w:b/>
                <w:sz w:val="24"/>
                <w:szCs w:val="24"/>
              </w:rPr>
              <w:t>15</w:t>
            </w:r>
          </w:p>
        </w:tc>
        <w:tc>
          <w:tcPr>
            <w:tcW w:w="850"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jc w:val="center"/>
              <w:rPr>
                <w:rFonts w:ascii="Times New Roman" w:hAnsi="Times New Roman" w:cs="Times New Roman"/>
                <w:sz w:val="24"/>
                <w:szCs w:val="24"/>
              </w:rPr>
            </w:pPr>
            <w:r w:rsidRPr="0076752D">
              <w:rPr>
                <w:rFonts w:ascii="Times New Roman" w:hAnsi="Times New Roman" w:cs="Times New Roman"/>
                <w:sz w:val="24"/>
                <w:szCs w:val="24"/>
              </w:rPr>
              <w:t>18</w:t>
            </w:r>
          </w:p>
        </w:tc>
        <w:tc>
          <w:tcPr>
            <w:tcW w:w="1134"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992"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B65823" w:rsidRPr="00615DCB" w:rsidTr="00773905">
        <w:tc>
          <w:tcPr>
            <w:tcW w:w="2694" w:type="dxa"/>
            <w:tcBorders>
              <w:top w:val="single" w:sz="4" w:space="0" w:color="000000"/>
              <w:left w:val="single" w:sz="4" w:space="0" w:color="000000"/>
              <w:bottom w:val="single" w:sz="4" w:space="0" w:color="000000"/>
              <w:right w:val="single" w:sz="4" w:space="0" w:color="000000"/>
            </w:tcBorders>
            <w:hideMark/>
          </w:tcPr>
          <w:p w:rsidR="00B65823" w:rsidRPr="0076752D" w:rsidRDefault="00B65823" w:rsidP="00773905">
            <w:pPr>
              <w:spacing w:line="240" w:lineRule="auto"/>
              <w:rPr>
                <w:rFonts w:ascii="Times New Roman" w:hAnsi="Times New Roman" w:cs="Times New Roman"/>
                <w:sz w:val="24"/>
                <w:szCs w:val="24"/>
              </w:rPr>
            </w:pPr>
            <w:r w:rsidRPr="0076752D">
              <w:rPr>
                <w:rFonts w:ascii="Times New Roman" w:hAnsi="Times New Roman" w:cs="Times New Roman"/>
                <w:sz w:val="24"/>
                <w:szCs w:val="24"/>
              </w:rPr>
              <w:t xml:space="preserve">2 группа здоровья </w:t>
            </w:r>
          </w:p>
        </w:tc>
        <w:tc>
          <w:tcPr>
            <w:tcW w:w="1134" w:type="dxa"/>
            <w:tcBorders>
              <w:top w:val="single" w:sz="4" w:space="0" w:color="000000"/>
              <w:left w:val="single" w:sz="4" w:space="0" w:color="000000"/>
              <w:bottom w:val="single" w:sz="4" w:space="0" w:color="000000"/>
              <w:right w:val="single" w:sz="4" w:space="0" w:color="000000"/>
            </w:tcBorders>
            <w:hideMark/>
          </w:tcPr>
          <w:p w:rsidR="00B65823" w:rsidRPr="0076752D" w:rsidRDefault="00B65823" w:rsidP="00773905">
            <w:pPr>
              <w:spacing w:line="240" w:lineRule="auto"/>
              <w:jc w:val="center"/>
              <w:rPr>
                <w:rFonts w:ascii="Times New Roman" w:hAnsi="Times New Roman" w:cs="Times New Roman"/>
                <w:b/>
                <w:sz w:val="24"/>
                <w:szCs w:val="24"/>
              </w:rPr>
            </w:pPr>
            <w:r w:rsidRPr="0076752D">
              <w:rPr>
                <w:rFonts w:ascii="Times New Roman" w:hAnsi="Times New Roman" w:cs="Times New Roman"/>
                <w:b/>
                <w:sz w:val="24"/>
                <w:szCs w:val="24"/>
              </w:rPr>
              <w:t>42</w:t>
            </w:r>
          </w:p>
        </w:tc>
        <w:tc>
          <w:tcPr>
            <w:tcW w:w="709" w:type="dxa"/>
            <w:tcBorders>
              <w:top w:val="single" w:sz="4" w:space="0" w:color="000000"/>
              <w:left w:val="single" w:sz="4" w:space="0" w:color="000000"/>
              <w:bottom w:val="single" w:sz="4" w:space="0" w:color="000000"/>
              <w:right w:val="single" w:sz="4" w:space="0" w:color="000000"/>
            </w:tcBorders>
            <w:hideMark/>
          </w:tcPr>
          <w:p w:rsidR="00B65823" w:rsidRPr="0076752D" w:rsidRDefault="00B65823" w:rsidP="00773905">
            <w:pPr>
              <w:spacing w:line="240" w:lineRule="auto"/>
              <w:jc w:val="center"/>
              <w:rPr>
                <w:rFonts w:ascii="Times New Roman" w:hAnsi="Times New Roman" w:cs="Times New Roman"/>
                <w:sz w:val="24"/>
                <w:szCs w:val="24"/>
              </w:rPr>
            </w:pPr>
            <w:r w:rsidRPr="0076752D">
              <w:rPr>
                <w:rFonts w:ascii="Times New Roman" w:hAnsi="Times New Roman" w:cs="Times New Roman"/>
                <w:sz w:val="24"/>
                <w:szCs w:val="24"/>
              </w:rPr>
              <w:t>50</w:t>
            </w:r>
            <w:r w:rsidRPr="0076752D">
              <w:rPr>
                <w:rFonts w:ascii="Times New Roman" w:eastAsia="Calibri"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jc w:val="center"/>
              <w:rPr>
                <w:rFonts w:ascii="Times New Roman" w:hAnsi="Times New Roman" w:cs="Times New Roman"/>
                <w:b/>
                <w:sz w:val="24"/>
                <w:szCs w:val="24"/>
              </w:rPr>
            </w:pPr>
            <w:r w:rsidRPr="0076752D">
              <w:rPr>
                <w:rFonts w:ascii="Times New Roman" w:hAnsi="Times New Roman" w:cs="Times New Roman"/>
                <w:b/>
                <w:sz w:val="24"/>
                <w:szCs w:val="24"/>
              </w:rPr>
              <w:t>48</w:t>
            </w:r>
          </w:p>
        </w:tc>
        <w:tc>
          <w:tcPr>
            <w:tcW w:w="709"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jc w:val="center"/>
              <w:rPr>
                <w:rFonts w:ascii="Times New Roman" w:hAnsi="Times New Roman" w:cs="Times New Roman"/>
                <w:sz w:val="24"/>
                <w:szCs w:val="24"/>
              </w:rPr>
            </w:pPr>
            <w:r w:rsidRPr="0076752D">
              <w:rPr>
                <w:rFonts w:ascii="Times New Roman" w:hAnsi="Times New Roman" w:cs="Times New Roman"/>
                <w:sz w:val="24"/>
                <w:szCs w:val="24"/>
              </w:rPr>
              <w:t>58</w:t>
            </w:r>
            <w:r w:rsidRPr="0076752D">
              <w:rPr>
                <w:rFonts w:ascii="Times New Roman" w:eastAsia="Calibri"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jc w:val="center"/>
              <w:rPr>
                <w:rFonts w:ascii="Times New Roman" w:hAnsi="Times New Roman" w:cs="Times New Roman"/>
                <w:b/>
                <w:sz w:val="24"/>
                <w:szCs w:val="24"/>
              </w:rPr>
            </w:pPr>
            <w:r w:rsidRPr="0076752D">
              <w:rPr>
                <w:rFonts w:ascii="Times New Roman" w:hAnsi="Times New Roman" w:cs="Times New Roman"/>
                <w:b/>
                <w:sz w:val="24"/>
                <w:szCs w:val="24"/>
              </w:rPr>
              <w:t>41</w:t>
            </w:r>
          </w:p>
        </w:tc>
        <w:tc>
          <w:tcPr>
            <w:tcW w:w="850"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jc w:val="center"/>
              <w:rPr>
                <w:rFonts w:ascii="Times New Roman" w:hAnsi="Times New Roman" w:cs="Times New Roman"/>
                <w:sz w:val="24"/>
                <w:szCs w:val="24"/>
              </w:rPr>
            </w:pPr>
            <w:r w:rsidRPr="0076752D">
              <w:rPr>
                <w:rFonts w:ascii="Times New Roman" w:hAnsi="Times New Roman" w:cs="Times New Roman"/>
                <w:sz w:val="24"/>
                <w:szCs w:val="24"/>
              </w:rPr>
              <w:t>49</w:t>
            </w:r>
          </w:p>
        </w:tc>
        <w:tc>
          <w:tcPr>
            <w:tcW w:w="1134"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43</w:t>
            </w:r>
          </w:p>
        </w:tc>
        <w:tc>
          <w:tcPr>
            <w:tcW w:w="992"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jc w:val="center"/>
              <w:rPr>
                <w:rFonts w:ascii="Times New Roman" w:hAnsi="Times New Roman" w:cs="Times New Roman"/>
                <w:sz w:val="24"/>
                <w:szCs w:val="24"/>
              </w:rPr>
            </w:pPr>
            <w:r>
              <w:rPr>
                <w:rFonts w:ascii="Times New Roman" w:hAnsi="Times New Roman" w:cs="Times New Roman"/>
                <w:sz w:val="24"/>
                <w:szCs w:val="24"/>
              </w:rPr>
              <w:t>58</w:t>
            </w:r>
          </w:p>
        </w:tc>
      </w:tr>
      <w:tr w:rsidR="00B65823" w:rsidRPr="00615DCB" w:rsidTr="00773905">
        <w:tc>
          <w:tcPr>
            <w:tcW w:w="2694" w:type="dxa"/>
            <w:tcBorders>
              <w:top w:val="single" w:sz="4" w:space="0" w:color="000000"/>
              <w:left w:val="single" w:sz="4" w:space="0" w:color="000000"/>
              <w:bottom w:val="single" w:sz="4" w:space="0" w:color="000000"/>
              <w:right w:val="single" w:sz="4" w:space="0" w:color="000000"/>
            </w:tcBorders>
            <w:hideMark/>
          </w:tcPr>
          <w:p w:rsidR="00B65823" w:rsidRPr="0076752D" w:rsidRDefault="00B65823" w:rsidP="00773905">
            <w:pPr>
              <w:spacing w:line="240" w:lineRule="auto"/>
              <w:rPr>
                <w:rFonts w:ascii="Times New Roman" w:hAnsi="Times New Roman" w:cs="Times New Roman"/>
                <w:sz w:val="24"/>
                <w:szCs w:val="24"/>
              </w:rPr>
            </w:pPr>
            <w:r w:rsidRPr="0076752D">
              <w:rPr>
                <w:rFonts w:ascii="Times New Roman" w:hAnsi="Times New Roman" w:cs="Times New Roman"/>
                <w:sz w:val="24"/>
                <w:szCs w:val="24"/>
              </w:rPr>
              <w:t xml:space="preserve">3 группа здоровья </w:t>
            </w:r>
          </w:p>
        </w:tc>
        <w:tc>
          <w:tcPr>
            <w:tcW w:w="1134" w:type="dxa"/>
            <w:tcBorders>
              <w:top w:val="single" w:sz="4" w:space="0" w:color="000000"/>
              <w:left w:val="single" w:sz="4" w:space="0" w:color="000000"/>
              <w:bottom w:val="single" w:sz="4" w:space="0" w:color="000000"/>
              <w:right w:val="single" w:sz="4" w:space="0" w:color="000000"/>
            </w:tcBorders>
            <w:hideMark/>
          </w:tcPr>
          <w:p w:rsidR="00B65823" w:rsidRPr="0076752D" w:rsidRDefault="00B65823" w:rsidP="00773905">
            <w:pPr>
              <w:spacing w:line="240" w:lineRule="auto"/>
              <w:jc w:val="center"/>
              <w:rPr>
                <w:rFonts w:ascii="Times New Roman" w:hAnsi="Times New Roman" w:cs="Times New Roman"/>
                <w:b/>
                <w:sz w:val="24"/>
                <w:szCs w:val="24"/>
              </w:rPr>
            </w:pPr>
            <w:r w:rsidRPr="0076752D">
              <w:rPr>
                <w:rFonts w:ascii="Times New Roman" w:hAnsi="Times New Roman" w:cs="Times New Roman"/>
                <w:b/>
                <w:sz w:val="24"/>
                <w:szCs w:val="24"/>
              </w:rPr>
              <w:t>23</w:t>
            </w:r>
          </w:p>
        </w:tc>
        <w:tc>
          <w:tcPr>
            <w:tcW w:w="709" w:type="dxa"/>
            <w:tcBorders>
              <w:top w:val="single" w:sz="4" w:space="0" w:color="000000"/>
              <w:left w:val="single" w:sz="4" w:space="0" w:color="000000"/>
              <w:bottom w:val="single" w:sz="4" w:space="0" w:color="000000"/>
              <w:right w:val="single" w:sz="4" w:space="0" w:color="000000"/>
            </w:tcBorders>
            <w:hideMark/>
          </w:tcPr>
          <w:p w:rsidR="00B65823" w:rsidRPr="0076752D" w:rsidRDefault="00B65823" w:rsidP="00773905">
            <w:pPr>
              <w:spacing w:line="240" w:lineRule="auto"/>
              <w:jc w:val="center"/>
              <w:rPr>
                <w:rFonts w:ascii="Times New Roman" w:hAnsi="Times New Roman" w:cs="Times New Roman"/>
                <w:sz w:val="24"/>
                <w:szCs w:val="24"/>
              </w:rPr>
            </w:pPr>
            <w:r w:rsidRPr="0076752D">
              <w:rPr>
                <w:rFonts w:ascii="Times New Roman" w:hAnsi="Times New Roman" w:cs="Times New Roman"/>
                <w:sz w:val="24"/>
                <w:szCs w:val="24"/>
              </w:rPr>
              <w:t>27</w:t>
            </w:r>
            <w:r w:rsidRPr="0076752D">
              <w:rPr>
                <w:rFonts w:ascii="Times New Roman" w:eastAsia="Calibri"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jc w:val="center"/>
              <w:rPr>
                <w:rFonts w:ascii="Times New Roman" w:hAnsi="Times New Roman" w:cs="Times New Roman"/>
                <w:b/>
                <w:sz w:val="24"/>
                <w:szCs w:val="24"/>
              </w:rPr>
            </w:pPr>
            <w:r w:rsidRPr="0076752D">
              <w:rPr>
                <w:rFonts w:ascii="Times New Roman" w:hAnsi="Times New Roman" w:cs="Times New Roman"/>
                <w:b/>
                <w:sz w:val="24"/>
                <w:szCs w:val="24"/>
              </w:rPr>
              <w:t>16</w:t>
            </w:r>
          </w:p>
        </w:tc>
        <w:tc>
          <w:tcPr>
            <w:tcW w:w="709"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jc w:val="center"/>
              <w:rPr>
                <w:rFonts w:ascii="Times New Roman" w:hAnsi="Times New Roman" w:cs="Times New Roman"/>
                <w:sz w:val="24"/>
                <w:szCs w:val="24"/>
              </w:rPr>
            </w:pPr>
            <w:r w:rsidRPr="0076752D">
              <w:rPr>
                <w:rFonts w:ascii="Times New Roman" w:hAnsi="Times New Roman" w:cs="Times New Roman"/>
                <w:sz w:val="24"/>
                <w:szCs w:val="24"/>
              </w:rPr>
              <w:t>19</w:t>
            </w:r>
            <w:r w:rsidRPr="0076752D">
              <w:rPr>
                <w:rFonts w:ascii="Times New Roman" w:eastAsia="Calibri"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jc w:val="center"/>
              <w:rPr>
                <w:rFonts w:ascii="Times New Roman" w:hAnsi="Times New Roman" w:cs="Times New Roman"/>
                <w:b/>
                <w:sz w:val="24"/>
                <w:szCs w:val="24"/>
              </w:rPr>
            </w:pPr>
            <w:r w:rsidRPr="0076752D">
              <w:rPr>
                <w:rFonts w:ascii="Times New Roman" w:hAnsi="Times New Roman" w:cs="Times New Roman"/>
                <w:b/>
                <w:sz w:val="24"/>
                <w:szCs w:val="24"/>
              </w:rPr>
              <w:t>26</w:t>
            </w:r>
          </w:p>
        </w:tc>
        <w:tc>
          <w:tcPr>
            <w:tcW w:w="850"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jc w:val="center"/>
              <w:rPr>
                <w:rFonts w:ascii="Times New Roman" w:hAnsi="Times New Roman" w:cs="Times New Roman"/>
                <w:sz w:val="24"/>
                <w:szCs w:val="24"/>
              </w:rPr>
            </w:pPr>
            <w:r w:rsidRPr="0076752D">
              <w:rPr>
                <w:rFonts w:ascii="Times New Roman" w:hAnsi="Times New Roman" w:cs="Times New Roman"/>
                <w:sz w:val="24"/>
                <w:szCs w:val="24"/>
              </w:rPr>
              <w:t>32</w:t>
            </w:r>
          </w:p>
        </w:tc>
        <w:tc>
          <w:tcPr>
            <w:tcW w:w="1134"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21</w:t>
            </w:r>
          </w:p>
        </w:tc>
        <w:tc>
          <w:tcPr>
            <w:tcW w:w="992"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jc w:val="center"/>
              <w:rPr>
                <w:rFonts w:ascii="Times New Roman" w:hAnsi="Times New Roman" w:cs="Times New Roman"/>
                <w:sz w:val="24"/>
                <w:szCs w:val="24"/>
              </w:rPr>
            </w:pPr>
            <w:r>
              <w:rPr>
                <w:rFonts w:ascii="Times New Roman" w:hAnsi="Times New Roman" w:cs="Times New Roman"/>
                <w:sz w:val="24"/>
                <w:szCs w:val="24"/>
              </w:rPr>
              <w:t>28</w:t>
            </w:r>
          </w:p>
        </w:tc>
      </w:tr>
      <w:tr w:rsidR="00B65823" w:rsidRPr="00615DCB" w:rsidTr="00773905">
        <w:tc>
          <w:tcPr>
            <w:tcW w:w="2694" w:type="dxa"/>
            <w:tcBorders>
              <w:top w:val="single" w:sz="4" w:space="0" w:color="000000"/>
              <w:left w:val="single" w:sz="4" w:space="0" w:color="000000"/>
              <w:bottom w:val="single" w:sz="4" w:space="0" w:color="000000"/>
              <w:right w:val="single" w:sz="4" w:space="0" w:color="000000"/>
            </w:tcBorders>
            <w:hideMark/>
          </w:tcPr>
          <w:p w:rsidR="00B65823" w:rsidRPr="0076752D" w:rsidRDefault="00B65823" w:rsidP="00773905">
            <w:pPr>
              <w:spacing w:line="240" w:lineRule="auto"/>
              <w:rPr>
                <w:rFonts w:ascii="Times New Roman" w:hAnsi="Times New Roman" w:cs="Times New Roman"/>
                <w:sz w:val="24"/>
                <w:szCs w:val="24"/>
              </w:rPr>
            </w:pPr>
            <w:r w:rsidRPr="0076752D">
              <w:rPr>
                <w:rFonts w:ascii="Times New Roman" w:hAnsi="Times New Roman" w:cs="Times New Roman"/>
                <w:sz w:val="24"/>
                <w:szCs w:val="24"/>
              </w:rPr>
              <w:t xml:space="preserve">4 группа здоровья </w:t>
            </w:r>
          </w:p>
        </w:tc>
        <w:tc>
          <w:tcPr>
            <w:tcW w:w="1134" w:type="dxa"/>
            <w:tcBorders>
              <w:top w:val="single" w:sz="4" w:space="0" w:color="000000"/>
              <w:left w:val="single" w:sz="4" w:space="0" w:color="000000"/>
              <w:bottom w:val="single" w:sz="4" w:space="0" w:color="000000"/>
              <w:right w:val="single" w:sz="4" w:space="0" w:color="000000"/>
            </w:tcBorders>
            <w:hideMark/>
          </w:tcPr>
          <w:p w:rsidR="00B65823" w:rsidRPr="0076752D" w:rsidRDefault="00B65823" w:rsidP="00773905">
            <w:pPr>
              <w:spacing w:line="240" w:lineRule="auto"/>
              <w:jc w:val="center"/>
              <w:rPr>
                <w:rFonts w:ascii="Times New Roman" w:hAnsi="Times New Roman" w:cs="Times New Roman"/>
                <w:b/>
                <w:sz w:val="24"/>
                <w:szCs w:val="24"/>
              </w:rPr>
            </w:pPr>
            <w:r w:rsidRPr="0076752D">
              <w:rPr>
                <w:rFonts w:ascii="Times New Roman" w:hAnsi="Times New Roman" w:cs="Times New Roman"/>
                <w:b/>
                <w:sz w:val="24"/>
                <w:szCs w:val="24"/>
              </w:rPr>
              <w:t>0</w:t>
            </w:r>
          </w:p>
        </w:tc>
        <w:tc>
          <w:tcPr>
            <w:tcW w:w="709" w:type="dxa"/>
            <w:tcBorders>
              <w:top w:val="single" w:sz="4" w:space="0" w:color="000000"/>
              <w:left w:val="single" w:sz="4" w:space="0" w:color="000000"/>
              <w:bottom w:val="single" w:sz="4" w:space="0" w:color="000000"/>
              <w:right w:val="single" w:sz="4" w:space="0" w:color="000000"/>
            </w:tcBorders>
            <w:hideMark/>
          </w:tcPr>
          <w:p w:rsidR="00B65823" w:rsidRPr="0076752D" w:rsidRDefault="00B65823" w:rsidP="00773905">
            <w:pPr>
              <w:spacing w:line="240" w:lineRule="auto"/>
              <w:jc w:val="center"/>
              <w:rPr>
                <w:rFonts w:ascii="Times New Roman" w:hAnsi="Times New Roman" w:cs="Times New Roman"/>
                <w:sz w:val="24"/>
                <w:szCs w:val="24"/>
              </w:rPr>
            </w:pPr>
            <w:r w:rsidRPr="0076752D">
              <w:rPr>
                <w:rFonts w:ascii="Times New Roman" w:hAnsi="Times New Roman" w:cs="Times New Roman"/>
                <w:sz w:val="24"/>
                <w:szCs w:val="24"/>
              </w:rPr>
              <w:t>0</w:t>
            </w:r>
            <w:r w:rsidRPr="0076752D">
              <w:rPr>
                <w:rFonts w:ascii="Times New Roman" w:eastAsia="Calibri"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jc w:val="center"/>
              <w:rPr>
                <w:rFonts w:ascii="Times New Roman" w:hAnsi="Times New Roman" w:cs="Times New Roman"/>
                <w:b/>
                <w:sz w:val="24"/>
                <w:szCs w:val="24"/>
              </w:rPr>
            </w:pPr>
            <w:r w:rsidRPr="0076752D">
              <w:rPr>
                <w:rFonts w:ascii="Times New Roman" w:hAnsi="Times New Roman" w:cs="Times New Roman"/>
                <w:b/>
                <w:sz w:val="24"/>
                <w:szCs w:val="24"/>
              </w:rPr>
              <w:t>0</w:t>
            </w:r>
          </w:p>
        </w:tc>
        <w:tc>
          <w:tcPr>
            <w:tcW w:w="709"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jc w:val="center"/>
              <w:rPr>
                <w:rFonts w:ascii="Times New Roman" w:hAnsi="Times New Roman" w:cs="Times New Roman"/>
                <w:sz w:val="24"/>
                <w:szCs w:val="24"/>
              </w:rPr>
            </w:pPr>
            <w:r w:rsidRPr="0076752D">
              <w:rPr>
                <w:rFonts w:ascii="Times New Roman" w:hAnsi="Times New Roman" w:cs="Times New Roman"/>
                <w:sz w:val="24"/>
                <w:szCs w:val="24"/>
              </w:rPr>
              <w:t>0</w:t>
            </w:r>
            <w:r w:rsidRPr="0076752D">
              <w:rPr>
                <w:rFonts w:ascii="Times New Roman" w:eastAsia="Calibri"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jc w:val="center"/>
              <w:rPr>
                <w:rFonts w:ascii="Times New Roman" w:hAnsi="Times New Roman" w:cs="Times New Roman"/>
                <w:b/>
                <w:sz w:val="24"/>
                <w:szCs w:val="24"/>
              </w:rPr>
            </w:pPr>
            <w:r w:rsidRPr="0076752D">
              <w:rPr>
                <w:rFonts w:ascii="Times New Roman" w:hAnsi="Times New Roman" w:cs="Times New Roman"/>
                <w:b/>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jc w:val="center"/>
              <w:rPr>
                <w:rFonts w:ascii="Times New Roman" w:hAnsi="Times New Roman" w:cs="Times New Roman"/>
                <w:sz w:val="24"/>
                <w:szCs w:val="24"/>
              </w:rPr>
            </w:pPr>
            <w:r w:rsidRPr="0076752D">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B65823" w:rsidRPr="00615DCB" w:rsidRDefault="00B65823" w:rsidP="00B65823">
      <w:pPr>
        <w:spacing w:line="240" w:lineRule="auto"/>
        <w:jc w:val="right"/>
        <w:rPr>
          <w:rFonts w:ascii="Times New Roman" w:hAnsi="Times New Roman" w:cs="Times New Roman"/>
          <w:b/>
          <w:sz w:val="24"/>
          <w:szCs w:val="24"/>
        </w:rPr>
      </w:pPr>
      <w:r w:rsidRPr="00615DCB">
        <w:rPr>
          <w:rFonts w:ascii="Times New Roman" w:hAnsi="Times New Roman" w:cs="Times New Roman"/>
          <w:b/>
          <w:sz w:val="24"/>
          <w:szCs w:val="24"/>
        </w:rPr>
        <w:t>3 ступень обучения</w:t>
      </w: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94"/>
        <w:gridCol w:w="1134"/>
        <w:gridCol w:w="709"/>
        <w:gridCol w:w="1134"/>
        <w:gridCol w:w="709"/>
        <w:gridCol w:w="1134"/>
        <w:gridCol w:w="850"/>
        <w:gridCol w:w="1134"/>
        <w:gridCol w:w="992"/>
      </w:tblGrid>
      <w:tr w:rsidR="00B65823" w:rsidRPr="00615DCB" w:rsidTr="00773905">
        <w:trPr>
          <w:trHeight w:val="266"/>
        </w:trPr>
        <w:tc>
          <w:tcPr>
            <w:tcW w:w="2694" w:type="dxa"/>
            <w:vMerge w:val="restart"/>
            <w:tcBorders>
              <w:top w:val="single" w:sz="4" w:space="0" w:color="000000"/>
              <w:left w:val="single" w:sz="4" w:space="0" w:color="000000"/>
              <w:right w:val="single" w:sz="4" w:space="0" w:color="000000"/>
            </w:tcBorders>
            <w:hideMark/>
          </w:tcPr>
          <w:p w:rsidR="00B65823" w:rsidRPr="0076752D" w:rsidRDefault="00B65823" w:rsidP="00773905">
            <w:pPr>
              <w:spacing w:line="240" w:lineRule="auto"/>
              <w:jc w:val="center"/>
              <w:rPr>
                <w:rFonts w:ascii="Times New Roman" w:hAnsi="Times New Roman" w:cs="Times New Roman"/>
                <w:b/>
                <w:sz w:val="20"/>
                <w:szCs w:val="20"/>
              </w:rPr>
            </w:pPr>
            <w:r w:rsidRPr="0076752D">
              <w:rPr>
                <w:rFonts w:ascii="Times New Roman" w:hAnsi="Times New Roman" w:cs="Times New Roman"/>
                <w:b/>
                <w:sz w:val="20"/>
                <w:szCs w:val="20"/>
              </w:rPr>
              <w:t>Распределение учащихся по группам здоровья</w:t>
            </w:r>
          </w:p>
        </w:tc>
        <w:tc>
          <w:tcPr>
            <w:tcW w:w="7796" w:type="dxa"/>
            <w:gridSpan w:val="8"/>
            <w:tcBorders>
              <w:top w:val="single" w:sz="4" w:space="0" w:color="000000"/>
              <w:left w:val="single" w:sz="4" w:space="0" w:color="000000"/>
              <w:bottom w:val="single" w:sz="4" w:space="0" w:color="000000"/>
              <w:right w:val="single" w:sz="4" w:space="0" w:color="000000"/>
            </w:tcBorders>
            <w:hideMark/>
          </w:tcPr>
          <w:p w:rsidR="00B65823" w:rsidRPr="0076752D" w:rsidRDefault="00B65823" w:rsidP="00773905">
            <w:pPr>
              <w:spacing w:line="240" w:lineRule="auto"/>
              <w:jc w:val="center"/>
              <w:rPr>
                <w:rFonts w:ascii="Times New Roman" w:hAnsi="Times New Roman" w:cs="Times New Roman"/>
                <w:b/>
                <w:sz w:val="24"/>
                <w:szCs w:val="24"/>
              </w:rPr>
            </w:pPr>
            <w:r w:rsidRPr="0076752D">
              <w:rPr>
                <w:rFonts w:ascii="Times New Roman" w:hAnsi="Times New Roman" w:cs="Times New Roman"/>
                <w:b/>
                <w:sz w:val="24"/>
                <w:szCs w:val="24"/>
              </w:rPr>
              <w:t>Количество учащихся  и %</w:t>
            </w:r>
          </w:p>
        </w:tc>
      </w:tr>
      <w:tr w:rsidR="00B65823" w:rsidRPr="00615DCB" w:rsidTr="00773905">
        <w:tc>
          <w:tcPr>
            <w:tcW w:w="2694" w:type="dxa"/>
            <w:vMerge/>
            <w:tcBorders>
              <w:left w:val="single" w:sz="4" w:space="0" w:color="000000"/>
              <w:bottom w:val="single" w:sz="4" w:space="0" w:color="000000"/>
              <w:right w:val="single" w:sz="4" w:space="0" w:color="000000"/>
            </w:tcBorders>
            <w:hideMark/>
          </w:tcPr>
          <w:p w:rsidR="00B65823" w:rsidRPr="0076752D" w:rsidRDefault="00B65823" w:rsidP="00773905">
            <w:pPr>
              <w:spacing w:line="240" w:lineRule="auto"/>
              <w:jc w:val="center"/>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B65823" w:rsidRPr="0076752D" w:rsidRDefault="00B65823" w:rsidP="00773905">
            <w:pPr>
              <w:spacing w:line="240" w:lineRule="auto"/>
              <w:jc w:val="center"/>
              <w:rPr>
                <w:rFonts w:ascii="Times New Roman" w:hAnsi="Times New Roman" w:cs="Times New Roman"/>
                <w:b/>
                <w:sz w:val="20"/>
                <w:szCs w:val="20"/>
              </w:rPr>
            </w:pPr>
            <w:r w:rsidRPr="0076752D">
              <w:rPr>
                <w:rFonts w:ascii="Times New Roman" w:hAnsi="Times New Roman" w:cs="Times New Roman"/>
                <w:b/>
                <w:sz w:val="20"/>
                <w:szCs w:val="20"/>
              </w:rPr>
              <w:t>2014-2015</w:t>
            </w:r>
          </w:p>
        </w:tc>
        <w:tc>
          <w:tcPr>
            <w:tcW w:w="709" w:type="dxa"/>
            <w:tcBorders>
              <w:top w:val="single" w:sz="4" w:space="0" w:color="000000"/>
              <w:left w:val="single" w:sz="4" w:space="0" w:color="000000"/>
              <w:bottom w:val="single" w:sz="4" w:space="0" w:color="000000"/>
              <w:right w:val="single" w:sz="4" w:space="0" w:color="000000"/>
            </w:tcBorders>
            <w:hideMark/>
          </w:tcPr>
          <w:p w:rsidR="00B65823" w:rsidRPr="0076752D" w:rsidRDefault="00B65823" w:rsidP="00773905">
            <w:pPr>
              <w:spacing w:line="240" w:lineRule="auto"/>
              <w:jc w:val="center"/>
              <w:rPr>
                <w:rFonts w:ascii="Times New Roman" w:hAnsi="Times New Roman" w:cs="Times New Roman"/>
                <w:b/>
                <w:sz w:val="20"/>
                <w:szCs w:val="20"/>
              </w:rPr>
            </w:pPr>
            <w:r w:rsidRPr="0076752D">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jc w:val="center"/>
              <w:rPr>
                <w:rFonts w:ascii="Times New Roman" w:hAnsi="Times New Roman" w:cs="Times New Roman"/>
                <w:b/>
                <w:sz w:val="20"/>
                <w:szCs w:val="20"/>
              </w:rPr>
            </w:pPr>
            <w:r w:rsidRPr="0076752D">
              <w:rPr>
                <w:rFonts w:ascii="Times New Roman" w:hAnsi="Times New Roman" w:cs="Times New Roman"/>
                <w:b/>
                <w:sz w:val="20"/>
                <w:szCs w:val="20"/>
              </w:rPr>
              <w:t>2015-2016</w:t>
            </w:r>
          </w:p>
        </w:tc>
        <w:tc>
          <w:tcPr>
            <w:tcW w:w="709"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jc w:val="center"/>
              <w:rPr>
                <w:rFonts w:ascii="Times New Roman" w:hAnsi="Times New Roman" w:cs="Times New Roman"/>
                <w:b/>
                <w:sz w:val="20"/>
                <w:szCs w:val="20"/>
              </w:rPr>
            </w:pPr>
            <w:r w:rsidRPr="0076752D">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jc w:val="center"/>
              <w:rPr>
                <w:rFonts w:ascii="Times New Roman" w:hAnsi="Times New Roman" w:cs="Times New Roman"/>
                <w:b/>
                <w:sz w:val="20"/>
                <w:szCs w:val="20"/>
              </w:rPr>
            </w:pPr>
            <w:r w:rsidRPr="0076752D">
              <w:rPr>
                <w:rFonts w:ascii="Times New Roman" w:hAnsi="Times New Roman" w:cs="Times New Roman"/>
                <w:b/>
                <w:sz w:val="20"/>
                <w:szCs w:val="20"/>
              </w:rPr>
              <w:t xml:space="preserve">2016-2017 </w:t>
            </w:r>
          </w:p>
        </w:tc>
        <w:tc>
          <w:tcPr>
            <w:tcW w:w="850"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jc w:val="center"/>
              <w:rPr>
                <w:rFonts w:ascii="Times New Roman" w:hAnsi="Times New Roman" w:cs="Times New Roman"/>
                <w:b/>
                <w:sz w:val="20"/>
                <w:szCs w:val="20"/>
              </w:rPr>
            </w:pPr>
            <w:r w:rsidRPr="0076752D">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jc w:val="center"/>
              <w:rPr>
                <w:rFonts w:ascii="Times New Roman" w:hAnsi="Times New Roman" w:cs="Times New Roman"/>
                <w:b/>
                <w:sz w:val="20"/>
                <w:szCs w:val="20"/>
              </w:rPr>
            </w:pPr>
            <w:r w:rsidRPr="0076752D">
              <w:rPr>
                <w:rFonts w:ascii="Times New Roman" w:hAnsi="Times New Roman" w:cs="Times New Roman"/>
                <w:b/>
                <w:sz w:val="20"/>
                <w:szCs w:val="20"/>
              </w:rPr>
              <w:t>2017-2018</w:t>
            </w:r>
          </w:p>
        </w:tc>
        <w:tc>
          <w:tcPr>
            <w:tcW w:w="992"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jc w:val="center"/>
              <w:rPr>
                <w:rFonts w:ascii="Times New Roman" w:hAnsi="Times New Roman" w:cs="Times New Roman"/>
                <w:b/>
                <w:sz w:val="20"/>
                <w:szCs w:val="20"/>
              </w:rPr>
            </w:pPr>
            <w:r w:rsidRPr="0076752D">
              <w:rPr>
                <w:rFonts w:ascii="Times New Roman" w:hAnsi="Times New Roman" w:cs="Times New Roman"/>
                <w:b/>
                <w:sz w:val="20"/>
                <w:szCs w:val="20"/>
              </w:rPr>
              <w:t>%</w:t>
            </w:r>
          </w:p>
        </w:tc>
      </w:tr>
      <w:tr w:rsidR="00B65823" w:rsidRPr="00615DCB" w:rsidTr="00773905">
        <w:tc>
          <w:tcPr>
            <w:tcW w:w="2694" w:type="dxa"/>
            <w:tcBorders>
              <w:top w:val="single" w:sz="4" w:space="0" w:color="000000"/>
              <w:left w:val="single" w:sz="4" w:space="0" w:color="000000"/>
              <w:bottom w:val="single" w:sz="4" w:space="0" w:color="000000"/>
              <w:right w:val="single" w:sz="4" w:space="0" w:color="000000"/>
            </w:tcBorders>
            <w:hideMark/>
          </w:tcPr>
          <w:p w:rsidR="00B65823" w:rsidRPr="0076752D" w:rsidRDefault="00B65823" w:rsidP="00773905">
            <w:pPr>
              <w:spacing w:line="240" w:lineRule="auto"/>
              <w:rPr>
                <w:rFonts w:ascii="Times New Roman" w:hAnsi="Times New Roman" w:cs="Times New Roman"/>
                <w:sz w:val="24"/>
                <w:szCs w:val="24"/>
              </w:rPr>
            </w:pPr>
            <w:r w:rsidRPr="0076752D">
              <w:rPr>
                <w:rFonts w:ascii="Times New Roman" w:hAnsi="Times New Roman" w:cs="Times New Roman"/>
                <w:sz w:val="24"/>
                <w:szCs w:val="24"/>
              </w:rPr>
              <w:t xml:space="preserve">1 группа здоровья </w:t>
            </w:r>
          </w:p>
        </w:tc>
        <w:tc>
          <w:tcPr>
            <w:tcW w:w="1134" w:type="dxa"/>
            <w:tcBorders>
              <w:top w:val="single" w:sz="4" w:space="0" w:color="000000"/>
              <w:left w:val="single" w:sz="4" w:space="0" w:color="000000"/>
              <w:bottom w:val="single" w:sz="4" w:space="0" w:color="000000"/>
              <w:right w:val="single" w:sz="4" w:space="0" w:color="000000"/>
            </w:tcBorders>
            <w:hideMark/>
          </w:tcPr>
          <w:p w:rsidR="00B65823" w:rsidRPr="0076752D" w:rsidRDefault="00B65823" w:rsidP="00773905">
            <w:pPr>
              <w:spacing w:line="240" w:lineRule="auto"/>
              <w:jc w:val="center"/>
              <w:rPr>
                <w:rFonts w:ascii="Times New Roman" w:hAnsi="Times New Roman" w:cs="Times New Roman"/>
                <w:b/>
                <w:sz w:val="24"/>
                <w:szCs w:val="24"/>
              </w:rPr>
            </w:pPr>
            <w:r w:rsidRPr="0076752D">
              <w:rPr>
                <w:rFonts w:ascii="Times New Roman" w:hAnsi="Times New Roman" w:cs="Times New Roman"/>
                <w:b/>
                <w:sz w:val="24"/>
                <w:szCs w:val="24"/>
              </w:rPr>
              <w:t>4</w:t>
            </w:r>
          </w:p>
        </w:tc>
        <w:tc>
          <w:tcPr>
            <w:tcW w:w="709" w:type="dxa"/>
            <w:tcBorders>
              <w:top w:val="single" w:sz="4" w:space="0" w:color="000000"/>
              <w:left w:val="single" w:sz="4" w:space="0" w:color="000000"/>
              <w:bottom w:val="single" w:sz="4" w:space="0" w:color="000000"/>
              <w:right w:val="single" w:sz="4" w:space="0" w:color="000000"/>
            </w:tcBorders>
            <w:hideMark/>
          </w:tcPr>
          <w:p w:rsidR="00B65823" w:rsidRPr="0076752D" w:rsidRDefault="00B65823" w:rsidP="00773905">
            <w:pPr>
              <w:spacing w:line="240" w:lineRule="auto"/>
              <w:jc w:val="center"/>
              <w:rPr>
                <w:rFonts w:ascii="Times New Roman" w:hAnsi="Times New Roman" w:cs="Times New Roman"/>
                <w:sz w:val="24"/>
                <w:szCs w:val="24"/>
              </w:rPr>
            </w:pPr>
            <w:r w:rsidRPr="0076752D">
              <w:rPr>
                <w:rFonts w:ascii="Times New Roman" w:hAnsi="Times New Roman" w:cs="Times New Roman"/>
                <w:sz w:val="24"/>
                <w:szCs w:val="24"/>
              </w:rPr>
              <w:t>22%</w:t>
            </w:r>
          </w:p>
        </w:tc>
        <w:tc>
          <w:tcPr>
            <w:tcW w:w="1134"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jc w:val="center"/>
              <w:rPr>
                <w:rFonts w:ascii="Times New Roman" w:hAnsi="Times New Roman" w:cs="Times New Roman"/>
                <w:b/>
                <w:sz w:val="24"/>
                <w:szCs w:val="24"/>
              </w:rPr>
            </w:pPr>
            <w:r w:rsidRPr="0076752D">
              <w:rPr>
                <w:rFonts w:ascii="Times New Roman" w:hAnsi="Times New Roman" w:cs="Times New Roman"/>
                <w:b/>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jc w:val="center"/>
              <w:rPr>
                <w:rFonts w:ascii="Times New Roman" w:hAnsi="Times New Roman" w:cs="Times New Roman"/>
                <w:sz w:val="24"/>
                <w:szCs w:val="24"/>
              </w:rPr>
            </w:pPr>
            <w:r w:rsidRPr="0076752D">
              <w:rPr>
                <w:rFonts w:ascii="Times New Roman" w:hAnsi="Times New Roman" w:cs="Times New Roman"/>
                <w:sz w:val="24"/>
                <w:szCs w:val="24"/>
              </w:rPr>
              <w:t>21%</w:t>
            </w:r>
          </w:p>
        </w:tc>
        <w:tc>
          <w:tcPr>
            <w:tcW w:w="1134"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jc w:val="center"/>
              <w:rPr>
                <w:rFonts w:ascii="Times New Roman" w:hAnsi="Times New Roman" w:cs="Times New Roman"/>
                <w:b/>
                <w:sz w:val="24"/>
                <w:szCs w:val="24"/>
              </w:rPr>
            </w:pPr>
            <w:r w:rsidRPr="0076752D">
              <w:rPr>
                <w:rFonts w:ascii="Times New Roman" w:hAnsi="Times New Roman" w:cs="Times New Roman"/>
                <w:b/>
                <w:sz w:val="24"/>
                <w:szCs w:val="24"/>
              </w:rPr>
              <w:t>5</w:t>
            </w:r>
          </w:p>
        </w:tc>
        <w:tc>
          <w:tcPr>
            <w:tcW w:w="850"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jc w:val="center"/>
              <w:rPr>
                <w:rFonts w:ascii="Times New Roman" w:hAnsi="Times New Roman" w:cs="Times New Roman"/>
                <w:sz w:val="24"/>
                <w:szCs w:val="24"/>
              </w:rPr>
            </w:pPr>
            <w:r w:rsidRPr="0076752D">
              <w:rPr>
                <w:rFonts w:ascii="Times New Roman" w:hAnsi="Times New Roman" w:cs="Times New Roman"/>
                <w:sz w:val="24"/>
                <w:szCs w:val="24"/>
              </w:rPr>
              <w:t>36</w:t>
            </w:r>
          </w:p>
        </w:tc>
        <w:tc>
          <w:tcPr>
            <w:tcW w:w="1134"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992"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jc w:val="center"/>
              <w:rPr>
                <w:rFonts w:ascii="Times New Roman" w:hAnsi="Times New Roman" w:cs="Times New Roman"/>
                <w:sz w:val="24"/>
                <w:szCs w:val="24"/>
              </w:rPr>
            </w:pPr>
            <w:r>
              <w:rPr>
                <w:rFonts w:ascii="Times New Roman" w:hAnsi="Times New Roman" w:cs="Times New Roman"/>
                <w:sz w:val="24"/>
                <w:szCs w:val="24"/>
              </w:rPr>
              <w:t>28</w:t>
            </w:r>
          </w:p>
        </w:tc>
      </w:tr>
      <w:tr w:rsidR="00B65823" w:rsidRPr="00615DCB" w:rsidTr="00773905">
        <w:tc>
          <w:tcPr>
            <w:tcW w:w="2694" w:type="dxa"/>
            <w:tcBorders>
              <w:top w:val="single" w:sz="4" w:space="0" w:color="000000"/>
              <w:left w:val="single" w:sz="4" w:space="0" w:color="000000"/>
              <w:bottom w:val="single" w:sz="4" w:space="0" w:color="000000"/>
              <w:right w:val="single" w:sz="4" w:space="0" w:color="000000"/>
            </w:tcBorders>
            <w:hideMark/>
          </w:tcPr>
          <w:p w:rsidR="00B65823" w:rsidRPr="0076752D" w:rsidRDefault="00B65823" w:rsidP="00773905">
            <w:pPr>
              <w:spacing w:line="240" w:lineRule="auto"/>
              <w:rPr>
                <w:rFonts w:ascii="Times New Roman" w:hAnsi="Times New Roman" w:cs="Times New Roman"/>
                <w:sz w:val="24"/>
                <w:szCs w:val="24"/>
              </w:rPr>
            </w:pPr>
            <w:r w:rsidRPr="0076752D">
              <w:rPr>
                <w:rFonts w:ascii="Times New Roman" w:hAnsi="Times New Roman" w:cs="Times New Roman"/>
                <w:sz w:val="24"/>
                <w:szCs w:val="24"/>
              </w:rPr>
              <w:t xml:space="preserve">2 группа здоровья </w:t>
            </w:r>
          </w:p>
        </w:tc>
        <w:tc>
          <w:tcPr>
            <w:tcW w:w="1134" w:type="dxa"/>
            <w:tcBorders>
              <w:top w:val="single" w:sz="4" w:space="0" w:color="000000"/>
              <w:left w:val="single" w:sz="4" w:space="0" w:color="000000"/>
              <w:bottom w:val="single" w:sz="4" w:space="0" w:color="000000"/>
              <w:right w:val="single" w:sz="4" w:space="0" w:color="000000"/>
            </w:tcBorders>
            <w:hideMark/>
          </w:tcPr>
          <w:p w:rsidR="00B65823" w:rsidRPr="0076752D" w:rsidRDefault="00B65823" w:rsidP="00773905">
            <w:pPr>
              <w:spacing w:line="240" w:lineRule="auto"/>
              <w:jc w:val="center"/>
              <w:rPr>
                <w:rFonts w:ascii="Times New Roman" w:hAnsi="Times New Roman" w:cs="Times New Roman"/>
                <w:b/>
                <w:sz w:val="24"/>
                <w:szCs w:val="24"/>
              </w:rPr>
            </w:pPr>
            <w:r w:rsidRPr="0076752D">
              <w:rPr>
                <w:rFonts w:ascii="Times New Roman" w:hAnsi="Times New Roman" w:cs="Times New Roman"/>
                <w:b/>
                <w:sz w:val="24"/>
                <w:szCs w:val="24"/>
              </w:rPr>
              <w:t>9</w:t>
            </w:r>
          </w:p>
        </w:tc>
        <w:tc>
          <w:tcPr>
            <w:tcW w:w="709" w:type="dxa"/>
            <w:tcBorders>
              <w:top w:val="single" w:sz="4" w:space="0" w:color="000000"/>
              <w:left w:val="single" w:sz="4" w:space="0" w:color="000000"/>
              <w:bottom w:val="single" w:sz="4" w:space="0" w:color="000000"/>
              <w:right w:val="single" w:sz="4" w:space="0" w:color="000000"/>
            </w:tcBorders>
            <w:hideMark/>
          </w:tcPr>
          <w:p w:rsidR="00B65823" w:rsidRPr="0076752D" w:rsidRDefault="00B65823" w:rsidP="00773905">
            <w:pPr>
              <w:spacing w:line="240" w:lineRule="auto"/>
              <w:jc w:val="center"/>
              <w:rPr>
                <w:rFonts w:ascii="Times New Roman" w:hAnsi="Times New Roman" w:cs="Times New Roman"/>
                <w:sz w:val="24"/>
                <w:szCs w:val="24"/>
              </w:rPr>
            </w:pPr>
            <w:r w:rsidRPr="0076752D">
              <w:rPr>
                <w:rFonts w:ascii="Times New Roman" w:hAnsi="Times New Roman" w:cs="Times New Roman"/>
                <w:sz w:val="24"/>
                <w:szCs w:val="24"/>
              </w:rPr>
              <w:t>50%</w:t>
            </w:r>
          </w:p>
        </w:tc>
        <w:tc>
          <w:tcPr>
            <w:tcW w:w="1134"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jc w:val="center"/>
              <w:rPr>
                <w:rFonts w:ascii="Times New Roman" w:hAnsi="Times New Roman" w:cs="Times New Roman"/>
                <w:b/>
                <w:sz w:val="24"/>
                <w:szCs w:val="24"/>
              </w:rPr>
            </w:pPr>
            <w:r w:rsidRPr="0076752D">
              <w:rPr>
                <w:rFonts w:ascii="Times New Roman" w:hAnsi="Times New Roman" w:cs="Times New Roman"/>
                <w:b/>
                <w:sz w:val="24"/>
                <w:szCs w:val="24"/>
              </w:rPr>
              <w:t>9</w:t>
            </w:r>
          </w:p>
        </w:tc>
        <w:tc>
          <w:tcPr>
            <w:tcW w:w="709"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jc w:val="center"/>
              <w:rPr>
                <w:rFonts w:ascii="Times New Roman" w:hAnsi="Times New Roman" w:cs="Times New Roman"/>
                <w:sz w:val="24"/>
                <w:szCs w:val="24"/>
              </w:rPr>
            </w:pPr>
            <w:r w:rsidRPr="0076752D">
              <w:rPr>
                <w:rFonts w:ascii="Times New Roman" w:hAnsi="Times New Roman" w:cs="Times New Roman"/>
                <w:sz w:val="24"/>
                <w:szCs w:val="24"/>
              </w:rPr>
              <w:t>65%</w:t>
            </w:r>
          </w:p>
        </w:tc>
        <w:tc>
          <w:tcPr>
            <w:tcW w:w="1134"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jc w:val="center"/>
              <w:rPr>
                <w:rFonts w:ascii="Times New Roman" w:hAnsi="Times New Roman" w:cs="Times New Roman"/>
                <w:b/>
                <w:sz w:val="24"/>
                <w:szCs w:val="24"/>
              </w:rPr>
            </w:pPr>
            <w:r w:rsidRPr="0076752D">
              <w:rPr>
                <w:rFonts w:ascii="Times New Roman" w:hAnsi="Times New Roman" w:cs="Times New Roman"/>
                <w:b/>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jc w:val="center"/>
              <w:rPr>
                <w:rFonts w:ascii="Times New Roman" w:hAnsi="Times New Roman" w:cs="Times New Roman"/>
                <w:sz w:val="24"/>
                <w:szCs w:val="24"/>
              </w:rPr>
            </w:pPr>
            <w:r w:rsidRPr="0076752D">
              <w:rPr>
                <w:rFonts w:ascii="Times New Roman" w:hAnsi="Times New Roman" w:cs="Times New Roman"/>
                <w:sz w:val="24"/>
                <w:szCs w:val="24"/>
              </w:rPr>
              <w:t>14</w:t>
            </w:r>
          </w:p>
        </w:tc>
        <w:tc>
          <w:tcPr>
            <w:tcW w:w="1134"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992"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jc w:val="center"/>
              <w:rPr>
                <w:rFonts w:ascii="Times New Roman" w:hAnsi="Times New Roman" w:cs="Times New Roman"/>
                <w:sz w:val="24"/>
                <w:szCs w:val="24"/>
              </w:rPr>
            </w:pPr>
            <w:r>
              <w:rPr>
                <w:rFonts w:ascii="Times New Roman" w:hAnsi="Times New Roman" w:cs="Times New Roman"/>
                <w:sz w:val="24"/>
                <w:szCs w:val="24"/>
              </w:rPr>
              <w:t>67</w:t>
            </w:r>
          </w:p>
        </w:tc>
      </w:tr>
      <w:tr w:rsidR="00B65823" w:rsidRPr="00615DCB" w:rsidTr="00773905">
        <w:tc>
          <w:tcPr>
            <w:tcW w:w="2694" w:type="dxa"/>
            <w:tcBorders>
              <w:top w:val="single" w:sz="4" w:space="0" w:color="000000"/>
              <w:left w:val="single" w:sz="4" w:space="0" w:color="000000"/>
              <w:bottom w:val="single" w:sz="4" w:space="0" w:color="000000"/>
              <w:right w:val="single" w:sz="4" w:space="0" w:color="000000"/>
            </w:tcBorders>
            <w:hideMark/>
          </w:tcPr>
          <w:p w:rsidR="00B65823" w:rsidRPr="0076752D" w:rsidRDefault="00B65823" w:rsidP="00773905">
            <w:pPr>
              <w:spacing w:line="240" w:lineRule="auto"/>
              <w:rPr>
                <w:rFonts w:ascii="Times New Roman" w:hAnsi="Times New Roman" w:cs="Times New Roman"/>
                <w:sz w:val="24"/>
                <w:szCs w:val="24"/>
              </w:rPr>
            </w:pPr>
            <w:r w:rsidRPr="0076752D">
              <w:rPr>
                <w:rFonts w:ascii="Times New Roman" w:hAnsi="Times New Roman" w:cs="Times New Roman"/>
                <w:sz w:val="24"/>
                <w:szCs w:val="24"/>
              </w:rPr>
              <w:t xml:space="preserve">3 группа здоровья </w:t>
            </w:r>
          </w:p>
        </w:tc>
        <w:tc>
          <w:tcPr>
            <w:tcW w:w="1134" w:type="dxa"/>
            <w:tcBorders>
              <w:top w:val="single" w:sz="4" w:space="0" w:color="000000"/>
              <w:left w:val="single" w:sz="4" w:space="0" w:color="000000"/>
              <w:bottom w:val="single" w:sz="4" w:space="0" w:color="000000"/>
              <w:right w:val="single" w:sz="4" w:space="0" w:color="000000"/>
            </w:tcBorders>
            <w:hideMark/>
          </w:tcPr>
          <w:p w:rsidR="00B65823" w:rsidRPr="0076752D" w:rsidRDefault="00B65823" w:rsidP="00773905">
            <w:pPr>
              <w:spacing w:line="240" w:lineRule="auto"/>
              <w:jc w:val="center"/>
              <w:rPr>
                <w:rFonts w:ascii="Times New Roman" w:hAnsi="Times New Roman" w:cs="Times New Roman"/>
                <w:b/>
                <w:sz w:val="24"/>
                <w:szCs w:val="24"/>
              </w:rPr>
            </w:pPr>
            <w:r w:rsidRPr="0076752D">
              <w:rPr>
                <w:rFonts w:ascii="Times New Roman" w:hAnsi="Times New Roman" w:cs="Times New Roman"/>
                <w:b/>
                <w:sz w:val="24"/>
                <w:szCs w:val="24"/>
              </w:rPr>
              <w:t>5</w:t>
            </w:r>
          </w:p>
        </w:tc>
        <w:tc>
          <w:tcPr>
            <w:tcW w:w="709" w:type="dxa"/>
            <w:tcBorders>
              <w:top w:val="single" w:sz="4" w:space="0" w:color="000000"/>
              <w:left w:val="single" w:sz="4" w:space="0" w:color="000000"/>
              <w:bottom w:val="single" w:sz="4" w:space="0" w:color="000000"/>
              <w:right w:val="single" w:sz="4" w:space="0" w:color="000000"/>
            </w:tcBorders>
            <w:hideMark/>
          </w:tcPr>
          <w:p w:rsidR="00B65823" w:rsidRPr="0076752D" w:rsidRDefault="00B65823" w:rsidP="00773905">
            <w:pPr>
              <w:spacing w:line="240" w:lineRule="auto"/>
              <w:jc w:val="center"/>
              <w:rPr>
                <w:rFonts w:ascii="Times New Roman" w:hAnsi="Times New Roman" w:cs="Times New Roman"/>
                <w:sz w:val="24"/>
                <w:szCs w:val="24"/>
              </w:rPr>
            </w:pPr>
            <w:r w:rsidRPr="0076752D">
              <w:rPr>
                <w:rFonts w:ascii="Times New Roman" w:hAnsi="Times New Roman" w:cs="Times New Roman"/>
                <w:sz w:val="24"/>
                <w:szCs w:val="24"/>
              </w:rPr>
              <w:t>28%</w:t>
            </w:r>
          </w:p>
        </w:tc>
        <w:tc>
          <w:tcPr>
            <w:tcW w:w="1134"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jc w:val="center"/>
              <w:rPr>
                <w:rFonts w:ascii="Times New Roman" w:hAnsi="Times New Roman" w:cs="Times New Roman"/>
                <w:b/>
                <w:sz w:val="24"/>
                <w:szCs w:val="24"/>
              </w:rPr>
            </w:pPr>
            <w:r w:rsidRPr="0076752D">
              <w:rPr>
                <w:rFonts w:ascii="Times New Roman" w:hAnsi="Times New Roman" w:cs="Times New Roman"/>
                <w:b/>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jc w:val="center"/>
              <w:rPr>
                <w:rFonts w:ascii="Times New Roman" w:hAnsi="Times New Roman" w:cs="Times New Roman"/>
                <w:sz w:val="24"/>
                <w:szCs w:val="24"/>
              </w:rPr>
            </w:pPr>
            <w:r w:rsidRPr="0076752D">
              <w:rPr>
                <w:rFonts w:ascii="Times New Roman" w:hAnsi="Times New Roman" w:cs="Times New Roman"/>
                <w:sz w:val="24"/>
                <w:szCs w:val="24"/>
              </w:rPr>
              <w:t>14%</w:t>
            </w:r>
          </w:p>
        </w:tc>
        <w:tc>
          <w:tcPr>
            <w:tcW w:w="1134"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jc w:val="center"/>
              <w:rPr>
                <w:rFonts w:ascii="Times New Roman" w:hAnsi="Times New Roman" w:cs="Times New Roman"/>
                <w:b/>
                <w:sz w:val="24"/>
                <w:szCs w:val="24"/>
              </w:rPr>
            </w:pPr>
            <w:r w:rsidRPr="0076752D">
              <w:rPr>
                <w:rFonts w:ascii="Times New Roman" w:hAnsi="Times New Roman" w:cs="Times New Roman"/>
                <w:b/>
                <w:sz w:val="24"/>
                <w:szCs w:val="24"/>
              </w:rPr>
              <w:t>7</w:t>
            </w:r>
          </w:p>
        </w:tc>
        <w:tc>
          <w:tcPr>
            <w:tcW w:w="850"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jc w:val="center"/>
              <w:rPr>
                <w:rFonts w:ascii="Times New Roman" w:hAnsi="Times New Roman" w:cs="Times New Roman"/>
                <w:sz w:val="24"/>
                <w:szCs w:val="24"/>
              </w:rPr>
            </w:pPr>
            <w:r w:rsidRPr="0076752D">
              <w:rPr>
                <w:rFonts w:ascii="Times New Roman" w:hAnsi="Times New Roman" w:cs="Times New Roman"/>
                <w:sz w:val="24"/>
                <w:szCs w:val="24"/>
              </w:rPr>
              <w:t>50</w:t>
            </w:r>
          </w:p>
        </w:tc>
        <w:tc>
          <w:tcPr>
            <w:tcW w:w="1134"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B65823" w:rsidRPr="00615DCB" w:rsidTr="00773905">
        <w:tc>
          <w:tcPr>
            <w:tcW w:w="2694" w:type="dxa"/>
            <w:tcBorders>
              <w:top w:val="single" w:sz="4" w:space="0" w:color="000000"/>
              <w:left w:val="single" w:sz="4" w:space="0" w:color="000000"/>
              <w:bottom w:val="single" w:sz="4" w:space="0" w:color="000000"/>
              <w:right w:val="single" w:sz="4" w:space="0" w:color="000000"/>
            </w:tcBorders>
            <w:hideMark/>
          </w:tcPr>
          <w:p w:rsidR="00B65823" w:rsidRPr="0076752D" w:rsidRDefault="00B65823" w:rsidP="00773905">
            <w:pPr>
              <w:spacing w:line="240" w:lineRule="auto"/>
              <w:rPr>
                <w:rFonts w:ascii="Times New Roman" w:hAnsi="Times New Roman" w:cs="Times New Roman"/>
                <w:sz w:val="24"/>
                <w:szCs w:val="24"/>
              </w:rPr>
            </w:pPr>
            <w:r w:rsidRPr="0076752D">
              <w:rPr>
                <w:rFonts w:ascii="Times New Roman" w:hAnsi="Times New Roman" w:cs="Times New Roman"/>
                <w:sz w:val="24"/>
                <w:szCs w:val="24"/>
              </w:rPr>
              <w:t xml:space="preserve">4 группа здоровья </w:t>
            </w:r>
          </w:p>
        </w:tc>
        <w:tc>
          <w:tcPr>
            <w:tcW w:w="1134" w:type="dxa"/>
            <w:tcBorders>
              <w:top w:val="single" w:sz="4" w:space="0" w:color="000000"/>
              <w:left w:val="single" w:sz="4" w:space="0" w:color="000000"/>
              <w:bottom w:val="single" w:sz="4" w:space="0" w:color="000000"/>
              <w:right w:val="single" w:sz="4" w:space="0" w:color="000000"/>
            </w:tcBorders>
            <w:hideMark/>
          </w:tcPr>
          <w:p w:rsidR="00B65823" w:rsidRPr="0076752D" w:rsidRDefault="00B65823" w:rsidP="00773905">
            <w:pPr>
              <w:spacing w:line="240" w:lineRule="auto"/>
              <w:jc w:val="center"/>
              <w:rPr>
                <w:rFonts w:ascii="Times New Roman" w:hAnsi="Times New Roman" w:cs="Times New Roman"/>
                <w:b/>
                <w:sz w:val="24"/>
                <w:szCs w:val="24"/>
              </w:rPr>
            </w:pPr>
            <w:r w:rsidRPr="0076752D">
              <w:rPr>
                <w:rFonts w:ascii="Times New Roman" w:hAnsi="Times New Roman" w:cs="Times New Roman"/>
                <w:b/>
                <w:sz w:val="24"/>
                <w:szCs w:val="24"/>
              </w:rPr>
              <w:t>0</w:t>
            </w:r>
          </w:p>
        </w:tc>
        <w:tc>
          <w:tcPr>
            <w:tcW w:w="709" w:type="dxa"/>
            <w:tcBorders>
              <w:top w:val="single" w:sz="4" w:space="0" w:color="000000"/>
              <w:left w:val="single" w:sz="4" w:space="0" w:color="000000"/>
              <w:bottom w:val="single" w:sz="4" w:space="0" w:color="000000"/>
              <w:right w:val="single" w:sz="4" w:space="0" w:color="000000"/>
            </w:tcBorders>
            <w:hideMark/>
          </w:tcPr>
          <w:p w:rsidR="00B65823" w:rsidRPr="0076752D" w:rsidRDefault="00B65823" w:rsidP="00773905">
            <w:pPr>
              <w:spacing w:line="240" w:lineRule="auto"/>
              <w:jc w:val="center"/>
              <w:rPr>
                <w:rFonts w:ascii="Times New Roman" w:hAnsi="Times New Roman" w:cs="Times New Roman"/>
                <w:sz w:val="24"/>
                <w:szCs w:val="24"/>
              </w:rPr>
            </w:pPr>
            <w:r w:rsidRPr="0076752D">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jc w:val="center"/>
              <w:rPr>
                <w:rFonts w:ascii="Times New Roman" w:hAnsi="Times New Roman" w:cs="Times New Roman"/>
                <w:b/>
                <w:sz w:val="24"/>
                <w:szCs w:val="24"/>
              </w:rPr>
            </w:pPr>
            <w:r w:rsidRPr="0076752D">
              <w:rPr>
                <w:rFonts w:ascii="Times New Roman" w:hAnsi="Times New Roman" w:cs="Times New Roman"/>
                <w:b/>
                <w:sz w:val="24"/>
                <w:szCs w:val="24"/>
              </w:rPr>
              <w:t>0</w:t>
            </w:r>
          </w:p>
        </w:tc>
        <w:tc>
          <w:tcPr>
            <w:tcW w:w="709"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jc w:val="center"/>
              <w:rPr>
                <w:rFonts w:ascii="Times New Roman" w:hAnsi="Times New Roman" w:cs="Times New Roman"/>
                <w:sz w:val="24"/>
                <w:szCs w:val="24"/>
              </w:rPr>
            </w:pPr>
            <w:r w:rsidRPr="0076752D">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jc w:val="center"/>
              <w:rPr>
                <w:rFonts w:ascii="Times New Roman" w:hAnsi="Times New Roman" w:cs="Times New Roman"/>
                <w:b/>
                <w:sz w:val="24"/>
                <w:szCs w:val="24"/>
              </w:rPr>
            </w:pPr>
            <w:r w:rsidRPr="0076752D">
              <w:rPr>
                <w:rFonts w:ascii="Times New Roman" w:hAnsi="Times New Roman" w:cs="Times New Roman"/>
                <w:b/>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jc w:val="center"/>
              <w:rPr>
                <w:rFonts w:ascii="Times New Roman" w:hAnsi="Times New Roman" w:cs="Times New Roman"/>
                <w:sz w:val="24"/>
                <w:szCs w:val="24"/>
              </w:rPr>
            </w:pPr>
            <w:r w:rsidRPr="0076752D">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B65823" w:rsidRPr="00615DCB" w:rsidRDefault="00B65823" w:rsidP="00B65823">
      <w:pPr>
        <w:shd w:val="clear" w:color="auto" w:fill="FFFFFF"/>
        <w:spacing w:line="240" w:lineRule="auto"/>
        <w:jc w:val="right"/>
        <w:rPr>
          <w:rFonts w:ascii="Times New Roman" w:eastAsia="Times New Roman" w:hAnsi="Times New Roman" w:cs="Times New Roman"/>
          <w:b/>
          <w:sz w:val="24"/>
          <w:szCs w:val="24"/>
          <w:lang w:eastAsia="ru-RU"/>
        </w:rPr>
      </w:pPr>
      <w:r w:rsidRPr="00615DCB">
        <w:rPr>
          <w:rFonts w:ascii="Times New Roman" w:eastAsia="Times New Roman" w:hAnsi="Times New Roman" w:cs="Times New Roman"/>
          <w:b/>
          <w:sz w:val="24"/>
          <w:szCs w:val="24"/>
          <w:lang w:eastAsia="ru-RU"/>
        </w:rPr>
        <w:t>Итого по школе:</w:t>
      </w: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94"/>
        <w:gridCol w:w="1134"/>
        <w:gridCol w:w="709"/>
        <w:gridCol w:w="1134"/>
        <w:gridCol w:w="709"/>
        <w:gridCol w:w="1134"/>
        <w:gridCol w:w="850"/>
        <w:gridCol w:w="1134"/>
        <w:gridCol w:w="992"/>
      </w:tblGrid>
      <w:tr w:rsidR="00B65823" w:rsidRPr="00615DCB" w:rsidTr="00773905">
        <w:trPr>
          <w:trHeight w:val="266"/>
        </w:trPr>
        <w:tc>
          <w:tcPr>
            <w:tcW w:w="2694" w:type="dxa"/>
            <w:vMerge w:val="restart"/>
            <w:tcBorders>
              <w:top w:val="single" w:sz="4" w:space="0" w:color="000000"/>
              <w:left w:val="single" w:sz="4" w:space="0" w:color="000000"/>
              <w:right w:val="single" w:sz="4" w:space="0" w:color="000000"/>
            </w:tcBorders>
            <w:hideMark/>
          </w:tcPr>
          <w:p w:rsidR="00B65823" w:rsidRPr="00615DCB" w:rsidRDefault="00B65823" w:rsidP="00773905">
            <w:pPr>
              <w:spacing w:line="240" w:lineRule="auto"/>
              <w:ind w:left="-108"/>
              <w:jc w:val="center"/>
              <w:rPr>
                <w:rFonts w:ascii="Times New Roman" w:hAnsi="Times New Roman" w:cs="Times New Roman"/>
                <w:sz w:val="20"/>
                <w:szCs w:val="20"/>
              </w:rPr>
            </w:pPr>
            <w:r w:rsidRPr="00615DCB">
              <w:rPr>
                <w:rFonts w:ascii="Times New Roman" w:hAnsi="Times New Roman" w:cs="Times New Roman"/>
                <w:sz w:val="20"/>
                <w:szCs w:val="20"/>
              </w:rPr>
              <w:t>Распределение учащихся по группам здоровья</w:t>
            </w:r>
          </w:p>
        </w:tc>
        <w:tc>
          <w:tcPr>
            <w:tcW w:w="7796" w:type="dxa"/>
            <w:gridSpan w:val="8"/>
            <w:tcBorders>
              <w:top w:val="single" w:sz="4" w:space="0" w:color="000000"/>
              <w:left w:val="single" w:sz="4" w:space="0" w:color="000000"/>
              <w:bottom w:val="single" w:sz="4" w:space="0" w:color="000000"/>
              <w:right w:val="single" w:sz="4" w:space="0" w:color="000000"/>
            </w:tcBorders>
            <w:hideMark/>
          </w:tcPr>
          <w:p w:rsidR="00B65823" w:rsidRPr="00615DCB" w:rsidRDefault="00B65823" w:rsidP="00773905">
            <w:pPr>
              <w:spacing w:line="240" w:lineRule="auto"/>
              <w:ind w:left="-108"/>
              <w:jc w:val="center"/>
              <w:rPr>
                <w:rFonts w:ascii="Times New Roman" w:hAnsi="Times New Roman" w:cs="Times New Roman"/>
                <w:sz w:val="24"/>
                <w:szCs w:val="24"/>
              </w:rPr>
            </w:pPr>
            <w:r w:rsidRPr="00615DCB">
              <w:rPr>
                <w:rFonts w:ascii="Times New Roman" w:hAnsi="Times New Roman" w:cs="Times New Roman"/>
                <w:sz w:val="24"/>
                <w:szCs w:val="24"/>
              </w:rPr>
              <w:t>Количество учащихся  и %</w:t>
            </w:r>
          </w:p>
        </w:tc>
      </w:tr>
      <w:tr w:rsidR="00B65823" w:rsidRPr="00615DCB" w:rsidTr="00773905">
        <w:tc>
          <w:tcPr>
            <w:tcW w:w="2694" w:type="dxa"/>
            <w:vMerge/>
            <w:tcBorders>
              <w:left w:val="single" w:sz="4" w:space="0" w:color="000000"/>
              <w:bottom w:val="single" w:sz="4" w:space="0" w:color="000000"/>
              <w:right w:val="single" w:sz="4" w:space="0" w:color="000000"/>
            </w:tcBorders>
            <w:hideMark/>
          </w:tcPr>
          <w:p w:rsidR="00B65823" w:rsidRPr="00615DCB" w:rsidRDefault="00B65823" w:rsidP="00773905">
            <w:pPr>
              <w:spacing w:line="240" w:lineRule="auto"/>
              <w:ind w:left="-108"/>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B65823" w:rsidRPr="00615DCB" w:rsidRDefault="00B65823" w:rsidP="00773905">
            <w:pPr>
              <w:spacing w:line="240" w:lineRule="auto"/>
              <w:ind w:left="34"/>
              <w:jc w:val="center"/>
              <w:rPr>
                <w:rFonts w:ascii="Times New Roman" w:hAnsi="Times New Roman" w:cs="Times New Roman"/>
                <w:sz w:val="20"/>
                <w:szCs w:val="20"/>
              </w:rPr>
            </w:pPr>
            <w:r w:rsidRPr="00615DCB">
              <w:rPr>
                <w:rFonts w:ascii="Times New Roman" w:hAnsi="Times New Roman" w:cs="Times New Roman"/>
                <w:sz w:val="20"/>
                <w:szCs w:val="20"/>
              </w:rPr>
              <w:t>2014-2015</w:t>
            </w:r>
          </w:p>
          <w:p w:rsidR="00B65823" w:rsidRPr="00615DCB" w:rsidRDefault="00B65823" w:rsidP="00773905">
            <w:pPr>
              <w:spacing w:line="240" w:lineRule="auto"/>
              <w:ind w:left="34"/>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B65823" w:rsidRPr="00615DCB" w:rsidRDefault="00B65823" w:rsidP="00773905">
            <w:pPr>
              <w:spacing w:line="240" w:lineRule="auto"/>
              <w:ind w:left="34"/>
              <w:jc w:val="center"/>
              <w:rPr>
                <w:rFonts w:ascii="Times New Roman" w:hAnsi="Times New Roman" w:cs="Times New Roman"/>
                <w:sz w:val="20"/>
                <w:szCs w:val="20"/>
              </w:rPr>
            </w:pPr>
            <w:r w:rsidRPr="00615DCB">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B65823" w:rsidRPr="00615DCB" w:rsidRDefault="00B65823" w:rsidP="00773905">
            <w:pPr>
              <w:spacing w:line="240" w:lineRule="auto"/>
              <w:ind w:left="34"/>
              <w:jc w:val="center"/>
              <w:rPr>
                <w:rFonts w:ascii="Times New Roman" w:hAnsi="Times New Roman" w:cs="Times New Roman"/>
                <w:sz w:val="20"/>
                <w:szCs w:val="20"/>
              </w:rPr>
            </w:pPr>
            <w:r w:rsidRPr="00615DCB">
              <w:rPr>
                <w:rFonts w:ascii="Times New Roman" w:hAnsi="Times New Roman" w:cs="Times New Roman"/>
                <w:sz w:val="20"/>
                <w:szCs w:val="20"/>
              </w:rPr>
              <w:t>2015-2016</w:t>
            </w:r>
          </w:p>
          <w:p w:rsidR="00B65823" w:rsidRPr="00615DCB" w:rsidRDefault="00B65823" w:rsidP="00773905">
            <w:pPr>
              <w:spacing w:line="240" w:lineRule="auto"/>
              <w:ind w:left="34"/>
              <w:jc w:val="center"/>
              <w:rPr>
                <w:rFonts w:ascii="Times New Roman" w:hAnsi="Times New Roman" w:cs="Times New Roman"/>
                <w:sz w:val="20"/>
                <w:szCs w:val="20"/>
              </w:rPr>
            </w:pPr>
            <w:r w:rsidRPr="00615DCB">
              <w:rPr>
                <w:rFonts w:ascii="Times New Roman" w:hAnsi="Times New Roman" w:cs="Times New Roman"/>
                <w:sz w:val="20"/>
                <w:szCs w:val="20"/>
              </w:rPr>
              <w:t>.</w:t>
            </w:r>
          </w:p>
        </w:tc>
        <w:tc>
          <w:tcPr>
            <w:tcW w:w="709" w:type="dxa"/>
            <w:tcBorders>
              <w:top w:val="single" w:sz="4" w:space="0" w:color="000000"/>
              <w:left w:val="single" w:sz="4" w:space="0" w:color="000000"/>
              <w:bottom w:val="single" w:sz="4" w:space="0" w:color="000000"/>
              <w:right w:val="single" w:sz="4" w:space="0" w:color="000000"/>
            </w:tcBorders>
          </w:tcPr>
          <w:p w:rsidR="00B65823" w:rsidRPr="00615DCB" w:rsidRDefault="00B65823" w:rsidP="00773905">
            <w:pPr>
              <w:spacing w:line="240" w:lineRule="auto"/>
              <w:ind w:left="34"/>
              <w:jc w:val="center"/>
              <w:rPr>
                <w:rFonts w:ascii="Times New Roman" w:hAnsi="Times New Roman" w:cs="Times New Roman"/>
                <w:sz w:val="20"/>
                <w:szCs w:val="20"/>
              </w:rPr>
            </w:pPr>
            <w:r w:rsidRPr="00615DCB">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B65823" w:rsidRPr="00615DCB" w:rsidRDefault="00B65823" w:rsidP="00773905">
            <w:pPr>
              <w:spacing w:line="240" w:lineRule="auto"/>
              <w:ind w:left="34"/>
              <w:jc w:val="center"/>
              <w:rPr>
                <w:rFonts w:ascii="Times New Roman" w:hAnsi="Times New Roman" w:cs="Times New Roman"/>
                <w:sz w:val="20"/>
                <w:szCs w:val="20"/>
              </w:rPr>
            </w:pPr>
            <w:r w:rsidRPr="00615DCB">
              <w:rPr>
                <w:rFonts w:ascii="Times New Roman" w:hAnsi="Times New Roman" w:cs="Times New Roman"/>
                <w:sz w:val="20"/>
                <w:szCs w:val="20"/>
              </w:rPr>
              <w:t xml:space="preserve">2016-2017 </w:t>
            </w:r>
          </w:p>
        </w:tc>
        <w:tc>
          <w:tcPr>
            <w:tcW w:w="850" w:type="dxa"/>
            <w:tcBorders>
              <w:top w:val="single" w:sz="4" w:space="0" w:color="000000"/>
              <w:left w:val="single" w:sz="4" w:space="0" w:color="000000"/>
              <w:bottom w:val="single" w:sz="4" w:space="0" w:color="000000"/>
              <w:right w:val="single" w:sz="4" w:space="0" w:color="000000"/>
            </w:tcBorders>
          </w:tcPr>
          <w:p w:rsidR="00B65823" w:rsidRPr="00615DCB" w:rsidRDefault="00B65823" w:rsidP="00773905">
            <w:pPr>
              <w:spacing w:line="240" w:lineRule="auto"/>
              <w:ind w:left="34"/>
              <w:jc w:val="center"/>
              <w:rPr>
                <w:rFonts w:ascii="Times New Roman" w:hAnsi="Times New Roman" w:cs="Times New Roman"/>
                <w:sz w:val="20"/>
                <w:szCs w:val="20"/>
              </w:rPr>
            </w:pPr>
            <w:r w:rsidRPr="00615DCB">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B65823" w:rsidRPr="00615DCB" w:rsidRDefault="00B65823" w:rsidP="00773905">
            <w:pPr>
              <w:spacing w:line="240" w:lineRule="auto"/>
              <w:jc w:val="center"/>
              <w:rPr>
                <w:rFonts w:ascii="Times New Roman" w:hAnsi="Times New Roman" w:cs="Times New Roman"/>
                <w:sz w:val="20"/>
                <w:szCs w:val="20"/>
              </w:rPr>
            </w:pPr>
            <w:r w:rsidRPr="00615DCB">
              <w:rPr>
                <w:rFonts w:ascii="Times New Roman" w:hAnsi="Times New Roman" w:cs="Times New Roman"/>
                <w:sz w:val="20"/>
                <w:szCs w:val="20"/>
              </w:rPr>
              <w:t>2017-2018</w:t>
            </w:r>
          </w:p>
        </w:tc>
        <w:tc>
          <w:tcPr>
            <w:tcW w:w="992" w:type="dxa"/>
            <w:tcBorders>
              <w:top w:val="single" w:sz="4" w:space="0" w:color="000000"/>
              <w:left w:val="single" w:sz="4" w:space="0" w:color="000000"/>
              <w:bottom w:val="single" w:sz="4" w:space="0" w:color="000000"/>
              <w:right w:val="single" w:sz="4" w:space="0" w:color="000000"/>
            </w:tcBorders>
          </w:tcPr>
          <w:p w:rsidR="00B65823" w:rsidRPr="00615DCB" w:rsidRDefault="00B65823" w:rsidP="00773905">
            <w:pPr>
              <w:spacing w:line="240" w:lineRule="auto"/>
              <w:jc w:val="center"/>
              <w:rPr>
                <w:rFonts w:ascii="Times New Roman" w:hAnsi="Times New Roman" w:cs="Times New Roman"/>
                <w:sz w:val="20"/>
                <w:szCs w:val="20"/>
              </w:rPr>
            </w:pPr>
            <w:r w:rsidRPr="00615DCB">
              <w:rPr>
                <w:rFonts w:ascii="Times New Roman" w:hAnsi="Times New Roman" w:cs="Times New Roman"/>
                <w:sz w:val="20"/>
                <w:szCs w:val="20"/>
              </w:rPr>
              <w:t>%</w:t>
            </w:r>
          </w:p>
        </w:tc>
      </w:tr>
      <w:tr w:rsidR="00B65823" w:rsidRPr="00615DCB" w:rsidTr="00773905">
        <w:tc>
          <w:tcPr>
            <w:tcW w:w="2694" w:type="dxa"/>
            <w:tcBorders>
              <w:top w:val="single" w:sz="4" w:space="0" w:color="000000"/>
              <w:left w:val="single" w:sz="4" w:space="0" w:color="000000"/>
              <w:bottom w:val="single" w:sz="4" w:space="0" w:color="000000"/>
              <w:right w:val="single" w:sz="4" w:space="0" w:color="000000"/>
            </w:tcBorders>
            <w:hideMark/>
          </w:tcPr>
          <w:p w:rsidR="00B65823" w:rsidRPr="0076752D" w:rsidRDefault="00B65823" w:rsidP="00773905">
            <w:pPr>
              <w:spacing w:line="240" w:lineRule="auto"/>
              <w:ind w:left="34"/>
              <w:rPr>
                <w:rFonts w:ascii="Times New Roman" w:hAnsi="Times New Roman" w:cs="Times New Roman"/>
                <w:sz w:val="24"/>
                <w:szCs w:val="24"/>
              </w:rPr>
            </w:pPr>
            <w:r w:rsidRPr="0076752D">
              <w:rPr>
                <w:rFonts w:ascii="Times New Roman" w:hAnsi="Times New Roman" w:cs="Times New Roman"/>
                <w:sz w:val="24"/>
                <w:szCs w:val="24"/>
              </w:rPr>
              <w:t xml:space="preserve">1 группа здоровья </w:t>
            </w:r>
          </w:p>
        </w:tc>
        <w:tc>
          <w:tcPr>
            <w:tcW w:w="1134" w:type="dxa"/>
            <w:tcBorders>
              <w:top w:val="single" w:sz="4" w:space="0" w:color="000000"/>
              <w:left w:val="single" w:sz="4" w:space="0" w:color="000000"/>
              <w:bottom w:val="single" w:sz="4" w:space="0" w:color="000000"/>
              <w:right w:val="single" w:sz="4" w:space="0" w:color="000000"/>
            </w:tcBorders>
            <w:hideMark/>
          </w:tcPr>
          <w:p w:rsidR="00B65823" w:rsidRPr="0076752D" w:rsidRDefault="00B65823" w:rsidP="00773905">
            <w:pPr>
              <w:spacing w:line="240" w:lineRule="auto"/>
              <w:ind w:left="-108"/>
              <w:jc w:val="center"/>
              <w:rPr>
                <w:rFonts w:ascii="Times New Roman" w:hAnsi="Times New Roman" w:cs="Times New Roman"/>
                <w:b/>
                <w:sz w:val="24"/>
                <w:szCs w:val="24"/>
              </w:rPr>
            </w:pPr>
            <w:r w:rsidRPr="0076752D">
              <w:rPr>
                <w:rFonts w:ascii="Times New Roman" w:hAnsi="Times New Roman" w:cs="Times New Roman"/>
                <w:b/>
                <w:sz w:val="24"/>
                <w:szCs w:val="24"/>
              </w:rPr>
              <w:t>28</w:t>
            </w:r>
          </w:p>
        </w:tc>
        <w:tc>
          <w:tcPr>
            <w:tcW w:w="709" w:type="dxa"/>
            <w:tcBorders>
              <w:top w:val="single" w:sz="4" w:space="0" w:color="000000"/>
              <w:left w:val="single" w:sz="4" w:space="0" w:color="000000"/>
              <w:bottom w:val="single" w:sz="4" w:space="0" w:color="000000"/>
              <w:right w:val="single" w:sz="4" w:space="0" w:color="000000"/>
            </w:tcBorders>
            <w:hideMark/>
          </w:tcPr>
          <w:p w:rsidR="00B65823" w:rsidRPr="0076752D" w:rsidRDefault="00B65823" w:rsidP="00773905">
            <w:pPr>
              <w:spacing w:line="240" w:lineRule="auto"/>
              <w:ind w:left="-108"/>
              <w:jc w:val="center"/>
              <w:rPr>
                <w:rFonts w:ascii="Times New Roman" w:hAnsi="Times New Roman" w:cs="Times New Roman"/>
                <w:sz w:val="24"/>
                <w:szCs w:val="24"/>
              </w:rPr>
            </w:pPr>
            <w:r w:rsidRPr="0076752D">
              <w:rPr>
                <w:rFonts w:ascii="Times New Roman" w:hAnsi="Times New Roman" w:cs="Times New Roman"/>
                <w:sz w:val="24"/>
                <w:szCs w:val="24"/>
              </w:rPr>
              <w:t>18</w:t>
            </w:r>
          </w:p>
        </w:tc>
        <w:tc>
          <w:tcPr>
            <w:tcW w:w="1134"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ind w:left="-108"/>
              <w:jc w:val="center"/>
              <w:rPr>
                <w:rFonts w:ascii="Times New Roman" w:hAnsi="Times New Roman" w:cs="Times New Roman"/>
                <w:b/>
                <w:sz w:val="24"/>
                <w:szCs w:val="24"/>
              </w:rPr>
            </w:pPr>
            <w:r w:rsidRPr="0076752D">
              <w:rPr>
                <w:rFonts w:ascii="Times New Roman" w:hAnsi="Times New Roman" w:cs="Times New Roman"/>
                <w:b/>
                <w:sz w:val="24"/>
                <w:szCs w:val="24"/>
              </w:rPr>
              <w:t>36</w:t>
            </w:r>
          </w:p>
        </w:tc>
        <w:tc>
          <w:tcPr>
            <w:tcW w:w="709"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ind w:left="-108"/>
              <w:jc w:val="center"/>
              <w:rPr>
                <w:rFonts w:ascii="Times New Roman" w:hAnsi="Times New Roman" w:cs="Times New Roman"/>
                <w:sz w:val="24"/>
                <w:szCs w:val="24"/>
              </w:rPr>
            </w:pPr>
            <w:r w:rsidRPr="0076752D">
              <w:rPr>
                <w:rFonts w:ascii="Times New Roman" w:hAnsi="Times New Roman" w:cs="Times New Roman"/>
                <w:sz w:val="24"/>
                <w:szCs w:val="24"/>
              </w:rPr>
              <w:t>24,7</w:t>
            </w:r>
          </w:p>
        </w:tc>
        <w:tc>
          <w:tcPr>
            <w:tcW w:w="1134"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ind w:left="-108"/>
              <w:jc w:val="center"/>
              <w:rPr>
                <w:rFonts w:ascii="Times New Roman" w:hAnsi="Times New Roman" w:cs="Times New Roman"/>
                <w:b/>
                <w:sz w:val="24"/>
                <w:szCs w:val="24"/>
              </w:rPr>
            </w:pPr>
            <w:r w:rsidRPr="0076752D">
              <w:rPr>
                <w:rFonts w:ascii="Times New Roman" w:hAnsi="Times New Roman" w:cs="Times New Roman"/>
                <w:b/>
                <w:sz w:val="24"/>
                <w:szCs w:val="24"/>
              </w:rPr>
              <w:t>35</w:t>
            </w:r>
          </w:p>
        </w:tc>
        <w:tc>
          <w:tcPr>
            <w:tcW w:w="850"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ind w:left="-108"/>
              <w:jc w:val="center"/>
              <w:rPr>
                <w:rFonts w:ascii="Times New Roman" w:hAnsi="Times New Roman" w:cs="Times New Roman"/>
                <w:sz w:val="24"/>
                <w:szCs w:val="24"/>
              </w:rPr>
            </w:pPr>
            <w:r w:rsidRPr="0076752D">
              <w:rPr>
                <w:rFonts w:ascii="Times New Roman" w:hAnsi="Times New Roman" w:cs="Times New Roman"/>
                <w:sz w:val="24"/>
                <w:szCs w:val="24"/>
              </w:rPr>
              <w:t>23</w:t>
            </w:r>
          </w:p>
        </w:tc>
        <w:tc>
          <w:tcPr>
            <w:tcW w:w="1134"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ind w:left="-108"/>
              <w:jc w:val="center"/>
              <w:rPr>
                <w:rFonts w:ascii="Times New Roman" w:hAnsi="Times New Roman" w:cs="Times New Roman"/>
                <w:b/>
                <w:sz w:val="24"/>
                <w:szCs w:val="24"/>
              </w:rPr>
            </w:pPr>
            <w:r>
              <w:rPr>
                <w:rFonts w:ascii="Times New Roman" w:hAnsi="Times New Roman" w:cs="Times New Roman"/>
                <w:b/>
                <w:sz w:val="24"/>
                <w:szCs w:val="24"/>
              </w:rPr>
              <w:t>24</w:t>
            </w:r>
          </w:p>
        </w:tc>
        <w:tc>
          <w:tcPr>
            <w:tcW w:w="992"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ind w:left="-108"/>
              <w:jc w:val="center"/>
              <w:rPr>
                <w:rFonts w:ascii="Times New Roman" w:hAnsi="Times New Roman" w:cs="Times New Roman"/>
                <w:sz w:val="24"/>
                <w:szCs w:val="24"/>
              </w:rPr>
            </w:pPr>
            <w:r>
              <w:rPr>
                <w:rFonts w:ascii="Times New Roman" w:hAnsi="Times New Roman" w:cs="Times New Roman"/>
                <w:sz w:val="24"/>
                <w:szCs w:val="24"/>
              </w:rPr>
              <w:t>16</w:t>
            </w:r>
          </w:p>
        </w:tc>
      </w:tr>
      <w:tr w:rsidR="00B65823" w:rsidRPr="00615DCB" w:rsidTr="00773905">
        <w:tc>
          <w:tcPr>
            <w:tcW w:w="2694" w:type="dxa"/>
            <w:tcBorders>
              <w:top w:val="single" w:sz="4" w:space="0" w:color="000000"/>
              <w:left w:val="single" w:sz="4" w:space="0" w:color="000000"/>
              <w:bottom w:val="single" w:sz="4" w:space="0" w:color="000000"/>
              <w:right w:val="single" w:sz="4" w:space="0" w:color="000000"/>
            </w:tcBorders>
            <w:hideMark/>
          </w:tcPr>
          <w:p w:rsidR="00B65823" w:rsidRPr="0076752D" w:rsidRDefault="00B65823" w:rsidP="00773905">
            <w:pPr>
              <w:spacing w:line="240" w:lineRule="auto"/>
              <w:ind w:left="34"/>
              <w:rPr>
                <w:rFonts w:ascii="Times New Roman" w:hAnsi="Times New Roman" w:cs="Times New Roman"/>
                <w:sz w:val="24"/>
                <w:szCs w:val="24"/>
              </w:rPr>
            </w:pPr>
            <w:r w:rsidRPr="0076752D">
              <w:rPr>
                <w:rFonts w:ascii="Times New Roman" w:hAnsi="Times New Roman" w:cs="Times New Roman"/>
                <w:sz w:val="24"/>
                <w:szCs w:val="24"/>
              </w:rPr>
              <w:t xml:space="preserve">2 группа здоровья </w:t>
            </w:r>
          </w:p>
        </w:tc>
        <w:tc>
          <w:tcPr>
            <w:tcW w:w="1134" w:type="dxa"/>
            <w:tcBorders>
              <w:top w:val="single" w:sz="4" w:space="0" w:color="000000"/>
              <w:left w:val="single" w:sz="4" w:space="0" w:color="000000"/>
              <w:bottom w:val="single" w:sz="4" w:space="0" w:color="000000"/>
              <w:right w:val="single" w:sz="4" w:space="0" w:color="000000"/>
            </w:tcBorders>
            <w:hideMark/>
          </w:tcPr>
          <w:p w:rsidR="00B65823" w:rsidRPr="0076752D" w:rsidRDefault="00B65823" w:rsidP="00773905">
            <w:pPr>
              <w:spacing w:line="240" w:lineRule="auto"/>
              <w:ind w:left="-108"/>
              <w:jc w:val="center"/>
              <w:rPr>
                <w:rFonts w:ascii="Times New Roman" w:hAnsi="Times New Roman" w:cs="Times New Roman"/>
                <w:b/>
                <w:sz w:val="24"/>
                <w:szCs w:val="24"/>
              </w:rPr>
            </w:pPr>
            <w:r w:rsidRPr="0076752D">
              <w:rPr>
                <w:rFonts w:ascii="Times New Roman" w:hAnsi="Times New Roman" w:cs="Times New Roman"/>
                <w:b/>
                <w:sz w:val="24"/>
                <w:szCs w:val="24"/>
              </w:rPr>
              <w:t>89</w:t>
            </w:r>
          </w:p>
        </w:tc>
        <w:tc>
          <w:tcPr>
            <w:tcW w:w="709" w:type="dxa"/>
            <w:tcBorders>
              <w:top w:val="single" w:sz="4" w:space="0" w:color="000000"/>
              <w:left w:val="single" w:sz="4" w:space="0" w:color="000000"/>
              <w:bottom w:val="single" w:sz="4" w:space="0" w:color="000000"/>
              <w:right w:val="single" w:sz="4" w:space="0" w:color="000000"/>
            </w:tcBorders>
            <w:hideMark/>
          </w:tcPr>
          <w:p w:rsidR="00B65823" w:rsidRPr="0076752D" w:rsidRDefault="00B65823" w:rsidP="00773905">
            <w:pPr>
              <w:spacing w:line="240" w:lineRule="auto"/>
              <w:ind w:left="-108"/>
              <w:jc w:val="center"/>
              <w:rPr>
                <w:rFonts w:ascii="Times New Roman" w:hAnsi="Times New Roman" w:cs="Times New Roman"/>
                <w:sz w:val="24"/>
                <w:szCs w:val="24"/>
              </w:rPr>
            </w:pPr>
            <w:r w:rsidRPr="0076752D">
              <w:rPr>
                <w:rFonts w:ascii="Times New Roman" w:hAnsi="Times New Roman" w:cs="Times New Roman"/>
                <w:sz w:val="24"/>
                <w:szCs w:val="24"/>
              </w:rPr>
              <w:t>58</w:t>
            </w:r>
          </w:p>
        </w:tc>
        <w:tc>
          <w:tcPr>
            <w:tcW w:w="1134"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ind w:left="-108"/>
              <w:jc w:val="center"/>
              <w:rPr>
                <w:rFonts w:ascii="Times New Roman" w:hAnsi="Times New Roman" w:cs="Times New Roman"/>
                <w:b/>
                <w:sz w:val="24"/>
                <w:szCs w:val="24"/>
              </w:rPr>
            </w:pPr>
            <w:r w:rsidRPr="0076752D">
              <w:rPr>
                <w:rFonts w:ascii="Times New Roman" w:hAnsi="Times New Roman" w:cs="Times New Roman"/>
                <w:b/>
                <w:sz w:val="24"/>
                <w:szCs w:val="24"/>
              </w:rPr>
              <w:t>86</w:t>
            </w:r>
          </w:p>
        </w:tc>
        <w:tc>
          <w:tcPr>
            <w:tcW w:w="709"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ind w:left="-108"/>
              <w:jc w:val="center"/>
              <w:rPr>
                <w:rFonts w:ascii="Times New Roman" w:hAnsi="Times New Roman" w:cs="Times New Roman"/>
                <w:sz w:val="24"/>
                <w:szCs w:val="24"/>
              </w:rPr>
            </w:pPr>
            <w:r w:rsidRPr="0076752D">
              <w:rPr>
                <w:rFonts w:ascii="Times New Roman" w:hAnsi="Times New Roman" w:cs="Times New Roman"/>
                <w:sz w:val="24"/>
                <w:szCs w:val="24"/>
              </w:rPr>
              <w:t>58,9</w:t>
            </w:r>
          </w:p>
        </w:tc>
        <w:tc>
          <w:tcPr>
            <w:tcW w:w="1134"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ind w:left="-108"/>
              <w:jc w:val="center"/>
              <w:rPr>
                <w:rFonts w:ascii="Times New Roman" w:hAnsi="Times New Roman" w:cs="Times New Roman"/>
                <w:b/>
                <w:sz w:val="24"/>
                <w:szCs w:val="24"/>
              </w:rPr>
            </w:pPr>
            <w:r w:rsidRPr="0076752D">
              <w:rPr>
                <w:rFonts w:ascii="Times New Roman" w:hAnsi="Times New Roman" w:cs="Times New Roman"/>
                <w:b/>
                <w:sz w:val="24"/>
                <w:szCs w:val="24"/>
              </w:rPr>
              <w:t>74</w:t>
            </w:r>
          </w:p>
        </w:tc>
        <w:tc>
          <w:tcPr>
            <w:tcW w:w="850"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ind w:left="-108"/>
              <w:jc w:val="center"/>
              <w:rPr>
                <w:rFonts w:ascii="Times New Roman" w:hAnsi="Times New Roman" w:cs="Times New Roman"/>
                <w:sz w:val="24"/>
                <w:szCs w:val="24"/>
              </w:rPr>
            </w:pPr>
            <w:r w:rsidRPr="0076752D">
              <w:rPr>
                <w:rFonts w:ascii="Times New Roman" w:hAnsi="Times New Roman" w:cs="Times New Roman"/>
                <w:sz w:val="24"/>
                <w:szCs w:val="24"/>
              </w:rPr>
              <w:t>49</w:t>
            </w:r>
          </w:p>
        </w:tc>
        <w:tc>
          <w:tcPr>
            <w:tcW w:w="1134"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ind w:left="-108"/>
              <w:jc w:val="center"/>
              <w:rPr>
                <w:rFonts w:ascii="Times New Roman" w:hAnsi="Times New Roman" w:cs="Times New Roman"/>
                <w:b/>
                <w:sz w:val="24"/>
                <w:szCs w:val="24"/>
              </w:rPr>
            </w:pPr>
            <w:r>
              <w:rPr>
                <w:rFonts w:ascii="Times New Roman" w:hAnsi="Times New Roman" w:cs="Times New Roman"/>
                <w:b/>
                <w:sz w:val="24"/>
                <w:szCs w:val="24"/>
              </w:rPr>
              <w:t>103</w:t>
            </w:r>
          </w:p>
        </w:tc>
        <w:tc>
          <w:tcPr>
            <w:tcW w:w="992"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ind w:left="-108"/>
              <w:jc w:val="center"/>
              <w:rPr>
                <w:rFonts w:ascii="Times New Roman" w:hAnsi="Times New Roman" w:cs="Times New Roman"/>
                <w:sz w:val="24"/>
                <w:szCs w:val="24"/>
              </w:rPr>
            </w:pPr>
            <w:r>
              <w:rPr>
                <w:rFonts w:ascii="Times New Roman" w:hAnsi="Times New Roman" w:cs="Times New Roman"/>
                <w:sz w:val="24"/>
                <w:szCs w:val="24"/>
              </w:rPr>
              <w:t>67</w:t>
            </w:r>
          </w:p>
        </w:tc>
      </w:tr>
      <w:tr w:rsidR="00B65823" w:rsidRPr="00615DCB" w:rsidTr="00773905">
        <w:tc>
          <w:tcPr>
            <w:tcW w:w="2694" w:type="dxa"/>
            <w:tcBorders>
              <w:top w:val="single" w:sz="4" w:space="0" w:color="000000"/>
              <w:left w:val="single" w:sz="4" w:space="0" w:color="000000"/>
              <w:bottom w:val="single" w:sz="4" w:space="0" w:color="000000"/>
              <w:right w:val="single" w:sz="4" w:space="0" w:color="000000"/>
            </w:tcBorders>
            <w:hideMark/>
          </w:tcPr>
          <w:p w:rsidR="00B65823" w:rsidRPr="0076752D" w:rsidRDefault="00B65823" w:rsidP="00773905">
            <w:pPr>
              <w:spacing w:line="240" w:lineRule="auto"/>
              <w:ind w:left="34"/>
              <w:rPr>
                <w:rFonts w:ascii="Times New Roman" w:hAnsi="Times New Roman" w:cs="Times New Roman"/>
                <w:sz w:val="24"/>
                <w:szCs w:val="24"/>
              </w:rPr>
            </w:pPr>
            <w:r w:rsidRPr="0076752D">
              <w:rPr>
                <w:rFonts w:ascii="Times New Roman" w:hAnsi="Times New Roman" w:cs="Times New Roman"/>
                <w:sz w:val="24"/>
                <w:szCs w:val="24"/>
              </w:rPr>
              <w:t xml:space="preserve">3 группа здоровья </w:t>
            </w:r>
          </w:p>
        </w:tc>
        <w:tc>
          <w:tcPr>
            <w:tcW w:w="1134" w:type="dxa"/>
            <w:tcBorders>
              <w:top w:val="single" w:sz="4" w:space="0" w:color="000000"/>
              <w:left w:val="single" w:sz="4" w:space="0" w:color="000000"/>
              <w:bottom w:val="single" w:sz="4" w:space="0" w:color="000000"/>
              <w:right w:val="single" w:sz="4" w:space="0" w:color="000000"/>
            </w:tcBorders>
            <w:hideMark/>
          </w:tcPr>
          <w:p w:rsidR="00B65823" w:rsidRPr="0076752D" w:rsidRDefault="00B65823" w:rsidP="00773905">
            <w:pPr>
              <w:spacing w:line="240" w:lineRule="auto"/>
              <w:ind w:left="-108"/>
              <w:jc w:val="center"/>
              <w:rPr>
                <w:rFonts w:ascii="Times New Roman" w:hAnsi="Times New Roman" w:cs="Times New Roman"/>
                <w:b/>
                <w:sz w:val="24"/>
                <w:szCs w:val="24"/>
              </w:rPr>
            </w:pPr>
            <w:r w:rsidRPr="0076752D">
              <w:rPr>
                <w:rFonts w:ascii="Times New Roman" w:hAnsi="Times New Roman" w:cs="Times New Roman"/>
                <w:b/>
                <w:sz w:val="24"/>
                <w:szCs w:val="24"/>
              </w:rPr>
              <w:t>37</w:t>
            </w:r>
          </w:p>
        </w:tc>
        <w:tc>
          <w:tcPr>
            <w:tcW w:w="709" w:type="dxa"/>
            <w:tcBorders>
              <w:top w:val="single" w:sz="4" w:space="0" w:color="000000"/>
              <w:left w:val="single" w:sz="4" w:space="0" w:color="000000"/>
              <w:bottom w:val="single" w:sz="4" w:space="0" w:color="000000"/>
              <w:right w:val="single" w:sz="4" w:space="0" w:color="000000"/>
            </w:tcBorders>
            <w:hideMark/>
          </w:tcPr>
          <w:p w:rsidR="00B65823" w:rsidRPr="0076752D" w:rsidRDefault="00B65823" w:rsidP="00773905">
            <w:pPr>
              <w:spacing w:line="240" w:lineRule="auto"/>
              <w:ind w:left="-108"/>
              <w:jc w:val="center"/>
              <w:rPr>
                <w:rFonts w:ascii="Times New Roman" w:hAnsi="Times New Roman" w:cs="Times New Roman"/>
                <w:sz w:val="24"/>
                <w:szCs w:val="24"/>
              </w:rPr>
            </w:pPr>
            <w:r w:rsidRPr="0076752D">
              <w:rPr>
                <w:rFonts w:ascii="Times New Roman" w:hAnsi="Times New Roman" w:cs="Times New Roman"/>
                <w:sz w:val="24"/>
                <w:szCs w:val="24"/>
              </w:rPr>
              <w:t>24</w:t>
            </w:r>
          </w:p>
        </w:tc>
        <w:tc>
          <w:tcPr>
            <w:tcW w:w="1134"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ind w:left="-108"/>
              <w:jc w:val="center"/>
              <w:rPr>
                <w:rFonts w:ascii="Times New Roman" w:hAnsi="Times New Roman" w:cs="Times New Roman"/>
                <w:b/>
                <w:sz w:val="24"/>
                <w:szCs w:val="24"/>
              </w:rPr>
            </w:pPr>
            <w:r w:rsidRPr="0076752D">
              <w:rPr>
                <w:rFonts w:ascii="Times New Roman" w:hAnsi="Times New Roman" w:cs="Times New Roman"/>
                <w:b/>
                <w:sz w:val="24"/>
                <w:szCs w:val="24"/>
              </w:rPr>
              <w:t>23</w:t>
            </w:r>
          </w:p>
        </w:tc>
        <w:tc>
          <w:tcPr>
            <w:tcW w:w="709"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ind w:left="-108"/>
              <w:jc w:val="center"/>
              <w:rPr>
                <w:rFonts w:ascii="Times New Roman" w:hAnsi="Times New Roman" w:cs="Times New Roman"/>
                <w:sz w:val="24"/>
                <w:szCs w:val="24"/>
              </w:rPr>
            </w:pPr>
            <w:r w:rsidRPr="0076752D">
              <w:rPr>
                <w:rFonts w:ascii="Times New Roman" w:hAnsi="Times New Roman" w:cs="Times New Roman"/>
                <w:sz w:val="24"/>
                <w:szCs w:val="24"/>
              </w:rPr>
              <w:t>15,7</w:t>
            </w:r>
          </w:p>
        </w:tc>
        <w:tc>
          <w:tcPr>
            <w:tcW w:w="1134"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ind w:left="-108"/>
              <w:jc w:val="center"/>
              <w:rPr>
                <w:rFonts w:ascii="Times New Roman" w:hAnsi="Times New Roman" w:cs="Times New Roman"/>
                <w:b/>
                <w:sz w:val="24"/>
                <w:szCs w:val="24"/>
              </w:rPr>
            </w:pPr>
            <w:r w:rsidRPr="0076752D">
              <w:rPr>
                <w:rFonts w:ascii="Times New Roman" w:hAnsi="Times New Roman" w:cs="Times New Roman"/>
                <w:b/>
                <w:sz w:val="24"/>
                <w:szCs w:val="24"/>
              </w:rPr>
              <w:t>41</w:t>
            </w:r>
          </w:p>
        </w:tc>
        <w:tc>
          <w:tcPr>
            <w:tcW w:w="850"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ind w:left="-108"/>
              <w:jc w:val="center"/>
              <w:rPr>
                <w:rFonts w:ascii="Times New Roman" w:hAnsi="Times New Roman" w:cs="Times New Roman"/>
                <w:sz w:val="24"/>
                <w:szCs w:val="24"/>
              </w:rPr>
            </w:pPr>
            <w:r w:rsidRPr="0076752D">
              <w:rPr>
                <w:rFonts w:ascii="Times New Roman" w:hAnsi="Times New Roman" w:cs="Times New Roman"/>
                <w:sz w:val="24"/>
                <w:szCs w:val="24"/>
              </w:rPr>
              <w:t>27</w:t>
            </w:r>
          </w:p>
        </w:tc>
        <w:tc>
          <w:tcPr>
            <w:tcW w:w="1134"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ind w:left="-108"/>
              <w:jc w:val="center"/>
              <w:rPr>
                <w:rFonts w:ascii="Times New Roman" w:hAnsi="Times New Roman" w:cs="Times New Roman"/>
                <w:b/>
                <w:sz w:val="24"/>
                <w:szCs w:val="24"/>
              </w:rPr>
            </w:pPr>
            <w:r>
              <w:rPr>
                <w:rFonts w:ascii="Times New Roman" w:hAnsi="Times New Roman" w:cs="Times New Roman"/>
                <w:b/>
                <w:sz w:val="24"/>
                <w:szCs w:val="24"/>
              </w:rPr>
              <w:t>25</w:t>
            </w:r>
          </w:p>
        </w:tc>
        <w:tc>
          <w:tcPr>
            <w:tcW w:w="992"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ind w:left="-108"/>
              <w:jc w:val="center"/>
              <w:rPr>
                <w:rFonts w:ascii="Times New Roman" w:hAnsi="Times New Roman" w:cs="Times New Roman"/>
                <w:sz w:val="24"/>
                <w:szCs w:val="24"/>
              </w:rPr>
            </w:pPr>
            <w:r>
              <w:rPr>
                <w:rFonts w:ascii="Times New Roman" w:hAnsi="Times New Roman" w:cs="Times New Roman"/>
                <w:sz w:val="24"/>
                <w:szCs w:val="24"/>
              </w:rPr>
              <w:t>16</w:t>
            </w:r>
          </w:p>
        </w:tc>
      </w:tr>
      <w:tr w:rsidR="00B65823" w:rsidRPr="00615DCB" w:rsidTr="00773905">
        <w:tc>
          <w:tcPr>
            <w:tcW w:w="2694" w:type="dxa"/>
            <w:tcBorders>
              <w:top w:val="single" w:sz="4" w:space="0" w:color="000000"/>
              <w:left w:val="single" w:sz="4" w:space="0" w:color="000000"/>
              <w:bottom w:val="single" w:sz="4" w:space="0" w:color="000000"/>
              <w:right w:val="single" w:sz="4" w:space="0" w:color="000000"/>
            </w:tcBorders>
            <w:hideMark/>
          </w:tcPr>
          <w:p w:rsidR="00B65823" w:rsidRPr="0076752D" w:rsidRDefault="00B65823" w:rsidP="00773905">
            <w:pPr>
              <w:spacing w:line="240" w:lineRule="auto"/>
              <w:ind w:left="34"/>
              <w:rPr>
                <w:rFonts w:ascii="Times New Roman" w:hAnsi="Times New Roman" w:cs="Times New Roman"/>
                <w:sz w:val="24"/>
                <w:szCs w:val="24"/>
              </w:rPr>
            </w:pPr>
            <w:r w:rsidRPr="0076752D">
              <w:rPr>
                <w:rFonts w:ascii="Times New Roman" w:hAnsi="Times New Roman" w:cs="Times New Roman"/>
                <w:sz w:val="24"/>
                <w:szCs w:val="24"/>
              </w:rPr>
              <w:t xml:space="preserve">4 группа здоровья </w:t>
            </w:r>
          </w:p>
        </w:tc>
        <w:tc>
          <w:tcPr>
            <w:tcW w:w="1134" w:type="dxa"/>
            <w:tcBorders>
              <w:top w:val="single" w:sz="4" w:space="0" w:color="000000"/>
              <w:left w:val="single" w:sz="4" w:space="0" w:color="000000"/>
              <w:bottom w:val="single" w:sz="4" w:space="0" w:color="000000"/>
              <w:right w:val="single" w:sz="4" w:space="0" w:color="000000"/>
            </w:tcBorders>
            <w:hideMark/>
          </w:tcPr>
          <w:p w:rsidR="00B65823" w:rsidRPr="0076752D" w:rsidRDefault="00B65823" w:rsidP="00773905">
            <w:pPr>
              <w:spacing w:line="240" w:lineRule="auto"/>
              <w:ind w:left="-108"/>
              <w:jc w:val="center"/>
              <w:rPr>
                <w:rFonts w:ascii="Times New Roman" w:hAnsi="Times New Roman" w:cs="Times New Roman"/>
                <w:b/>
                <w:sz w:val="24"/>
                <w:szCs w:val="24"/>
              </w:rPr>
            </w:pPr>
            <w:r w:rsidRPr="0076752D">
              <w:rPr>
                <w:rFonts w:ascii="Times New Roman" w:hAnsi="Times New Roman" w:cs="Times New Roman"/>
                <w:b/>
                <w:sz w:val="24"/>
                <w:szCs w:val="24"/>
              </w:rPr>
              <w:t>0</w:t>
            </w:r>
          </w:p>
        </w:tc>
        <w:tc>
          <w:tcPr>
            <w:tcW w:w="709" w:type="dxa"/>
            <w:tcBorders>
              <w:top w:val="single" w:sz="4" w:space="0" w:color="000000"/>
              <w:left w:val="single" w:sz="4" w:space="0" w:color="000000"/>
              <w:bottom w:val="single" w:sz="4" w:space="0" w:color="000000"/>
              <w:right w:val="single" w:sz="4" w:space="0" w:color="000000"/>
            </w:tcBorders>
            <w:hideMark/>
          </w:tcPr>
          <w:p w:rsidR="00B65823" w:rsidRPr="0076752D" w:rsidRDefault="00B65823" w:rsidP="00773905">
            <w:pPr>
              <w:spacing w:line="240" w:lineRule="auto"/>
              <w:ind w:left="-108"/>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ind w:left="-108"/>
              <w:jc w:val="center"/>
              <w:rPr>
                <w:rFonts w:ascii="Times New Roman" w:hAnsi="Times New Roman" w:cs="Times New Roman"/>
                <w:b/>
                <w:sz w:val="24"/>
                <w:szCs w:val="24"/>
              </w:rPr>
            </w:pPr>
            <w:r w:rsidRPr="0076752D">
              <w:rPr>
                <w:rFonts w:ascii="Times New Roman" w:hAnsi="Times New Roman" w:cs="Times New Roman"/>
                <w:b/>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ind w:left="-108"/>
              <w:jc w:val="center"/>
              <w:rPr>
                <w:rFonts w:ascii="Times New Roman" w:hAnsi="Times New Roman" w:cs="Times New Roman"/>
                <w:sz w:val="24"/>
                <w:szCs w:val="24"/>
              </w:rPr>
            </w:pPr>
            <w:r w:rsidRPr="0076752D">
              <w:rPr>
                <w:rFonts w:ascii="Times New Roman" w:hAnsi="Times New Roman" w:cs="Times New Roman"/>
                <w:sz w:val="24"/>
                <w:szCs w:val="24"/>
              </w:rPr>
              <w:t>0,7</w:t>
            </w:r>
          </w:p>
        </w:tc>
        <w:tc>
          <w:tcPr>
            <w:tcW w:w="1134"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ind w:left="-108"/>
              <w:jc w:val="center"/>
              <w:rPr>
                <w:rFonts w:ascii="Times New Roman" w:hAnsi="Times New Roman" w:cs="Times New Roman"/>
                <w:b/>
                <w:sz w:val="24"/>
                <w:szCs w:val="24"/>
              </w:rPr>
            </w:pPr>
            <w:r w:rsidRPr="0076752D">
              <w:rPr>
                <w:rFonts w:ascii="Times New Roman" w:hAnsi="Times New Roman" w:cs="Times New Roman"/>
                <w:b/>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ind w:left="-108"/>
              <w:jc w:val="center"/>
              <w:rPr>
                <w:rFonts w:ascii="Times New Roman" w:hAnsi="Times New Roman" w:cs="Times New Roman"/>
                <w:sz w:val="24"/>
                <w:szCs w:val="24"/>
              </w:rPr>
            </w:pPr>
            <w:r w:rsidRPr="0076752D">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ind w:left="-108"/>
              <w:jc w:val="center"/>
              <w:rPr>
                <w:rFonts w:ascii="Times New Roman" w:hAnsi="Times New Roman" w:cs="Times New Roman"/>
                <w:b/>
                <w:sz w:val="24"/>
                <w:szCs w:val="24"/>
              </w:rPr>
            </w:pPr>
            <w:r>
              <w:rPr>
                <w:rFonts w:ascii="Times New Roman" w:hAnsi="Times New Roman" w:cs="Times New Roman"/>
                <w:b/>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rsidR="00B65823" w:rsidRPr="0076752D" w:rsidRDefault="00B65823" w:rsidP="00773905">
            <w:pPr>
              <w:spacing w:line="240" w:lineRule="auto"/>
              <w:ind w:left="-108"/>
              <w:jc w:val="center"/>
              <w:rPr>
                <w:rFonts w:ascii="Times New Roman" w:hAnsi="Times New Roman" w:cs="Times New Roman"/>
                <w:sz w:val="24"/>
                <w:szCs w:val="24"/>
              </w:rPr>
            </w:pPr>
            <w:r>
              <w:rPr>
                <w:rFonts w:ascii="Times New Roman" w:hAnsi="Times New Roman" w:cs="Times New Roman"/>
                <w:sz w:val="24"/>
                <w:szCs w:val="24"/>
              </w:rPr>
              <w:t>1</w:t>
            </w:r>
          </w:p>
        </w:tc>
      </w:tr>
    </w:tbl>
    <w:p w:rsidR="00B65823" w:rsidRPr="00615DCB" w:rsidRDefault="00B65823" w:rsidP="00B65823">
      <w:pPr>
        <w:shd w:val="clear" w:color="auto" w:fill="FFFFFF"/>
        <w:spacing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Группа здоровья, мониторинг за 4 года</w:t>
      </w:r>
    </w:p>
    <w:p w:rsidR="00B65823" w:rsidRPr="00615DCB" w:rsidRDefault="00B65823" w:rsidP="00B65823">
      <w:pPr>
        <w:shd w:val="clear" w:color="auto" w:fill="FFFFFF"/>
        <w:spacing w:line="240" w:lineRule="auto"/>
        <w:ind w:left="-851"/>
        <w:rPr>
          <w:rFonts w:ascii="Times New Roman" w:eastAsia="Times New Roman" w:hAnsi="Times New Roman" w:cs="Times New Roman"/>
          <w:b/>
          <w:sz w:val="24"/>
          <w:szCs w:val="24"/>
          <w:lang w:eastAsia="ru-RU"/>
        </w:rPr>
      </w:pPr>
      <w:r w:rsidRPr="00615DCB">
        <w:rPr>
          <w:rFonts w:ascii="Times New Roman" w:eastAsia="Times New Roman" w:hAnsi="Times New Roman" w:cs="Times New Roman"/>
          <w:b/>
          <w:noProof/>
          <w:sz w:val="24"/>
          <w:szCs w:val="24"/>
          <w:lang w:eastAsia="ru-RU"/>
        </w:rPr>
        <w:drawing>
          <wp:inline distT="0" distB="0" distL="0" distR="0">
            <wp:extent cx="6602087" cy="2016086"/>
            <wp:effectExtent l="19050" t="0" r="27313" b="3214"/>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65823" w:rsidRPr="00DE4DEA" w:rsidRDefault="00B65823" w:rsidP="00B65823">
      <w:pPr>
        <w:shd w:val="clear" w:color="auto" w:fill="FFFFFF"/>
        <w:spacing w:line="240" w:lineRule="auto"/>
        <w:ind w:left="-851" w:firstLine="284"/>
        <w:rPr>
          <w:rFonts w:ascii="Times New Roman" w:eastAsia="Times New Roman" w:hAnsi="Times New Roman" w:cs="Times New Roman"/>
          <w:sz w:val="24"/>
          <w:szCs w:val="24"/>
          <w:lang w:eastAsia="ru-RU"/>
        </w:rPr>
      </w:pPr>
      <w:r w:rsidRPr="00DE4DEA">
        <w:rPr>
          <w:rFonts w:ascii="Times New Roman" w:eastAsia="Times New Roman" w:hAnsi="Times New Roman" w:cs="Times New Roman"/>
          <w:sz w:val="24"/>
          <w:szCs w:val="24"/>
          <w:lang w:eastAsia="ru-RU"/>
        </w:rPr>
        <w:t xml:space="preserve">Из таблиц и диаграмм видно, что из года в год преобладает 2 группа здоровья, идет рост  детей с 3 группой здоровья; есть 2 ребенка-инвалида: 1 обучается в 6 классе, второй – на индивидуальном обучении дома.  </w:t>
      </w:r>
    </w:p>
    <w:p w:rsidR="00B65823" w:rsidRPr="00615DCB" w:rsidRDefault="00B65823" w:rsidP="00B65823">
      <w:pPr>
        <w:spacing w:line="240" w:lineRule="auto"/>
        <w:ind w:left="-851"/>
        <w:jc w:val="right"/>
        <w:rPr>
          <w:rFonts w:ascii="Times New Roman" w:hAnsi="Times New Roman" w:cs="Times New Roman"/>
          <w:b/>
          <w:sz w:val="24"/>
          <w:szCs w:val="24"/>
        </w:rPr>
      </w:pPr>
      <w:r w:rsidRPr="00615DCB">
        <w:rPr>
          <w:rFonts w:ascii="Times New Roman" w:hAnsi="Times New Roman" w:cs="Times New Roman"/>
          <w:b/>
          <w:sz w:val="24"/>
          <w:szCs w:val="24"/>
        </w:rPr>
        <w:t>Сведения о заболеваемости детей МАОУ «</w:t>
      </w:r>
      <w:proofErr w:type="spellStart"/>
      <w:r w:rsidRPr="00615DCB">
        <w:rPr>
          <w:rFonts w:ascii="Times New Roman" w:hAnsi="Times New Roman" w:cs="Times New Roman"/>
          <w:b/>
          <w:sz w:val="24"/>
          <w:szCs w:val="24"/>
        </w:rPr>
        <w:t>Гуринская</w:t>
      </w:r>
      <w:proofErr w:type="spellEnd"/>
      <w:r w:rsidRPr="00615DCB">
        <w:rPr>
          <w:rFonts w:ascii="Times New Roman" w:hAnsi="Times New Roman" w:cs="Times New Roman"/>
          <w:b/>
          <w:sz w:val="24"/>
          <w:szCs w:val="24"/>
        </w:rPr>
        <w:t xml:space="preserve"> СОШ» </w:t>
      </w:r>
    </w:p>
    <w:tbl>
      <w:tblPr>
        <w:tblStyle w:val="a8"/>
        <w:tblW w:w="10633" w:type="dxa"/>
        <w:tblInd w:w="-743" w:type="dxa"/>
        <w:tblLayout w:type="fixed"/>
        <w:tblLook w:val="04A0"/>
      </w:tblPr>
      <w:tblGrid>
        <w:gridCol w:w="4679"/>
        <w:gridCol w:w="1559"/>
        <w:gridCol w:w="1559"/>
        <w:gridCol w:w="1418"/>
        <w:gridCol w:w="1418"/>
      </w:tblGrid>
      <w:tr w:rsidR="00B65823" w:rsidRPr="00615DCB" w:rsidTr="00773905">
        <w:tc>
          <w:tcPr>
            <w:tcW w:w="4679" w:type="dxa"/>
            <w:shd w:val="clear" w:color="auto" w:fill="FDE9D9" w:themeFill="accent6" w:themeFillTint="33"/>
          </w:tcPr>
          <w:p w:rsidR="00B65823" w:rsidRPr="00615DCB" w:rsidRDefault="00B65823" w:rsidP="00773905">
            <w:pPr>
              <w:jc w:val="center"/>
              <w:rPr>
                <w:rFonts w:ascii="Times New Roman" w:hAnsi="Times New Roman" w:cs="Times New Roman"/>
                <w:b/>
                <w:sz w:val="24"/>
                <w:szCs w:val="24"/>
              </w:rPr>
            </w:pPr>
            <w:r>
              <w:rPr>
                <w:rFonts w:ascii="Times New Roman" w:hAnsi="Times New Roman" w:cs="Times New Roman"/>
                <w:b/>
                <w:sz w:val="24"/>
                <w:szCs w:val="24"/>
              </w:rPr>
              <w:t xml:space="preserve">              Показатели/          </w:t>
            </w:r>
            <w:r w:rsidRPr="00615DCB">
              <w:rPr>
                <w:rFonts w:ascii="Times New Roman" w:hAnsi="Times New Roman" w:cs="Times New Roman"/>
                <w:b/>
                <w:sz w:val="24"/>
                <w:szCs w:val="24"/>
              </w:rPr>
              <w:t>Учебный год</w:t>
            </w:r>
          </w:p>
        </w:tc>
        <w:tc>
          <w:tcPr>
            <w:tcW w:w="1559" w:type="dxa"/>
            <w:shd w:val="clear" w:color="auto" w:fill="DAEEF3" w:themeFill="accent5" w:themeFillTint="33"/>
          </w:tcPr>
          <w:p w:rsidR="00B65823" w:rsidRPr="00615DCB" w:rsidRDefault="00B65823" w:rsidP="00773905">
            <w:pPr>
              <w:jc w:val="center"/>
              <w:rPr>
                <w:rFonts w:ascii="Times New Roman" w:hAnsi="Times New Roman" w:cs="Times New Roman"/>
                <w:b/>
                <w:sz w:val="24"/>
                <w:szCs w:val="24"/>
              </w:rPr>
            </w:pPr>
            <w:r w:rsidRPr="00615DCB">
              <w:rPr>
                <w:rFonts w:ascii="Times New Roman" w:hAnsi="Times New Roman" w:cs="Times New Roman"/>
                <w:b/>
                <w:sz w:val="24"/>
                <w:szCs w:val="24"/>
              </w:rPr>
              <w:t>2014-2015</w:t>
            </w:r>
          </w:p>
        </w:tc>
        <w:tc>
          <w:tcPr>
            <w:tcW w:w="1559" w:type="dxa"/>
            <w:shd w:val="clear" w:color="auto" w:fill="E5DFEC" w:themeFill="accent4" w:themeFillTint="33"/>
          </w:tcPr>
          <w:p w:rsidR="00B65823" w:rsidRPr="00615DCB" w:rsidRDefault="00B65823" w:rsidP="00773905">
            <w:pPr>
              <w:jc w:val="center"/>
              <w:rPr>
                <w:rFonts w:ascii="Times New Roman" w:hAnsi="Times New Roman" w:cs="Times New Roman"/>
                <w:b/>
                <w:sz w:val="24"/>
                <w:szCs w:val="24"/>
              </w:rPr>
            </w:pPr>
            <w:r w:rsidRPr="00615DCB">
              <w:rPr>
                <w:rFonts w:ascii="Times New Roman" w:hAnsi="Times New Roman" w:cs="Times New Roman"/>
                <w:b/>
                <w:sz w:val="24"/>
                <w:szCs w:val="24"/>
              </w:rPr>
              <w:t>2015-2016</w:t>
            </w:r>
          </w:p>
        </w:tc>
        <w:tc>
          <w:tcPr>
            <w:tcW w:w="1418" w:type="dxa"/>
            <w:shd w:val="clear" w:color="auto" w:fill="F2DBDB" w:themeFill="accent2" w:themeFillTint="33"/>
          </w:tcPr>
          <w:p w:rsidR="00B65823" w:rsidRPr="00615DCB" w:rsidRDefault="00B65823" w:rsidP="00773905">
            <w:pPr>
              <w:jc w:val="center"/>
              <w:rPr>
                <w:rFonts w:ascii="Times New Roman" w:hAnsi="Times New Roman" w:cs="Times New Roman"/>
                <w:b/>
                <w:sz w:val="24"/>
                <w:szCs w:val="24"/>
              </w:rPr>
            </w:pPr>
            <w:r w:rsidRPr="00615DCB">
              <w:rPr>
                <w:rFonts w:ascii="Times New Roman" w:hAnsi="Times New Roman" w:cs="Times New Roman"/>
                <w:b/>
                <w:sz w:val="24"/>
                <w:szCs w:val="24"/>
              </w:rPr>
              <w:t>2016-2017</w:t>
            </w:r>
          </w:p>
        </w:tc>
        <w:tc>
          <w:tcPr>
            <w:tcW w:w="1418" w:type="dxa"/>
            <w:shd w:val="clear" w:color="auto" w:fill="F2DBDB" w:themeFill="accent2" w:themeFillTint="33"/>
          </w:tcPr>
          <w:p w:rsidR="00B65823" w:rsidRPr="00615DCB" w:rsidRDefault="00B65823" w:rsidP="00773905">
            <w:pPr>
              <w:jc w:val="center"/>
              <w:rPr>
                <w:rFonts w:ascii="Times New Roman" w:hAnsi="Times New Roman" w:cs="Times New Roman"/>
                <w:b/>
                <w:sz w:val="24"/>
                <w:szCs w:val="24"/>
              </w:rPr>
            </w:pPr>
            <w:r w:rsidRPr="00615DCB">
              <w:rPr>
                <w:rFonts w:ascii="Times New Roman" w:hAnsi="Times New Roman" w:cs="Times New Roman"/>
                <w:b/>
                <w:sz w:val="24"/>
                <w:szCs w:val="24"/>
              </w:rPr>
              <w:t>2017-2018</w:t>
            </w:r>
          </w:p>
        </w:tc>
      </w:tr>
      <w:tr w:rsidR="00B65823" w:rsidRPr="00615DCB" w:rsidTr="00773905">
        <w:tc>
          <w:tcPr>
            <w:tcW w:w="4679" w:type="dxa"/>
            <w:shd w:val="clear" w:color="auto" w:fill="FDE9D9" w:themeFill="accent6" w:themeFillTint="33"/>
          </w:tcPr>
          <w:p w:rsidR="00B65823" w:rsidRPr="00615DCB" w:rsidRDefault="00B65823" w:rsidP="00773905">
            <w:pPr>
              <w:rPr>
                <w:rFonts w:ascii="Times New Roman" w:hAnsi="Times New Roman" w:cs="Times New Roman"/>
                <w:b/>
                <w:sz w:val="24"/>
                <w:szCs w:val="24"/>
              </w:rPr>
            </w:pPr>
            <w:r w:rsidRPr="00615DCB">
              <w:rPr>
                <w:rFonts w:ascii="Times New Roman" w:hAnsi="Times New Roman" w:cs="Times New Roman"/>
                <w:b/>
                <w:sz w:val="24"/>
                <w:szCs w:val="24"/>
              </w:rPr>
              <w:t xml:space="preserve">Количество детей подлежавших </w:t>
            </w:r>
            <w:proofErr w:type="gramStart"/>
            <w:r w:rsidRPr="00615DCB">
              <w:rPr>
                <w:rFonts w:ascii="Times New Roman" w:hAnsi="Times New Roman" w:cs="Times New Roman"/>
                <w:b/>
                <w:sz w:val="24"/>
                <w:szCs w:val="24"/>
              </w:rPr>
              <w:t>м</w:t>
            </w:r>
            <w:proofErr w:type="gramEnd"/>
            <w:r w:rsidRPr="00615DCB">
              <w:rPr>
                <w:rFonts w:ascii="Times New Roman" w:hAnsi="Times New Roman" w:cs="Times New Roman"/>
                <w:b/>
                <w:sz w:val="24"/>
                <w:szCs w:val="24"/>
              </w:rPr>
              <w:t>/о</w:t>
            </w:r>
          </w:p>
        </w:tc>
        <w:tc>
          <w:tcPr>
            <w:tcW w:w="1559" w:type="dxa"/>
            <w:shd w:val="clear" w:color="auto" w:fill="DAEEF3" w:themeFill="accent5" w:themeFillTint="33"/>
          </w:tcPr>
          <w:p w:rsidR="00B65823" w:rsidRPr="00DE4DEA" w:rsidRDefault="00B65823" w:rsidP="00773905">
            <w:pPr>
              <w:jc w:val="center"/>
              <w:rPr>
                <w:rFonts w:ascii="Times New Roman" w:hAnsi="Times New Roman" w:cs="Times New Roman"/>
                <w:sz w:val="24"/>
                <w:szCs w:val="24"/>
              </w:rPr>
            </w:pPr>
            <w:r w:rsidRPr="00DE4DEA">
              <w:rPr>
                <w:rFonts w:ascii="Times New Roman" w:hAnsi="Times New Roman" w:cs="Times New Roman"/>
                <w:sz w:val="24"/>
                <w:szCs w:val="24"/>
              </w:rPr>
              <w:t>154</w:t>
            </w:r>
          </w:p>
        </w:tc>
        <w:tc>
          <w:tcPr>
            <w:tcW w:w="1559" w:type="dxa"/>
            <w:shd w:val="clear" w:color="auto" w:fill="E5DFEC" w:themeFill="accent4" w:themeFillTint="33"/>
          </w:tcPr>
          <w:p w:rsidR="00B65823" w:rsidRPr="00DE4DEA" w:rsidRDefault="00B65823" w:rsidP="00773905">
            <w:pPr>
              <w:jc w:val="center"/>
              <w:rPr>
                <w:rFonts w:ascii="Times New Roman" w:hAnsi="Times New Roman" w:cs="Times New Roman"/>
                <w:sz w:val="24"/>
                <w:szCs w:val="24"/>
              </w:rPr>
            </w:pPr>
            <w:r w:rsidRPr="00DE4DEA">
              <w:rPr>
                <w:rFonts w:ascii="Times New Roman" w:hAnsi="Times New Roman" w:cs="Times New Roman"/>
                <w:sz w:val="24"/>
                <w:szCs w:val="24"/>
              </w:rPr>
              <w:t>146</w:t>
            </w:r>
          </w:p>
        </w:tc>
        <w:tc>
          <w:tcPr>
            <w:tcW w:w="1418" w:type="dxa"/>
            <w:shd w:val="clear" w:color="auto" w:fill="F2DBDB" w:themeFill="accent2" w:themeFillTint="33"/>
          </w:tcPr>
          <w:p w:rsidR="00B65823" w:rsidRPr="00DE4DEA" w:rsidRDefault="00B65823" w:rsidP="00773905">
            <w:pPr>
              <w:jc w:val="center"/>
              <w:rPr>
                <w:rFonts w:ascii="Times New Roman" w:hAnsi="Times New Roman" w:cs="Times New Roman"/>
                <w:sz w:val="24"/>
                <w:szCs w:val="24"/>
              </w:rPr>
            </w:pPr>
            <w:r w:rsidRPr="00DE4DEA">
              <w:rPr>
                <w:rFonts w:ascii="Times New Roman" w:hAnsi="Times New Roman" w:cs="Times New Roman"/>
                <w:sz w:val="24"/>
                <w:szCs w:val="24"/>
              </w:rPr>
              <w:t>152</w:t>
            </w:r>
          </w:p>
        </w:tc>
        <w:tc>
          <w:tcPr>
            <w:tcW w:w="1418" w:type="dxa"/>
            <w:shd w:val="clear" w:color="auto" w:fill="F2DBDB" w:themeFill="accent2" w:themeFillTint="33"/>
          </w:tcPr>
          <w:p w:rsidR="00B65823" w:rsidRPr="001C3CD5" w:rsidRDefault="00B65823" w:rsidP="00773905">
            <w:pPr>
              <w:jc w:val="center"/>
              <w:rPr>
                <w:rFonts w:ascii="Times New Roman" w:hAnsi="Times New Roman" w:cs="Times New Roman"/>
                <w:b/>
                <w:sz w:val="24"/>
                <w:szCs w:val="24"/>
              </w:rPr>
            </w:pPr>
            <w:r w:rsidRPr="001C3CD5">
              <w:rPr>
                <w:rFonts w:ascii="Times New Roman" w:hAnsi="Times New Roman" w:cs="Times New Roman"/>
                <w:b/>
                <w:sz w:val="24"/>
                <w:szCs w:val="24"/>
              </w:rPr>
              <w:t>154</w:t>
            </w:r>
          </w:p>
        </w:tc>
      </w:tr>
      <w:tr w:rsidR="00B65823" w:rsidRPr="00615DCB" w:rsidTr="00773905">
        <w:tc>
          <w:tcPr>
            <w:tcW w:w="4679" w:type="dxa"/>
            <w:shd w:val="clear" w:color="auto" w:fill="FDE9D9" w:themeFill="accent6" w:themeFillTint="33"/>
          </w:tcPr>
          <w:p w:rsidR="00B65823" w:rsidRPr="00615DCB" w:rsidRDefault="00B65823" w:rsidP="00773905">
            <w:pPr>
              <w:rPr>
                <w:rFonts w:ascii="Times New Roman" w:hAnsi="Times New Roman" w:cs="Times New Roman"/>
                <w:b/>
                <w:sz w:val="24"/>
                <w:szCs w:val="24"/>
              </w:rPr>
            </w:pPr>
            <w:r w:rsidRPr="00615DCB">
              <w:rPr>
                <w:rFonts w:ascii="Times New Roman" w:hAnsi="Times New Roman" w:cs="Times New Roman"/>
                <w:b/>
                <w:sz w:val="24"/>
                <w:szCs w:val="24"/>
              </w:rPr>
              <w:t>Осмотрено</w:t>
            </w:r>
          </w:p>
        </w:tc>
        <w:tc>
          <w:tcPr>
            <w:tcW w:w="1559" w:type="dxa"/>
            <w:shd w:val="clear" w:color="auto" w:fill="DAEEF3" w:themeFill="accent5" w:themeFillTint="33"/>
          </w:tcPr>
          <w:p w:rsidR="00B65823" w:rsidRPr="00DE4DEA" w:rsidRDefault="00B65823" w:rsidP="00773905">
            <w:pPr>
              <w:jc w:val="center"/>
              <w:rPr>
                <w:rFonts w:ascii="Times New Roman" w:hAnsi="Times New Roman" w:cs="Times New Roman"/>
                <w:sz w:val="24"/>
                <w:szCs w:val="24"/>
              </w:rPr>
            </w:pPr>
            <w:r w:rsidRPr="00DE4DEA">
              <w:rPr>
                <w:rFonts w:ascii="Times New Roman" w:hAnsi="Times New Roman" w:cs="Times New Roman"/>
                <w:sz w:val="24"/>
                <w:szCs w:val="24"/>
              </w:rPr>
              <w:t>154</w:t>
            </w:r>
          </w:p>
        </w:tc>
        <w:tc>
          <w:tcPr>
            <w:tcW w:w="1559" w:type="dxa"/>
            <w:shd w:val="clear" w:color="auto" w:fill="E5DFEC" w:themeFill="accent4" w:themeFillTint="33"/>
          </w:tcPr>
          <w:p w:rsidR="00B65823" w:rsidRPr="00DE4DEA" w:rsidRDefault="00B65823" w:rsidP="00773905">
            <w:pPr>
              <w:jc w:val="center"/>
              <w:rPr>
                <w:rFonts w:ascii="Times New Roman" w:hAnsi="Times New Roman" w:cs="Times New Roman"/>
                <w:sz w:val="24"/>
                <w:szCs w:val="24"/>
              </w:rPr>
            </w:pPr>
            <w:r w:rsidRPr="00DE4DEA">
              <w:rPr>
                <w:rFonts w:ascii="Times New Roman" w:hAnsi="Times New Roman" w:cs="Times New Roman"/>
                <w:sz w:val="24"/>
                <w:szCs w:val="24"/>
              </w:rPr>
              <w:t>146</w:t>
            </w:r>
          </w:p>
        </w:tc>
        <w:tc>
          <w:tcPr>
            <w:tcW w:w="1418" w:type="dxa"/>
            <w:shd w:val="clear" w:color="auto" w:fill="F2DBDB" w:themeFill="accent2" w:themeFillTint="33"/>
          </w:tcPr>
          <w:p w:rsidR="00B65823" w:rsidRPr="00DE4DEA" w:rsidRDefault="00B65823" w:rsidP="00773905">
            <w:pPr>
              <w:jc w:val="center"/>
              <w:rPr>
                <w:rFonts w:ascii="Times New Roman" w:hAnsi="Times New Roman" w:cs="Times New Roman"/>
                <w:sz w:val="24"/>
                <w:szCs w:val="24"/>
              </w:rPr>
            </w:pPr>
            <w:r w:rsidRPr="00DE4DEA">
              <w:rPr>
                <w:rFonts w:ascii="Times New Roman" w:hAnsi="Times New Roman" w:cs="Times New Roman"/>
                <w:sz w:val="24"/>
                <w:szCs w:val="24"/>
              </w:rPr>
              <w:t>152</w:t>
            </w:r>
          </w:p>
        </w:tc>
        <w:tc>
          <w:tcPr>
            <w:tcW w:w="1418" w:type="dxa"/>
            <w:shd w:val="clear" w:color="auto" w:fill="F2DBDB" w:themeFill="accent2" w:themeFillTint="33"/>
          </w:tcPr>
          <w:p w:rsidR="00B65823" w:rsidRPr="001C3CD5" w:rsidRDefault="00B65823" w:rsidP="00773905">
            <w:pPr>
              <w:jc w:val="center"/>
              <w:rPr>
                <w:rFonts w:ascii="Times New Roman" w:hAnsi="Times New Roman" w:cs="Times New Roman"/>
                <w:b/>
                <w:sz w:val="24"/>
                <w:szCs w:val="24"/>
              </w:rPr>
            </w:pPr>
            <w:r w:rsidRPr="001C3CD5">
              <w:rPr>
                <w:rFonts w:ascii="Times New Roman" w:hAnsi="Times New Roman" w:cs="Times New Roman"/>
                <w:b/>
                <w:sz w:val="24"/>
                <w:szCs w:val="24"/>
              </w:rPr>
              <w:t>154</w:t>
            </w:r>
          </w:p>
        </w:tc>
      </w:tr>
      <w:tr w:rsidR="00B65823" w:rsidRPr="00615DCB" w:rsidTr="00773905">
        <w:tc>
          <w:tcPr>
            <w:tcW w:w="4679" w:type="dxa"/>
            <w:shd w:val="clear" w:color="auto" w:fill="FDE9D9" w:themeFill="accent6" w:themeFillTint="33"/>
          </w:tcPr>
          <w:p w:rsidR="00B65823" w:rsidRPr="00615DCB" w:rsidRDefault="00B65823" w:rsidP="00773905">
            <w:pPr>
              <w:rPr>
                <w:rFonts w:ascii="Times New Roman" w:hAnsi="Times New Roman" w:cs="Times New Roman"/>
                <w:b/>
                <w:sz w:val="24"/>
                <w:szCs w:val="24"/>
              </w:rPr>
            </w:pPr>
            <w:r w:rsidRPr="00615DCB">
              <w:rPr>
                <w:rFonts w:ascii="Times New Roman" w:hAnsi="Times New Roman" w:cs="Times New Roman"/>
                <w:b/>
                <w:sz w:val="24"/>
                <w:szCs w:val="24"/>
              </w:rPr>
              <w:lastRenderedPageBreak/>
              <w:t>Практически здоровых</w:t>
            </w:r>
          </w:p>
        </w:tc>
        <w:tc>
          <w:tcPr>
            <w:tcW w:w="1559" w:type="dxa"/>
            <w:shd w:val="clear" w:color="auto" w:fill="DAEEF3" w:themeFill="accent5" w:themeFillTint="33"/>
          </w:tcPr>
          <w:p w:rsidR="00B65823" w:rsidRPr="00DE4DEA" w:rsidRDefault="00B65823" w:rsidP="00773905">
            <w:pPr>
              <w:jc w:val="center"/>
              <w:rPr>
                <w:rFonts w:ascii="Times New Roman" w:hAnsi="Times New Roman" w:cs="Times New Roman"/>
                <w:sz w:val="24"/>
                <w:szCs w:val="24"/>
              </w:rPr>
            </w:pPr>
            <w:r w:rsidRPr="00DE4DEA">
              <w:rPr>
                <w:rFonts w:ascii="Times New Roman" w:hAnsi="Times New Roman" w:cs="Times New Roman"/>
                <w:sz w:val="24"/>
                <w:szCs w:val="24"/>
              </w:rPr>
              <w:t>65</w:t>
            </w:r>
          </w:p>
        </w:tc>
        <w:tc>
          <w:tcPr>
            <w:tcW w:w="1559" w:type="dxa"/>
            <w:shd w:val="clear" w:color="auto" w:fill="E5DFEC" w:themeFill="accent4" w:themeFillTint="33"/>
          </w:tcPr>
          <w:p w:rsidR="00B65823" w:rsidRPr="00DE4DEA" w:rsidRDefault="00B65823" w:rsidP="00773905">
            <w:pPr>
              <w:jc w:val="center"/>
              <w:rPr>
                <w:rFonts w:ascii="Times New Roman" w:hAnsi="Times New Roman" w:cs="Times New Roman"/>
                <w:sz w:val="24"/>
                <w:szCs w:val="24"/>
              </w:rPr>
            </w:pPr>
            <w:r w:rsidRPr="00DE4DEA">
              <w:rPr>
                <w:rFonts w:ascii="Times New Roman" w:hAnsi="Times New Roman" w:cs="Times New Roman"/>
                <w:sz w:val="24"/>
                <w:szCs w:val="24"/>
              </w:rPr>
              <w:t>57</w:t>
            </w:r>
          </w:p>
        </w:tc>
        <w:tc>
          <w:tcPr>
            <w:tcW w:w="1418" w:type="dxa"/>
            <w:shd w:val="clear" w:color="auto" w:fill="F2DBDB" w:themeFill="accent2" w:themeFillTint="33"/>
          </w:tcPr>
          <w:p w:rsidR="00B65823" w:rsidRPr="00DE4DEA" w:rsidRDefault="00B65823" w:rsidP="00773905">
            <w:pPr>
              <w:jc w:val="center"/>
              <w:rPr>
                <w:rFonts w:ascii="Times New Roman" w:hAnsi="Times New Roman" w:cs="Times New Roman"/>
                <w:sz w:val="24"/>
                <w:szCs w:val="24"/>
              </w:rPr>
            </w:pPr>
            <w:r w:rsidRPr="00DE4DEA">
              <w:rPr>
                <w:rFonts w:ascii="Times New Roman" w:hAnsi="Times New Roman" w:cs="Times New Roman"/>
                <w:sz w:val="24"/>
                <w:szCs w:val="24"/>
              </w:rPr>
              <w:t>58</w:t>
            </w:r>
          </w:p>
        </w:tc>
        <w:tc>
          <w:tcPr>
            <w:tcW w:w="1418" w:type="dxa"/>
            <w:shd w:val="clear" w:color="auto" w:fill="F2DBDB" w:themeFill="accent2" w:themeFillTint="33"/>
          </w:tcPr>
          <w:p w:rsidR="00B65823" w:rsidRPr="001C3CD5" w:rsidRDefault="00B65823" w:rsidP="00773905">
            <w:pPr>
              <w:jc w:val="center"/>
              <w:rPr>
                <w:rFonts w:ascii="Times New Roman" w:hAnsi="Times New Roman" w:cs="Times New Roman"/>
                <w:b/>
                <w:sz w:val="24"/>
                <w:szCs w:val="24"/>
              </w:rPr>
            </w:pPr>
            <w:r w:rsidRPr="001C3CD5">
              <w:rPr>
                <w:rFonts w:ascii="Times New Roman" w:hAnsi="Times New Roman" w:cs="Times New Roman"/>
                <w:b/>
                <w:sz w:val="24"/>
                <w:szCs w:val="24"/>
              </w:rPr>
              <w:t>63</w:t>
            </w:r>
          </w:p>
        </w:tc>
      </w:tr>
      <w:tr w:rsidR="00B65823" w:rsidRPr="00615DCB" w:rsidTr="00773905">
        <w:tc>
          <w:tcPr>
            <w:tcW w:w="4679" w:type="dxa"/>
            <w:shd w:val="clear" w:color="auto" w:fill="FDE9D9" w:themeFill="accent6" w:themeFillTint="33"/>
          </w:tcPr>
          <w:p w:rsidR="00B65823" w:rsidRPr="00615DCB" w:rsidRDefault="00B65823" w:rsidP="00773905">
            <w:pPr>
              <w:rPr>
                <w:rFonts w:ascii="Times New Roman" w:hAnsi="Times New Roman" w:cs="Times New Roman"/>
                <w:b/>
                <w:sz w:val="24"/>
                <w:szCs w:val="24"/>
              </w:rPr>
            </w:pPr>
            <w:r w:rsidRPr="00615DCB">
              <w:rPr>
                <w:rFonts w:ascii="Times New Roman" w:hAnsi="Times New Roman" w:cs="Times New Roman"/>
                <w:b/>
                <w:sz w:val="24"/>
                <w:szCs w:val="24"/>
              </w:rPr>
              <w:t>С нарушением зрения</w:t>
            </w:r>
          </w:p>
        </w:tc>
        <w:tc>
          <w:tcPr>
            <w:tcW w:w="1559" w:type="dxa"/>
            <w:shd w:val="clear" w:color="auto" w:fill="DAEEF3" w:themeFill="accent5" w:themeFillTint="33"/>
          </w:tcPr>
          <w:p w:rsidR="00B65823" w:rsidRPr="00DE4DEA" w:rsidRDefault="00B65823" w:rsidP="00773905">
            <w:pPr>
              <w:jc w:val="center"/>
              <w:rPr>
                <w:rFonts w:ascii="Times New Roman" w:hAnsi="Times New Roman" w:cs="Times New Roman"/>
                <w:sz w:val="24"/>
                <w:szCs w:val="24"/>
              </w:rPr>
            </w:pPr>
            <w:r w:rsidRPr="00DE4DEA">
              <w:rPr>
                <w:rFonts w:ascii="Times New Roman" w:hAnsi="Times New Roman" w:cs="Times New Roman"/>
                <w:sz w:val="24"/>
                <w:szCs w:val="24"/>
              </w:rPr>
              <w:t>24</w:t>
            </w:r>
          </w:p>
        </w:tc>
        <w:tc>
          <w:tcPr>
            <w:tcW w:w="1559" w:type="dxa"/>
            <w:shd w:val="clear" w:color="auto" w:fill="E5DFEC" w:themeFill="accent4" w:themeFillTint="33"/>
          </w:tcPr>
          <w:p w:rsidR="00B65823" w:rsidRPr="00DE4DEA" w:rsidRDefault="00B65823" w:rsidP="00773905">
            <w:pPr>
              <w:jc w:val="center"/>
              <w:rPr>
                <w:rFonts w:ascii="Times New Roman" w:hAnsi="Times New Roman" w:cs="Times New Roman"/>
                <w:sz w:val="24"/>
                <w:szCs w:val="24"/>
              </w:rPr>
            </w:pPr>
            <w:r w:rsidRPr="00DE4DEA">
              <w:rPr>
                <w:rFonts w:ascii="Times New Roman" w:hAnsi="Times New Roman" w:cs="Times New Roman"/>
                <w:sz w:val="24"/>
                <w:szCs w:val="24"/>
              </w:rPr>
              <w:t>21</w:t>
            </w:r>
          </w:p>
        </w:tc>
        <w:tc>
          <w:tcPr>
            <w:tcW w:w="1418" w:type="dxa"/>
            <w:shd w:val="clear" w:color="auto" w:fill="F2DBDB" w:themeFill="accent2" w:themeFillTint="33"/>
          </w:tcPr>
          <w:p w:rsidR="00B65823" w:rsidRPr="00DE4DEA" w:rsidRDefault="00B65823" w:rsidP="00773905">
            <w:pPr>
              <w:jc w:val="center"/>
              <w:rPr>
                <w:rFonts w:ascii="Times New Roman" w:hAnsi="Times New Roman" w:cs="Times New Roman"/>
                <w:sz w:val="24"/>
                <w:szCs w:val="24"/>
              </w:rPr>
            </w:pPr>
            <w:r w:rsidRPr="00DE4DEA">
              <w:rPr>
                <w:rFonts w:ascii="Times New Roman" w:hAnsi="Times New Roman" w:cs="Times New Roman"/>
                <w:sz w:val="24"/>
                <w:szCs w:val="24"/>
              </w:rPr>
              <w:t>21</w:t>
            </w:r>
          </w:p>
        </w:tc>
        <w:tc>
          <w:tcPr>
            <w:tcW w:w="1418" w:type="dxa"/>
            <w:shd w:val="clear" w:color="auto" w:fill="F2DBDB" w:themeFill="accent2" w:themeFillTint="33"/>
          </w:tcPr>
          <w:p w:rsidR="00B65823" w:rsidRPr="001C3CD5" w:rsidRDefault="00B65823" w:rsidP="00773905">
            <w:pPr>
              <w:jc w:val="center"/>
              <w:rPr>
                <w:rFonts w:ascii="Times New Roman" w:hAnsi="Times New Roman" w:cs="Times New Roman"/>
                <w:b/>
                <w:sz w:val="24"/>
                <w:szCs w:val="24"/>
              </w:rPr>
            </w:pPr>
            <w:r>
              <w:rPr>
                <w:rFonts w:ascii="Times New Roman" w:hAnsi="Times New Roman" w:cs="Times New Roman"/>
                <w:b/>
                <w:sz w:val="24"/>
                <w:szCs w:val="24"/>
              </w:rPr>
              <w:t>21</w:t>
            </w:r>
          </w:p>
        </w:tc>
      </w:tr>
      <w:tr w:rsidR="00B65823" w:rsidRPr="00615DCB" w:rsidTr="00773905">
        <w:tc>
          <w:tcPr>
            <w:tcW w:w="4679" w:type="dxa"/>
            <w:shd w:val="clear" w:color="auto" w:fill="FDE9D9" w:themeFill="accent6" w:themeFillTint="33"/>
          </w:tcPr>
          <w:p w:rsidR="00B65823" w:rsidRPr="00615DCB" w:rsidRDefault="00B65823" w:rsidP="00773905">
            <w:pPr>
              <w:rPr>
                <w:rFonts w:ascii="Times New Roman" w:hAnsi="Times New Roman" w:cs="Times New Roman"/>
                <w:b/>
                <w:sz w:val="24"/>
                <w:szCs w:val="24"/>
              </w:rPr>
            </w:pPr>
            <w:r w:rsidRPr="00615DCB">
              <w:rPr>
                <w:rFonts w:ascii="Times New Roman" w:hAnsi="Times New Roman" w:cs="Times New Roman"/>
                <w:b/>
                <w:sz w:val="24"/>
                <w:szCs w:val="24"/>
              </w:rPr>
              <w:t>Сколиоз</w:t>
            </w:r>
          </w:p>
        </w:tc>
        <w:tc>
          <w:tcPr>
            <w:tcW w:w="1559" w:type="dxa"/>
            <w:shd w:val="clear" w:color="auto" w:fill="DAEEF3" w:themeFill="accent5" w:themeFillTint="33"/>
          </w:tcPr>
          <w:p w:rsidR="00B65823" w:rsidRPr="00DE4DEA" w:rsidRDefault="00B65823" w:rsidP="00773905">
            <w:pPr>
              <w:jc w:val="center"/>
              <w:rPr>
                <w:rFonts w:ascii="Times New Roman" w:hAnsi="Times New Roman" w:cs="Times New Roman"/>
                <w:sz w:val="24"/>
                <w:szCs w:val="24"/>
              </w:rPr>
            </w:pPr>
            <w:r w:rsidRPr="00DE4DEA">
              <w:rPr>
                <w:rFonts w:ascii="Times New Roman" w:hAnsi="Times New Roman" w:cs="Times New Roman"/>
                <w:sz w:val="24"/>
                <w:szCs w:val="24"/>
              </w:rPr>
              <w:t>9</w:t>
            </w:r>
          </w:p>
        </w:tc>
        <w:tc>
          <w:tcPr>
            <w:tcW w:w="1559" w:type="dxa"/>
            <w:shd w:val="clear" w:color="auto" w:fill="E5DFEC" w:themeFill="accent4" w:themeFillTint="33"/>
          </w:tcPr>
          <w:p w:rsidR="00B65823" w:rsidRPr="00DE4DEA" w:rsidRDefault="00B65823" w:rsidP="00773905">
            <w:pPr>
              <w:jc w:val="center"/>
              <w:rPr>
                <w:rFonts w:ascii="Times New Roman" w:hAnsi="Times New Roman" w:cs="Times New Roman"/>
                <w:sz w:val="24"/>
                <w:szCs w:val="24"/>
              </w:rPr>
            </w:pPr>
            <w:r w:rsidRPr="00DE4DEA">
              <w:rPr>
                <w:rFonts w:ascii="Times New Roman" w:hAnsi="Times New Roman" w:cs="Times New Roman"/>
                <w:sz w:val="24"/>
                <w:szCs w:val="24"/>
              </w:rPr>
              <w:t>10</w:t>
            </w:r>
          </w:p>
        </w:tc>
        <w:tc>
          <w:tcPr>
            <w:tcW w:w="1418" w:type="dxa"/>
            <w:shd w:val="clear" w:color="auto" w:fill="F2DBDB" w:themeFill="accent2" w:themeFillTint="33"/>
          </w:tcPr>
          <w:p w:rsidR="00B65823" w:rsidRPr="00DE4DEA" w:rsidRDefault="00B65823" w:rsidP="00773905">
            <w:pPr>
              <w:jc w:val="center"/>
              <w:rPr>
                <w:rFonts w:ascii="Times New Roman" w:hAnsi="Times New Roman" w:cs="Times New Roman"/>
                <w:sz w:val="24"/>
                <w:szCs w:val="24"/>
              </w:rPr>
            </w:pPr>
            <w:r w:rsidRPr="00DE4DEA">
              <w:rPr>
                <w:rFonts w:ascii="Times New Roman" w:hAnsi="Times New Roman" w:cs="Times New Roman"/>
                <w:sz w:val="24"/>
                <w:szCs w:val="24"/>
              </w:rPr>
              <w:t>9</w:t>
            </w:r>
          </w:p>
        </w:tc>
        <w:tc>
          <w:tcPr>
            <w:tcW w:w="1418" w:type="dxa"/>
            <w:shd w:val="clear" w:color="auto" w:fill="F2DBDB" w:themeFill="accent2" w:themeFillTint="33"/>
          </w:tcPr>
          <w:p w:rsidR="00B65823" w:rsidRPr="001C3CD5" w:rsidRDefault="00B65823" w:rsidP="00773905">
            <w:pPr>
              <w:jc w:val="center"/>
              <w:rPr>
                <w:rFonts w:ascii="Times New Roman" w:hAnsi="Times New Roman" w:cs="Times New Roman"/>
                <w:b/>
                <w:sz w:val="24"/>
                <w:szCs w:val="24"/>
              </w:rPr>
            </w:pPr>
            <w:r w:rsidRPr="001C3CD5">
              <w:rPr>
                <w:rFonts w:ascii="Times New Roman" w:hAnsi="Times New Roman" w:cs="Times New Roman"/>
                <w:b/>
                <w:sz w:val="24"/>
                <w:szCs w:val="24"/>
              </w:rPr>
              <w:t>6</w:t>
            </w:r>
          </w:p>
        </w:tc>
      </w:tr>
      <w:tr w:rsidR="00B65823" w:rsidRPr="00615DCB" w:rsidTr="00773905">
        <w:tc>
          <w:tcPr>
            <w:tcW w:w="4679" w:type="dxa"/>
            <w:shd w:val="clear" w:color="auto" w:fill="FDE9D9" w:themeFill="accent6" w:themeFillTint="33"/>
          </w:tcPr>
          <w:p w:rsidR="00B65823" w:rsidRPr="00615DCB" w:rsidRDefault="00B65823" w:rsidP="00773905">
            <w:pPr>
              <w:rPr>
                <w:rFonts w:ascii="Times New Roman" w:hAnsi="Times New Roman" w:cs="Times New Roman"/>
                <w:b/>
                <w:sz w:val="24"/>
                <w:szCs w:val="24"/>
              </w:rPr>
            </w:pPr>
            <w:r w:rsidRPr="00615DCB">
              <w:rPr>
                <w:rFonts w:ascii="Times New Roman" w:hAnsi="Times New Roman" w:cs="Times New Roman"/>
                <w:b/>
                <w:sz w:val="24"/>
                <w:szCs w:val="24"/>
              </w:rPr>
              <w:t>Уплотнение стоп</w:t>
            </w:r>
          </w:p>
        </w:tc>
        <w:tc>
          <w:tcPr>
            <w:tcW w:w="1559" w:type="dxa"/>
            <w:shd w:val="clear" w:color="auto" w:fill="DAEEF3" w:themeFill="accent5" w:themeFillTint="33"/>
          </w:tcPr>
          <w:p w:rsidR="00B65823" w:rsidRPr="00DE4DEA" w:rsidRDefault="00B65823" w:rsidP="00773905">
            <w:pPr>
              <w:jc w:val="center"/>
              <w:rPr>
                <w:rFonts w:ascii="Times New Roman" w:hAnsi="Times New Roman" w:cs="Times New Roman"/>
                <w:sz w:val="24"/>
                <w:szCs w:val="24"/>
              </w:rPr>
            </w:pPr>
            <w:r w:rsidRPr="00DE4DEA">
              <w:rPr>
                <w:rFonts w:ascii="Times New Roman" w:hAnsi="Times New Roman" w:cs="Times New Roman"/>
                <w:sz w:val="24"/>
                <w:szCs w:val="24"/>
              </w:rPr>
              <w:t>-</w:t>
            </w:r>
          </w:p>
        </w:tc>
        <w:tc>
          <w:tcPr>
            <w:tcW w:w="1559" w:type="dxa"/>
            <w:shd w:val="clear" w:color="auto" w:fill="E5DFEC" w:themeFill="accent4" w:themeFillTint="33"/>
          </w:tcPr>
          <w:p w:rsidR="00B65823" w:rsidRPr="00DE4DEA" w:rsidRDefault="00B65823" w:rsidP="00773905">
            <w:pPr>
              <w:jc w:val="center"/>
              <w:rPr>
                <w:rFonts w:ascii="Times New Roman" w:hAnsi="Times New Roman" w:cs="Times New Roman"/>
                <w:sz w:val="24"/>
                <w:szCs w:val="24"/>
              </w:rPr>
            </w:pPr>
            <w:r w:rsidRPr="00DE4DEA">
              <w:rPr>
                <w:rFonts w:ascii="Times New Roman" w:hAnsi="Times New Roman" w:cs="Times New Roman"/>
                <w:sz w:val="24"/>
                <w:szCs w:val="24"/>
              </w:rPr>
              <w:t>3</w:t>
            </w:r>
          </w:p>
        </w:tc>
        <w:tc>
          <w:tcPr>
            <w:tcW w:w="1418" w:type="dxa"/>
            <w:shd w:val="clear" w:color="auto" w:fill="F2DBDB" w:themeFill="accent2" w:themeFillTint="33"/>
          </w:tcPr>
          <w:p w:rsidR="00B65823" w:rsidRPr="00DE4DEA" w:rsidRDefault="00B65823" w:rsidP="00773905">
            <w:pPr>
              <w:jc w:val="center"/>
              <w:rPr>
                <w:rFonts w:ascii="Times New Roman" w:hAnsi="Times New Roman" w:cs="Times New Roman"/>
                <w:sz w:val="24"/>
                <w:szCs w:val="24"/>
              </w:rPr>
            </w:pPr>
            <w:r w:rsidRPr="00DE4DEA">
              <w:rPr>
                <w:rFonts w:ascii="Times New Roman" w:hAnsi="Times New Roman" w:cs="Times New Roman"/>
                <w:sz w:val="24"/>
                <w:szCs w:val="24"/>
              </w:rPr>
              <w:t>9</w:t>
            </w:r>
          </w:p>
        </w:tc>
        <w:tc>
          <w:tcPr>
            <w:tcW w:w="1418" w:type="dxa"/>
            <w:shd w:val="clear" w:color="auto" w:fill="F2DBDB" w:themeFill="accent2" w:themeFillTint="33"/>
          </w:tcPr>
          <w:p w:rsidR="00B65823" w:rsidRPr="001C3CD5" w:rsidRDefault="00B65823" w:rsidP="00773905">
            <w:pPr>
              <w:jc w:val="center"/>
              <w:rPr>
                <w:rFonts w:ascii="Times New Roman" w:hAnsi="Times New Roman" w:cs="Times New Roman"/>
                <w:b/>
                <w:sz w:val="24"/>
                <w:szCs w:val="24"/>
              </w:rPr>
            </w:pPr>
            <w:r w:rsidRPr="001C3CD5">
              <w:rPr>
                <w:rFonts w:ascii="Times New Roman" w:hAnsi="Times New Roman" w:cs="Times New Roman"/>
                <w:b/>
                <w:sz w:val="24"/>
                <w:szCs w:val="24"/>
              </w:rPr>
              <w:t>0</w:t>
            </w:r>
          </w:p>
        </w:tc>
      </w:tr>
      <w:tr w:rsidR="00B65823" w:rsidRPr="00615DCB" w:rsidTr="00773905">
        <w:tc>
          <w:tcPr>
            <w:tcW w:w="4679" w:type="dxa"/>
            <w:shd w:val="clear" w:color="auto" w:fill="FDE9D9" w:themeFill="accent6" w:themeFillTint="33"/>
          </w:tcPr>
          <w:p w:rsidR="00B65823" w:rsidRPr="00615DCB" w:rsidRDefault="00B65823" w:rsidP="00773905">
            <w:pPr>
              <w:rPr>
                <w:rFonts w:ascii="Times New Roman" w:hAnsi="Times New Roman" w:cs="Times New Roman"/>
                <w:b/>
                <w:sz w:val="24"/>
                <w:szCs w:val="24"/>
              </w:rPr>
            </w:pPr>
            <w:r w:rsidRPr="00615DCB">
              <w:rPr>
                <w:rFonts w:ascii="Times New Roman" w:hAnsi="Times New Roman" w:cs="Times New Roman"/>
                <w:b/>
                <w:sz w:val="24"/>
                <w:szCs w:val="24"/>
              </w:rPr>
              <w:t>Нарушение осанки</w:t>
            </w:r>
          </w:p>
        </w:tc>
        <w:tc>
          <w:tcPr>
            <w:tcW w:w="1559" w:type="dxa"/>
            <w:shd w:val="clear" w:color="auto" w:fill="DAEEF3" w:themeFill="accent5" w:themeFillTint="33"/>
          </w:tcPr>
          <w:p w:rsidR="00B65823" w:rsidRPr="00DE4DEA" w:rsidRDefault="00B65823" w:rsidP="00773905">
            <w:pPr>
              <w:jc w:val="center"/>
              <w:rPr>
                <w:rFonts w:ascii="Times New Roman" w:hAnsi="Times New Roman" w:cs="Times New Roman"/>
                <w:sz w:val="24"/>
                <w:szCs w:val="24"/>
              </w:rPr>
            </w:pPr>
            <w:r w:rsidRPr="00DE4DEA">
              <w:rPr>
                <w:rFonts w:ascii="Times New Roman" w:hAnsi="Times New Roman" w:cs="Times New Roman"/>
                <w:sz w:val="24"/>
                <w:szCs w:val="24"/>
              </w:rPr>
              <w:t>-</w:t>
            </w:r>
          </w:p>
        </w:tc>
        <w:tc>
          <w:tcPr>
            <w:tcW w:w="1559" w:type="dxa"/>
            <w:shd w:val="clear" w:color="auto" w:fill="E5DFEC" w:themeFill="accent4" w:themeFillTint="33"/>
          </w:tcPr>
          <w:p w:rsidR="00B65823" w:rsidRPr="00DE4DEA" w:rsidRDefault="00B65823" w:rsidP="00773905">
            <w:pPr>
              <w:jc w:val="center"/>
              <w:rPr>
                <w:rFonts w:ascii="Times New Roman" w:hAnsi="Times New Roman" w:cs="Times New Roman"/>
                <w:sz w:val="24"/>
                <w:szCs w:val="24"/>
              </w:rPr>
            </w:pPr>
            <w:r w:rsidRPr="00DE4DEA">
              <w:rPr>
                <w:rFonts w:ascii="Times New Roman" w:hAnsi="Times New Roman" w:cs="Times New Roman"/>
                <w:sz w:val="24"/>
                <w:szCs w:val="24"/>
              </w:rPr>
              <w:t>1</w:t>
            </w:r>
          </w:p>
        </w:tc>
        <w:tc>
          <w:tcPr>
            <w:tcW w:w="1418" w:type="dxa"/>
            <w:shd w:val="clear" w:color="auto" w:fill="F2DBDB" w:themeFill="accent2" w:themeFillTint="33"/>
          </w:tcPr>
          <w:p w:rsidR="00B65823" w:rsidRPr="00DE4DEA" w:rsidRDefault="00B65823" w:rsidP="00773905">
            <w:pPr>
              <w:jc w:val="center"/>
              <w:rPr>
                <w:rFonts w:ascii="Times New Roman" w:hAnsi="Times New Roman" w:cs="Times New Roman"/>
                <w:sz w:val="24"/>
                <w:szCs w:val="24"/>
              </w:rPr>
            </w:pPr>
            <w:r w:rsidRPr="00DE4DEA">
              <w:rPr>
                <w:rFonts w:ascii="Times New Roman" w:hAnsi="Times New Roman" w:cs="Times New Roman"/>
                <w:sz w:val="24"/>
                <w:szCs w:val="24"/>
              </w:rPr>
              <w:t>2</w:t>
            </w:r>
          </w:p>
        </w:tc>
        <w:tc>
          <w:tcPr>
            <w:tcW w:w="1418" w:type="dxa"/>
            <w:shd w:val="clear" w:color="auto" w:fill="F2DBDB" w:themeFill="accent2" w:themeFillTint="33"/>
          </w:tcPr>
          <w:p w:rsidR="00B65823" w:rsidRPr="001C3CD5" w:rsidRDefault="00B65823" w:rsidP="00773905">
            <w:pPr>
              <w:jc w:val="center"/>
              <w:rPr>
                <w:rFonts w:ascii="Times New Roman" w:hAnsi="Times New Roman" w:cs="Times New Roman"/>
                <w:b/>
                <w:sz w:val="24"/>
                <w:szCs w:val="24"/>
              </w:rPr>
            </w:pPr>
            <w:r w:rsidRPr="001C3CD5">
              <w:rPr>
                <w:rFonts w:ascii="Times New Roman" w:hAnsi="Times New Roman" w:cs="Times New Roman"/>
                <w:b/>
                <w:sz w:val="24"/>
                <w:szCs w:val="24"/>
              </w:rPr>
              <w:t>0</w:t>
            </w:r>
          </w:p>
        </w:tc>
      </w:tr>
      <w:tr w:rsidR="00B65823" w:rsidRPr="00615DCB" w:rsidTr="00773905">
        <w:tc>
          <w:tcPr>
            <w:tcW w:w="4679" w:type="dxa"/>
            <w:shd w:val="clear" w:color="auto" w:fill="FDE9D9" w:themeFill="accent6" w:themeFillTint="33"/>
          </w:tcPr>
          <w:p w:rsidR="00B65823" w:rsidRPr="00615DCB" w:rsidRDefault="00B65823" w:rsidP="00773905">
            <w:pPr>
              <w:rPr>
                <w:rFonts w:ascii="Times New Roman" w:hAnsi="Times New Roman" w:cs="Times New Roman"/>
                <w:b/>
                <w:sz w:val="24"/>
                <w:szCs w:val="24"/>
              </w:rPr>
            </w:pPr>
            <w:r w:rsidRPr="00615DCB">
              <w:rPr>
                <w:rFonts w:ascii="Times New Roman" w:hAnsi="Times New Roman" w:cs="Times New Roman"/>
                <w:b/>
                <w:sz w:val="24"/>
                <w:szCs w:val="24"/>
              </w:rPr>
              <w:t>Артроз</w:t>
            </w:r>
          </w:p>
        </w:tc>
        <w:tc>
          <w:tcPr>
            <w:tcW w:w="1559" w:type="dxa"/>
            <w:shd w:val="clear" w:color="auto" w:fill="DAEEF3" w:themeFill="accent5" w:themeFillTint="33"/>
          </w:tcPr>
          <w:p w:rsidR="00B65823" w:rsidRPr="00DE4DEA" w:rsidRDefault="00B65823" w:rsidP="00773905">
            <w:pPr>
              <w:jc w:val="center"/>
              <w:rPr>
                <w:rFonts w:ascii="Times New Roman" w:hAnsi="Times New Roman" w:cs="Times New Roman"/>
                <w:sz w:val="24"/>
                <w:szCs w:val="24"/>
              </w:rPr>
            </w:pPr>
            <w:r w:rsidRPr="00DE4DEA">
              <w:rPr>
                <w:rFonts w:ascii="Times New Roman" w:hAnsi="Times New Roman" w:cs="Times New Roman"/>
                <w:sz w:val="24"/>
                <w:szCs w:val="24"/>
              </w:rPr>
              <w:t>-</w:t>
            </w:r>
          </w:p>
        </w:tc>
        <w:tc>
          <w:tcPr>
            <w:tcW w:w="1559" w:type="dxa"/>
            <w:shd w:val="clear" w:color="auto" w:fill="E5DFEC" w:themeFill="accent4" w:themeFillTint="33"/>
          </w:tcPr>
          <w:p w:rsidR="00B65823" w:rsidRPr="00DE4DEA" w:rsidRDefault="00B65823" w:rsidP="00773905">
            <w:pPr>
              <w:jc w:val="center"/>
              <w:rPr>
                <w:rFonts w:ascii="Times New Roman" w:hAnsi="Times New Roman" w:cs="Times New Roman"/>
                <w:sz w:val="24"/>
                <w:szCs w:val="24"/>
              </w:rPr>
            </w:pPr>
            <w:r w:rsidRPr="00DE4DEA">
              <w:rPr>
                <w:rFonts w:ascii="Times New Roman" w:hAnsi="Times New Roman" w:cs="Times New Roman"/>
                <w:sz w:val="24"/>
                <w:szCs w:val="24"/>
              </w:rPr>
              <w:t>-</w:t>
            </w:r>
          </w:p>
        </w:tc>
        <w:tc>
          <w:tcPr>
            <w:tcW w:w="1418" w:type="dxa"/>
            <w:shd w:val="clear" w:color="auto" w:fill="F2DBDB" w:themeFill="accent2" w:themeFillTint="33"/>
          </w:tcPr>
          <w:p w:rsidR="00B65823" w:rsidRPr="00DE4DEA" w:rsidRDefault="00B65823" w:rsidP="00773905">
            <w:pPr>
              <w:jc w:val="center"/>
              <w:rPr>
                <w:rFonts w:ascii="Times New Roman" w:hAnsi="Times New Roman" w:cs="Times New Roman"/>
                <w:sz w:val="24"/>
                <w:szCs w:val="24"/>
              </w:rPr>
            </w:pPr>
            <w:r w:rsidRPr="00DE4DEA">
              <w:rPr>
                <w:rFonts w:ascii="Times New Roman" w:hAnsi="Times New Roman" w:cs="Times New Roman"/>
                <w:sz w:val="24"/>
                <w:szCs w:val="24"/>
              </w:rPr>
              <w:t>2</w:t>
            </w:r>
          </w:p>
        </w:tc>
        <w:tc>
          <w:tcPr>
            <w:tcW w:w="1418" w:type="dxa"/>
            <w:shd w:val="clear" w:color="auto" w:fill="F2DBDB" w:themeFill="accent2" w:themeFillTint="33"/>
          </w:tcPr>
          <w:p w:rsidR="00B65823" w:rsidRPr="001C3CD5" w:rsidRDefault="00B65823" w:rsidP="00773905">
            <w:pPr>
              <w:jc w:val="center"/>
              <w:rPr>
                <w:rFonts w:ascii="Times New Roman" w:hAnsi="Times New Roman" w:cs="Times New Roman"/>
                <w:b/>
                <w:sz w:val="24"/>
                <w:szCs w:val="24"/>
              </w:rPr>
            </w:pPr>
            <w:r w:rsidRPr="001C3CD5">
              <w:rPr>
                <w:rFonts w:ascii="Times New Roman" w:hAnsi="Times New Roman" w:cs="Times New Roman"/>
                <w:b/>
                <w:sz w:val="24"/>
                <w:szCs w:val="24"/>
              </w:rPr>
              <w:t>0</w:t>
            </w:r>
          </w:p>
        </w:tc>
      </w:tr>
      <w:tr w:rsidR="00B65823" w:rsidRPr="00615DCB" w:rsidTr="00773905">
        <w:tc>
          <w:tcPr>
            <w:tcW w:w="4679" w:type="dxa"/>
            <w:shd w:val="clear" w:color="auto" w:fill="FDE9D9" w:themeFill="accent6" w:themeFillTint="33"/>
          </w:tcPr>
          <w:p w:rsidR="00B65823" w:rsidRPr="00615DCB" w:rsidRDefault="00B65823" w:rsidP="00773905">
            <w:pPr>
              <w:rPr>
                <w:rFonts w:ascii="Times New Roman" w:hAnsi="Times New Roman" w:cs="Times New Roman"/>
                <w:b/>
                <w:sz w:val="24"/>
                <w:szCs w:val="24"/>
              </w:rPr>
            </w:pPr>
            <w:proofErr w:type="spellStart"/>
            <w:proofErr w:type="gramStart"/>
            <w:r w:rsidRPr="00615DCB">
              <w:rPr>
                <w:rFonts w:ascii="Times New Roman" w:hAnsi="Times New Roman" w:cs="Times New Roman"/>
                <w:b/>
                <w:sz w:val="24"/>
                <w:szCs w:val="24"/>
              </w:rPr>
              <w:t>Сердечно-сосудистые</w:t>
            </w:r>
            <w:proofErr w:type="spellEnd"/>
            <w:proofErr w:type="gramEnd"/>
            <w:r w:rsidRPr="00615DCB">
              <w:rPr>
                <w:rFonts w:ascii="Times New Roman" w:hAnsi="Times New Roman" w:cs="Times New Roman"/>
                <w:b/>
                <w:sz w:val="24"/>
                <w:szCs w:val="24"/>
              </w:rPr>
              <w:t xml:space="preserve">  заболевания</w:t>
            </w:r>
          </w:p>
        </w:tc>
        <w:tc>
          <w:tcPr>
            <w:tcW w:w="1559" w:type="dxa"/>
            <w:shd w:val="clear" w:color="auto" w:fill="DAEEF3" w:themeFill="accent5" w:themeFillTint="33"/>
          </w:tcPr>
          <w:p w:rsidR="00B65823" w:rsidRPr="00DE4DEA" w:rsidRDefault="00B65823" w:rsidP="00773905">
            <w:pPr>
              <w:jc w:val="center"/>
              <w:rPr>
                <w:rFonts w:ascii="Times New Roman" w:hAnsi="Times New Roman" w:cs="Times New Roman"/>
                <w:sz w:val="24"/>
                <w:szCs w:val="24"/>
              </w:rPr>
            </w:pPr>
            <w:r w:rsidRPr="00DE4DEA">
              <w:rPr>
                <w:rFonts w:ascii="Times New Roman" w:hAnsi="Times New Roman" w:cs="Times New Roman"/>
                <w:sz w:val="24"/>
                <w:szCs w:val="24"/>
              </w:rPr>
              <w:t>2</w:t>
            </w:r>
          </w:p>
        </w:tc>
        <w:tc>
          <w:tcPr>
            <w:tcW w:w="1559" w:type="dxa"/>
            <w:shd w:val="clear" w:color="auto" w:fill="E5DFEC" w:themeFill="accent4" w:themeFillTint="33"/>
          </w:tcPr>
          <w:p w:rsidR="00B65823" w:rsidRPr="00DE4DEA" w:rsidRDefault="00B65823" w:rsidP="00773905">
            <w:pPr>
              <w:jc w:val="center"/>
              <w:rPr>
                <w:rFonts w:ascii="Times New Roman" w:hAnsi="Times New Roman" w:cs="Times New Roman"/>
                <w:sz w:val="24"/>
                <w:szCs w:val="24"/>
              </w:rPr>
            </w:pPr>
            <w:r w:rsidRPr="00DE4DEA">
              <w:rPr>
                <w:rFonts w:ascii="Times New Roman" w:hAnsi="Times New Roman" w:cs="Times New Roman"/>
                <w:sz w:val="24"/>
                <w:szCs w:val="24"/>
              </w:rPr>
              <w:t>-</w:t>
            </w:r>
          </w:p>
        </w:tc>
        <w:tc>
          <w:tcPr>
            <w:tcW w:w="1418" w:type="dxa"/>
            <w:shd w:val="clear" w:color="auto" w:fill="F2DBDB" w:themeFill="accent2" w:themeFillTint="33"/>
          </w:tcPr>
          <w:p w:rsidR="00B65823" w:rsidRPr="00DE4DEA" w:rsidRDefault="00B65823" w:rsidP="00773905">
            <w:pPr>
              <w:jc w:val="center"/>
              <w:rPr>
                <w:rFonts w:ascii="Times New Roman" w:hAnsi="Times New Roman" w:cs="Times New Roman"/>
                <w:sz w:val="24"/>
                <w:szCs w:val="24"/>
              </w:rPr>
            </w:pPr>
            <w:r w:rsidRPr="00DE4DEA">
              <w:rPr>
                <w:rFonts w:ascii="Times New Roman" w:hAnsi="Times New Roman" w:cs="Times New Roman"/>
                <w:sz w:val="24"/>
                <w:szCs w:val="24"/>
              </w:rPr>
              <w:t>-</w:t>
            </w:r>
          </w:p>
        </w:tc>
        <w:tc>
          <w:tcPr>
            <w:tcW w:w="1418" w:type="dxa"/>
            <w:shd w:val="clear" w:color="auto" w:fill="F2DBDB" w:themeFill="accent2" w:themeFillTint="33"/>
          </w:tcPr>
          <w:p w:rsidR="00B65823" w:rsidRPr="001C3CD5" w:rsidRDefault="00B65823" w:rsidP="00773905">
            <w:pPr>
              <w:jc w:val="center"/>
              <w:rPr>
                <w:rFonts w:ascii="Times New Roman" w:hAnsi="Times New Roman" w:cs="Times New Roman"/>
                <w:b/>
                <w:sz w:val="24"/>
                <w:szCs w:val="24"/>
              </w:rPr>
            </w:pPr>
            <w:r w:rsidRPr="001C3CD5">
              <w:rPr>
                <w:rFonts w:ascii="Times New Roman" w:hAnsi="Times New Roman" w:cs="Times New Roman"/>
                <w:b/>
                <w:sz w:val="24"/>
                <w:szCs w:val="24"/>
              </w:rPr>
              <w:t>0</w:t>
            </w:r>
          </w:p>
        </w:tc>
      </w:tr>
      <w:tr w:rsidR="00B65823" w:rsidRPr="00615DCB" w:rsidTr="00773905">
        <w:tc>
          <w:tcPr>
            <w:tcW w:w="4679" w:type="dxa"/>
            <w:shd w:val="clear" w:color="auto" w:fill="FDE9D9" w:themeFill="accent6" w:themeFillTint="33"/>
          </w:tcPr>
          <w:p w:rsidR="00B65823" w:rsidRPr="00615DCB" w:rsidRDefault="00B65823" w:rsidP="00773905">
            <w:pPr>
              <w:pStyle w:val="Default"/>
              <w:jc w:val="both"/>
              <w:rPr>
                <w:b/>
              </w:rPr>
            </w:pPr>
            <w:r w:rsidRPr="00615DCB">
              <w:rPr>
                <w:b/>
              </w:rPr>
              <w:t>Заболевания ж.к.т.</w:t>
            </w:r>
          </w:p>
        </w:tc>
        <w:tc>
          <w:tcPr>
            <w:tcW w:w="1559" w:type="dxa"/>
            <w:shd w:val="clear" w:color="auto" w:fill="DAEEF3" w:themeFill="accent5" w:themeFillTint="33"/>
          </w:tcPr>
          <w:p w:rsidR="00B65823" w:rsidRPr="00DE4DEA" w:rsidRDefault="00B65823" w:rsidP="00773905">
            <w:pPr>
              <w:jc w:val="center"/>
              <w:rPr>
                <w:rFonts w:ascii="Times New Roman" w:hAnsi="Times New Roman" w:cs="Times New Roman"/>
                <w:sz w:val="24"/>
                <w:szCs w:val="24"/>
              </w:rPr>
            </w:pPr>
            <w:r w:rsidRPr="00DE4DEA">
              <w:rPr>
                <w:rFonts w:ascii="Times New Roman" w:hAnsi="Times New Roman" w:cs="Times New Roman"/>
                <w:sz w:val="24"/>
                <w:szCs w:val="24"/>
              </w:rPr>
              <w:t>1</w:t>
            </w:r>
          </w:p>
        </w:tc>
        <w:tc>
          <w:tcPr>
            <w:tcW w:w="1559" w:type="dxa"/>
            <w:shd w:val="clear" w:color="auto" w:fill="E5DFEC" w:themeFill="accent4" w:themeFillTint="33"/>
          </w:tcPr>
          <w:p w:rsidR="00B65823" w:rsidRPr="00DE4DEA" w:rsidRDefault="00B65823" w:rsidP="00773905">
            <w:pPr>
              <w:pStyle w:val="Default"/>
              <w:jc w:val="center"/>
            </w:pPr>
            <w:r w:rsidRPr="00DE4DEA">
              <w:t>1</w:t>
            </w:r>
          </w:p>
        </w:tc>
        <w:tc>
          <w:tcPr>
            <w:tcW w:w="1418" w:type="dxa"/>
            <w:shd w:val="clear" w:color="auto" w:fill="F2DBDB" w:themeFill="accent2" w:themeFillTint="33"/>
          </w:tcPr>
          <w:p w:rsidR="00B65823" w:rsidRPr="00DE4DEA" w:rsidRDefault="00B65823" w:rsidP="00773905">
            <w:pPr>
              <w:pStyle w:val="Default"/>
              <w:jc w:val="center"/>
            </w:pPr>
            <w:r w:rsidRPr="00DE4DEA">
              <w:t>-</w:t>
            </w:r>
          </w:p>
        </w:tc>
        <w:tc>
          <w:tcPr>
            <w:tcW w:w="1418" w:type="dxa"/>
            <w:shd w:val="clear" w:color="auto" w:fill="F2DBDB" w:themeFill="accent2" w:themeFillTint="33"/>
          </w:tcPr>
          <w:p w:rsidR="00B65823" w:rsidRPr="001C3CD5" w:rsidRDefault="00B65823" w:rsidP="00773905">
            <w:pPr>
              <w:pStyle w:val="Default"/>
              <w:jc w:val="center"/>
              <w:rPr>
                <w:b/>
              </w:rPr>
            </w:pPr>
            <w:r w:rsidRPr="001C3CD5">
              <w:rPr>
                <w:b/>
              </w:rPr>
              <w:t>0</w:t>
            </w:r>
          </w:p>
        </w:tc>
      </w:tr>
      <w:tr w:rsidR="00B65823" w:rsidRPr="00615DCB" w:rsidTr="00773905">
        <w:tc>
          <w:tcPr>
            <w:tcW w:w="4679" w:type="dxa"/>
            <w:shd w:val="clear" w:color="auto" w:fill="FDE9D9" w:themeFill="accent6" w:themeFillTint="33"/>
          </w:tcPr>
          <w:p w:rsidR="00B65823" w:rsidRPr="00615DCB" w:rsidRDefault="00B65823" w:rsidP="00773905">
            <w:pPr>
              <w:pStyle w:val="Default"/>
              <w:jc w:val="both"/>
              <w:rPr>
                <w:b/>
              </w:rPr>
            </w:pPr>
            <w:proofErr w:type="spellStart"/>
            <w:r w:rsidRPr="00615DCB">
              <w:rPr>
                <w:b/>
              </w:rPr>
              <w:t>Кардиопатия</w:t>
            </w:r>
            <w:proofErr w:type="spellEnd"/>
          </w:p>
        </w:tc>
        <w:tc>
          <w:tcPr>
            <w:tcW w:w="1559" w:type="dxa"/>
            <w:shd w:val="clear" w:color="auto" w:fill="DAEEF3" w:themeFill="accent5" w:themeFillTint="33"/>
          </w:tcPr>
          <w:p w:rsidR="00B65823" w:rsidRPr="00DE4DEA" w:rsidRDefault="00B65823" w:rsidP="00773905">
            <w:pPr>
              <w:jc w:val="center"/>
              <w:rPr>
                <w:rFonts w:ascii="Times New Roman" w:hAnsi="Times New Roman" w:cs="Times New Roman"/>
                <w:sz w:val="24"/>
                <w:szCs w:val="24"/>
              </w:rPr>
            </w:pPr>
            <w:r w:rsidRPr="00DE4DEA">
              <w:rPr>
                <w:rFonts w:ascii="Times New Roman" w:hAnsi="Times New Roman" w:cs="Times New Roman"/>
                <w:sz w:val="24"/>
                <w:szCs w:val="24"/>
              </w:rPr>
              <w:t>3</w:t>
            </w:r>
          </w:p>
        </w:tc>
        <w:tc>
          <w:tcPr>
            <w:tcW w:w="1559" w:type="dxa"/>
            <w:shd w:val="clear" w:color="auto" w:fill="E5DFEC" w:themeFill="accent4" w:themeFillTint="33"/>
          </w:tcPr>
          <w:p w:rsidR="00B65823" w:rsidRPr="00DE4DEA" w:rsidRDefault="00B65823" w:rsidP="00773905">
            <w:pPr>
              <w:pStyle w:val="Default"/>
              <w:jc w:val="center"/>
            </w:pPr>
            <w:r w:rsidRPr="00DE4DEA">
              <w:t>2</w:t>
            </w:r>
          </w:p>
        </w:tc>
        <w:tc>
          <w:tcPr>
            <w:tcW w:w="1418" w:type="dxa"/>
            <w:shd w:val="clear" w:color="auto" w:fill="F2DBDB" w:themeFill="accent2" w:themeFillTint="33"/>
          </w:tcPr>
          <w:p w:rsidR="00B65823" w:rsidRPr="00DE4DEA" w:rsidRDefault="00B65823" w:rsidP="00773905">
            <w:pPr>
              <w:pStyle w:val="Default"/>
              <w:jc w:val="center"/>
            </w:pPr>
            <w:r w:rsidRPr="00DE4DEA">
              <w:t>4</w:t>
            </w:r>
          </w:p>
        </w:tc>
        <w:tc>
          <w:tcPr>
            <w:tcW w:w="1418" w:type="dxa"/>
            <w:shd w:val="clear" w:color="auto" w:fill="F2DBDB" w:themeFill="accent2" w:themeFillTint="33"/>
          </w:tcPr>
          <w:p w:rsidR="00B65823" w:rsidRPr="001C3CD5" w:rsidRDefault="00B65823" w:rsidP="00773905">
            <w:pPr>
              <w:pStyle w:val="Default"/>
              <w:jc w:val="center"/>
              <w:rPr>
                <w:b/>
              </w:rPr>
            </w:pPr>
            <w:r w:rsidRPr="001C3CD5">
              <w:rPr>
                <w:b/>
              </w:rPr>
              <w:t>4</w:t>
            </w:r>
          </w:p>
        </w:tc>
      </w:tr>
      <w:tr w:rsidR="00B65823" w:rsidRPr="00615DCB" w:rsidTr="00773905">
        <w:tc>
          <w:tcPr>
            <w:tcW w:w="4679" w:type="dxa"/>
            <w:shd w:val="clear" w:color="auto" w:fill="FDE9D9" w:themeFill="accent6" w:themeFillTint="33"/>
          </w:tcPr>
          <w:p w:rsidR="00B65823" w:rsidRPr="00615DCB" w:rsidRDefault="00B65823" w:rsidP="00773905">
            <w:pPr>
              <w:pStyle w:val="Default"/>
              <w:jc w:val="both"/>
              <w:rPr>
                <w:b/>
              </w:rPr>
            </w:pPr>
            <w:proofErr w:type="spellStart"/>
            <w:r w:rsidRPr="00615DCB">
              <w:rPr>
                <w:b/>
              </w:rPr>
              <w:t>Ревиатоидный</w:t>
            </w:r>
            <w:proofErr w:type="spellEnd"/>
            <w:r w:rsidRPr="00615DCB">
              <w:rPr>
                <w:b/>
              </w:rPr>
              <w:t xml:space="preserve"> артрит</w:t>
            </w:r>
          </w:p>
        </w:tc>
        <w:tc>
          <w:tcPr>
            <w:tcW w:w="1559" w:type="dxa"/>
            <w:shd w:val="clear" w:color="auto" w:fill="DAEEF3" w:themeFill="accent5" w:themeFillTint="33"/>
          </w:tcPr>
          <w:p w:rsidR="00B65823" w:rsidRPr="00DE4DEA" w:rsidRDefault="00B65823" w:rsidP="00773905">
            <w:pPr>
              <w:jc w:val="center"/>
              <w:rPr>
                <w:rFonts w:ascii="Times New Roman" w:hAnsi="Times New Roman" w:cs="Times New Roman"/>
                <w:sz w:val="24"/>
                <w:szCs w:val="24"/>
              </w:rPr>
            </w:pPr>
          </w:p>
        </w:tc>
        <w:tc>
          <w:tcPr>
            <w:tcW w:w="1559" w:type="dxa"/>
            <w:shd w:val="clear" w:color="auto" w:fill="E5DFEC" w:themeFill="accent4" w:themeFillTint="33"/>
          </w:tcPr>
          <w:p w:rsidR="00B65823" w:rsidRPr="00DE4DEA" w:rsidRDefault="00B65823" w:rsidP="00773905">
            <w:pPr>
              <w:pStyle w:val="Default"/>
              <w:jc w:val="center"/>
            </w:pPr>
          </w:p>
        </w:tc>
        <w:tc>
          <w:tcPr>
            <w:tcW w:w="1418" w:type="dxa"/>
            <w:shd w:val="clear" w:color="auto" w:fill="F2DBDB" w:themeFill="accent2" w:themeFillTint="33"/>
          </w:tcPr>
          <w:p w:rsidR="00B65823" w:rsidRPr="00DE4DEA" w:rsidRDefault="00B65823" w:rsidP="00773905">
            <w:pPr>
              <w:pStyle w:val="Default"/>
              <w:jc w:val="center"/>
            </w:pPr>
            <w:r w:rsidRPr="00DE4DEA">
              <w:t>1</w:t>
            </w:r>
          </w:p>
        </w:tc>
        <w:tc>
          <w:tcPr>
            <w:tcW w:w="1418" w:type="dxa"/>
            <w:shd w:val="clear" w:color="auto" w:fill="F2DBDB" w:themeFill="accent2" w:themeFillTint="33"/>
          </w:tcPr>
          <w:p w:rsidR="00B65823" w:rsidRPr="001C3CD5" w:rsidRDefault="00B65823" w:rsidP="00773905">
            <w:pPr>
              <w:pStyle w:val="Default"/>
              <w:jc w:val="center"/>
              <w:rPr>
                <w:b/>
              </w:rPr>
            </w:pPr>
            <w:r w:rsidRPr="001C3CD5">
              <w:rPr>
                <w:b/>
              </w:rPr>
              <w:t>1</w:t>
            </w:r>
          </w:p>
        </w:tc>
      </w:tr>
      <w:tr w:rsidR="00B65823" w:rsidRPr="00615DCB" w:rsidTr="00773905">
        <w:tc>
          <w:tcPr>
            <w:tcW w:w="4679" w:type="dxa"/>
            <w:shd w:val="clear" w:color="auto" w:fill="FDE9D9" w:themeFill="accent6" w:themeFillTint="33"/>
          </w:tcPr>
          <w:p w:rsidR="00B65823" w:rsidRPr="00615DCB" w:rsidRDefault="00B65823" w:rsidP="00773905">
            <w:pPr>
              <w:pStyle w:val="Default"/>
              <w:jc w:val="both"/>
              <w:rPr>
                <w:b/>
              </w:rPr>
            </w:pPr>
            <w:r w:rsidRPr="00615DCB">
              <w:rPr>
                <w:b/>
              </w:rPr>
              <w:t>ДЖВП</w:t>
            </w:r>
          </w:p>
        </w:tc>
        <w:tc>
          <w:tcPr>
            <w:tcW w:w="1559" w:type="dxa"/>
            <w:shd w:val="clear" w:color="auto" w:fill="DAEEF3" w:themeFill="accent5" w:themeFillTint="33"/>
          </w:tcPr>
          <w:p w:rsidR="00B65823" w:rsidRPr="00DE4DEA" w:rsidRDefault="00B65823" w:rsidP="00773905">
            <w:pPr>
              <w:jc w:val="center"/>
              <w:rPr>
                <w:rFonts w:ascii="Times New Roman" w:hAnsi="Times New Roman" w:cs="Times New Roman"/>
                <w:sz w:val="24"/>
                <w:szCs w:val="24"/>
              </w:rPr>
            </w:pPr>
            <w:r w:rsidRPr="00DE4DEA">
              <w:rPr>
                <w:rFonts w:ascii="Times New Roman" w:hAnsi="Times New Roman" w:cs="Times New Roman"/>
                <w:sz w:val="24"/>
                <w:szCs w:val="24"/>
              </w:rPr>
              <w:t>3</w:t>
            </w:r>
          </w:p>
        </w:tc>
        <w:tc>
          <w:tcPr>
            <w:tcW w:w="1559" w:type="dxa"/>
            <w:shd w:val="clear" w:color="auto" w:fill="E5DFEC" w:themeFill="accent4" w:themeFillTint="33"/>
          </w:tcPr>
          <w:p w:rsidR="00B65823" w:rsidRPr="00DE4DEA" w:rsidRDefault="00B65823" w:rsidP="00773905">
            <w:pPr>
              <w:pStyle w:val="Default"/>
              <w:jc w:val="center"/>
            </w:pPr>
            <w:r w:rsidRPr="00DE4DEA">
              <w:t>2</w:t>
            </w:r>
          </w:p>
        </w:tc>
        <w:tc>
          <w:tcPr>
            <w:tcW w:w="1418" w:type="dxa"/>
            <w:shd w:val="clear" w:color="auto" w:fill="F2DBDB" w:themeFill="accent2" w:themeFillTint="33"/>
          </w:tcPr>
          <w:p w:rsidR="00B65823" w:rsidRPr="00DE4DEA" w:rsidRDefault="00B65823" w:rsidP="00773905">
            <w:pPr>
              <w:pStyle w:val="Default"/>
              <w:jc w:val="center"/>
            </w:pPr>
            <w:r w:rsidRPr="00DE4DEA">
              <w:t>1</w:t>
            </w:r>
          </w:p>
        </w:tc>
        <w:tc>
          <w:tcPr>
            <w:tcW w:w="1418" w:type="dxa"/>
            <w:shd w:val="clear" w:color="auto" w:fill="F2DBDB" w:themeFill="accent2" w:themeFillTint="33"/>
          </w:tcPr>
          <w:p w:rsidR="00B65823" w:rsidRPr="001C3CD5" w:rsidRDefault="00B65823" w:rsidP="00773905">
            <w:pPr>
              <w:pStyle w:val="Default"/>
              <w:jc w:val="center"/>
              <w:rPr>
                <w:b/>
              </w:rPr>
            </w:pPr>
            <w:r w:rsidRPr="001C3CD5">
              <w:rPr>
                <w:b/>
              </w:rPr>
              <w:t>4</w:t>
            </w:r>
          </w:p>
        </w:tc>
      </w:tr>
      <w:tr w:rsidR="00B65823" w:rsidRPr="00615DCB" w:rsidTr="00773905">
        <w:tc>
          <w:tcPr>
            <w:tcW w:w="4679" w:type="dxa"/>
            <w:shd w:val="clear" w:color="auto" w:fill="FDE9D9" w:themeFill="accent6" w:themeFillTint="33"/>
          </w:tcPr>
          <w:p w:rsidR="00B65823" w:rsidRPr="00615DCB" w:rsidRDefault="00B65823" w:rsidP="00773905">
            <w:pPr>
              <w:pStyle w:val="Default"/>
              <w:jc w:val="both"/>
              <w:rPr>
                <w:b/>
              </w:rPr>
            </w:pPr>
            <w:r w:rsidRPr="00615DCB">
              <w:rPr>
                <w:b/>
              </w:rPr>
              <w:t>Зоб</w:t>
            </w:r>
          </w:p>
        </w:tc>
        <w:tc>
          <w:tcPr>
            <w:tcW w:w="1559" w:type="dxa"/>
            <w:shd w:val="clear" w:color="auto" w:fill="DAEEF3" w:themeFill="accent5" w:themeFillTint="33"/>
          </w:tcPr>
          <w:p w:rsidR="00B65823" w:rsidRPr="00DE4DEA" w:rsidRDefault="00B65823" w:rsidP="00773905">
            <w:pPr>
              <w:jc w:val="center"/>
              <w:rPr>
                <w:rFonts w:ascii="Times New Roman" w:hAnsi="Times New Roman" w:cs="Times New Roman"/>
                <w:sz w:val="24"/>
                <w:szCs w:val="24"/>
              </w:rPr>
            </w:pPr>
            <w:r w:rsidRPr="00DE4DEA">
              <w:rPr>
                <w:rFonts w:ascii="Times New Roman" w:hAnsi="Times New Roman" w:cs="Times New Roman"/>
                <w:sz w:val="24"/>
                <w:szCs w:val="24"/>
              </w:rPr>
              <w:t>3</w:t>
            </w:r>
          </w:p>
        </w:tc>
        <w:tc>
          <w:tcPr>
            <w:tcW w:w="1559" w:type="dxa"/>
            <w:shd w:val="clear" w:color="auto" w:fill="E5DFEC" w:themeFill="accent4" w:themeFillTint="33"/>
          </w:tcPr>
          <w:p w:rsidR="00B65823" w:rsidRPr="00DE4DEA" w:rsidRDefault="00B65823" w:rsidP="00773905">
            <w:pPr>
              <w:pStyle w:val="Default"/>
              <w:jc w:val="center"/>
            </w:pPr>
            <w:r w:rsidRPr="00DE4DEA">
              <w:t>0</w:t>
            </w:r>
          </w:p>
        </w:tc>
        <w:tc>
          <w:tcPr>
            <w:tcW w:w="1418" w:type="dxa"/>
            <w:shd w:val="clear" w:color="auto" w:fill="F2DBDB" w:themeFill="accent2" w:themeFillTint="33"/>
          </w:tcPr>
          <w:p w:rsidR="00B65823" w:rsidRPr="00DE4DEA" w:rsidRDefault="00B65823" w:rsidP="00773905">
            <w:pPr>
              <w:pStyle w:val="Default"/>
              <w:jc w:val="center"/>
            </w:pPr>
            <w:r w:rsidRPr="00DE4DEA">
              <w:t>1</w:t>
            </w:r>
          </w:p>
        </w:tc>
        <w:tc>
          <w:tcPr>
            <w:tcW w:w="1418" w:type="dxa"/>
            <w:shd w:val="clear" w:color="auto" w:fill="F2DBDB" w:themeFill="accent2" w:themeFillTint="33"/>
          </w:tcPr>
          <w:p w:rsidR="00B65823" w:rsidRPr="001C3CD5" w:rsidRDefault="00B65823" w:rsidP="00773905">
            <w:pPr>
              <w:pStyle w:val="Default"/>
              <w:jc w:val="center"/>
              <w:rPr>
                <w:b/>
              </w:rPr>
            </w:pPr>
            <w:r w:rsidRPr="001C3CD5">
              <w:rPr>
                <w:b/>
              </w:rPr>
              <w:t>0</w:t>
            </w:r>
          </w:p>
        </w:tc>
      </w:tr>
      <w:tr w:rsidR="00B65823" w:rsidRPr="00615DCB" w:rsidTr="00773905">
        <w:tc>
          <w:tcPr>
            <w:tcW w:w="4679" w:type="dxa"/>
            <w:shd w:val="clear" w:color="auto" w:fill="FDE9D9" w:themeFill="accent6" w:themeFillTint="33"/>
          </w:tcPr>
          <w:p w:rsidR="00B65823" w:rsidRPr="00615DCB" w:rsidRDefault="00B65823" w:rsidP="00773905">
            <w:pPr>
              <w:pStyle w:val="Default"/>
              <w:jc w:val="both"/>
              <w:rPr>
                <w:b/>
              </w:rPr>
            </w:pPr>
            <w:r w:rsidRPr="00615DCB">
              <w:rPr>
                <w:b/>
              </w:rPr>
              <w:t>Кариес</w:t>
            </w:r>
          </w:p>
        </w:tc>
        <w:tc>
          <w:tcPr>
            <w:tcW w:w="1559" w:type="dxa"/>
            <w:shd w:val="clear" w:color="auto" w:fill="DAEEF3" w:themeFill="accent5" w:themeFillTint="33"/>
          </w:tcPr>
          <w:p w:rsidR="00B65823" w:rsidRPr="00DE4DEA" w:rsidRDefault="00B65823" w:rsidP="00773905">
            <w:pPr>
              <w:jc w:val="center"/>
              <w:rPr>
                <w:rFonts w:ascii="Times New Roman" w:hAnsi="Times New Roman" w:cs="Times New Roman"/>
                <w:sz w:val="24"/>
                <w:szCs w:val="24"/>
              </w:rPr>
            </w:pPr>
            <w:r w:rsidRPr="00DE4DEA">
              <w:rPr>
                <w:rFonts w:ascii="Times New Roman" w:hAnsi="Times New Roman" w:cs="Times New Roman"/>
                <w:sz w:val="24"/>
                <w:szCs w:val="24"/>
              </w:rPr>
              <w:t>2</w:t>
            </w:r>
          </w:p>
        </w:tc>
        <w:tc>
          <w:tcPr>
            <w:tcW w:w="1559" w:type="dxa"/>
            <w:shd w:val="clear" w:color="auto" w:fill="E5DFEC" w:themeFill="accent4" w:themeFillTint="33"/>
          </w:tcPr>
          <w:p w:rsidR="00B65823" w:rsidRPr="00DE4DEA" w:rsidRDefault="00B65823" w:rsidP="00773905">
            <w:pPr>
              <w:pStyle w:val="Default"/>
              <w:jc w:val="center"/>
            </w:pPr>
            <w:r w:rsidRPr="00DE4DEA">
              <w:t>0</w:t>
            </w:r>
          </w:p>
        </w:tc>
        <w:tc>
          <w:tcPr>
            <w:tcW w:w="1418" w:type="dxa"/>
            <w:shd w:val="clear" w:color="auto" w:fill="F2DBDB" w:themeFill="accent2" w:themeFillTint="33"/>
          </w:tcPr>
          <w:p w:rsidR="00B65823" w:rsidRPr="00DE4DEA" w:rsidRDefault="00B65823" w:rsidP="00773905">
            <w:pPr>
              <w:pStyle w:val="Default"/>
              <w:jc w:val="center"/>
            </w:pPr>
            <w:r w:rsidRPr="00DE4DEA">
              <w:t>1</w:t>
            </w:r>
          </w:p>
        </w:tc>
        <w:tc>
          <w:tcPr>
            <w:tcW w:w="1418" w:type="dxa"/>
            <w:shd w:val="clear" w:color="auto" w:fill="F2DBDB" w:themeFill="accent2" w:themeFillTint="33"/>
          </w:tcPr>
          <w:p w:rsidR="00B65823" w:rsidRPr="001C3CD5" w:rsidRDefault="00B65823" w:rsidP="00773905">
            <w:pPr>
              <w:pStyle w:val="Default"/>
              <w:jc w:val="center"/>
              <w:rPr>
                <w:b/>
              </w:rPr>
            </w:pPr>
            <w:r w:rsidRPr="001C3CD5">
              <w:rPr>
                <w:b/>
              </w:rPr>
              <w:t>3</w:t>
            </w:r>
          </w:p>
        </w:tc>
      </w:tr>
      <w:tr w:rsidR="00B65823" w:rsidRPr="00615DCB" w:rsidTr="00773905">
        <w:tc>
          <w:tcPr>
            <w:tcW w:w="4679" w:type="dxa"/>
            <w:shd w:val="clear" w:color="auto" w:fill="FDE9D9" w:themeFill="accent6" w:themeFillTint="33"/>
          </w:tcPr>
          <w:p w:rsidR="00B65823" w:rsidRPr="00615DCB" w:rsidRDefault="00B65823" w:rsidP="00773905">
            <w:pPr>
              <w:pStyle w:val="Default"/>
              <w:jc w:val="both"/>
              <w:rPr>
                <w:b/>
              </w:rPr>
            </w:pPr>
            <w:r w:rsidRPr="00615DCB">
              <w:rPr>
                <w:b/>
              </w:rPr>
              <w:t>Ожирение</w:t>
            </w:r>
          </w:p>
        </w:tc>
        <w:tc>
          <w:tcPr>
            <w:tcW w:w="1559" w:type="dxa"/>
            <w:shd w:val="clear" w:color="auto" w:fill="DAEEF3" w:themeFill="accent5" w:themeFillTint="33"/>
          </w:tcPr>
          <w:p w:rsidR="00B65823" w:rsidRPr="00DE4DEA" w:rsidRDefault="00B65823" w:rsidP="00773905">
            <w:pPr>
              <w:jc w:val="center"/>
              <w:rPr>
                <w:rFonts w:ascii="Times New Roman" w:hAnsi="Times New Roman" w:cs="Times New Roman"/>
                <w:sz w:val="24"/>
                <w:szCs w:val="24"/>
              </w:rPr>
            </w:pPr>
            <w:r w:rsidRPr="00DE4DEA">
              <w:rPr>
                <w:rFonts w:ascii="Times New Roman" w:hAnsi="Times New Roman" w:cs="Times New Roman"/>
                <w:sz w:val="24"/>
                <w:szCs w:val="24"/>
              </w:rPr>
              <w:t>9</w:t>
            </w:r>
          </w:p>
        </w:tc>
        <w:tc>
          <w:tcPr>
            <w:tcW w:w="1559" w:type="dxa"/>
            <w:shd w:val="clear" w:color="auto" w:fill="E5DFEC" w:themeFill="accent4" w:themeFillTint="33"/>
          </w:tcPr>
          <w:p w:rsidR="00B65823" w:rsidRPr="00DE4DEA" w:rsidRDefault="00B65823" w:rsidP="00773905">
            <w:pPr>
              <w:pStyle w:val="Default"/>
              <w:jc w:val="center"/>
            </w:pPr>
            <w:r w:rsidRPr="00DE4DEA">
              <w:t>5</w:t>
            </w:r>
          </w:p>
        </w:tc>
        <w:tc>
          <w:tcPr>
            <w:tcW w:w="1418" w:type="dxa"/>
            <w:shd w:val="clear" w:color="auto" w:fill="F2DBDB" w:themeFill="accent2" w:themeFillTint="33"/>
          </w:tcPr>
          <w:p w:rsidR="00B65823" w:rsidRPr="00DE4DEA" w:rsidRDefault="00B65823" w:rsidP="00773905">
            <w:pPr>
              <w:pStyle w:val="Default"/>
              <w:jc w:val="center"/>
            </w:pPr>
            <w:r w:rsidRPr="00DE4DEA">
              <w:t>9</w:t>
            </w:r>
          </w:p>
        </w:tc>
        <w:tc>
          <w:tcPr>
            <w:tcW w:w="1418" w:type="dxa"/>
            <w:shd w:val="clear" w:color="auto" w:fill="F2DBDB" w:themeFill="accent2" w:themeFillTint="33"/>
          </w:tcPr>
          <w:p w:rsidR="00B65823" w:rsidRPr="001C3CD5" w:rsidRDefault="00B65823" w:rsidP="00773905">
            <w:pPr>
              <w:pStyle w:val="Default"/>
              <w:jc w:val="center"/>
              <w:rPr>
                <w:b/>
              </w:rPr>
            </w:pPr>
            <w:r w:rsidRPr="001C3CD5">
              <w:rPr>
                <w:b/>
              </w:rPr>
              <w:t>9</w:t>
            </w:r>
          </w:p>
        </w:tc>
      </w:tr>
      <w:tr w:rsidR="00B65823" w:rsidRPr="00615DCB" w:rsidTr="00773905">
        <w:tc>
          <w:tcPr>
            <w:tcW w:w="4679" w:type="dxa"/>
            <w:shd w:val="clear" w:color="auto" w:fill="FDE9D9" w:themeFill="accent6" w:themeFillTint="33"/>
          </w:tcPr>
          <w:p w:rsidR="00B65823" w:rsidRPr="00615DCB" w:rsidRDefault="00B65823" w:rsidP="00773905">
            <w:pPr>
              <w:pStyle w:val="Default"/>
              <w:jc w:val="both"/>
              <w:rPr>
                <w:b/>
              </w:rPr>
            </w:pPr>
            <w:proofErr w:type="spellStart"/>
            <w:r w:rsidRPr="00615DCB">
              <w:rPr>
                <w:b/>
              </w:rPr>
              <w:t>Вегето-сосудистая</w:t>
            </w:r>
            <w:proofErr w:type="spellEnd"/>
            <w:r w:rsidRPr="00615DCB">
              <w:rPr>
                <w:b/>
              </w:rPr>
              <w:t xml:space="preserve"> </w:t>
            </w:r>
            <w:proofErr w:type="spellStart"/>
            <w:r w:rsidRPr="00615DCB">
              <w:rPr>
                <w:b/>
              </w:rPr>
              <w:t>дистония</w:t>
            </w:r>
            <w:proofErr w:type="spellEnd"/>
          </w:p>
        </w:tc>
        <w:tc>
          <w:tcPr>
            <w:tcW w:w="1559" w:type="dxa"/>
            <w:shd w:val="clear" w:color="auto" w:fill="DAEEF3" w:themeFill="accent5" w:themeFillTint="33"/>
          </w:tcPr>
          <w:p w:rsidR="00B65823" w:rsidRPr="00DE4DEA" w:rsidRDefault="00B65823" w:rsidP="00773905">
            <w:pPr>
              <w:jc w:val="center"/>
              <w:rPr>
                <w:rFonts w:ascii="Times New Roman" w:hAnsi="Times New Roman" w:cs="Times New Roman"/>
                <w:sz w:val="24"/>
                <w:szCs w:val="24"/>
              </w:rPr>
            </w:pPr>
            <w:r w:rsidRPr="00DE4DEA">
              <w:rPr>
                <w:rFonts w:ascii="Times New Roman" w:hAnsi="Times New Roman" w:cs="Times New Roman"/>
                <w:sz w:val="24"/>
                <w:szCs w:val="24"/>
              </w:rPr>
              <w:t>6</w:t>
            </w:r>
          </w:p>
        </w:tc>
        <w:tc>
          <w:tcPr>
            <w:tcW w:w="1559" w:type="dxa"/>
            <w:shd w:val="clear" w:color="auto" w:fill="E5DFEC" w:themeFill="accent4" w:themeFillTint="33"/>
          </w:tcPr>
          <w:p w:rsidR="00B65823" w:rsidRPr="00DE4DEA" w:rsidRDefault="00B65823" w:rsidP="00773905">
            <w:pPr>
              <w:pStyle w:val="Default"/>
              <w:jc w:val="center"/>
            </w:pPr>
            <w:r w:rsidRPr="00DE4DEA">
              <w:t>4</w:t>
            </w:r>
          </w:p>
        </w:tc>
        <w:tc>
          <w:tcPr>
            <w:tcW w:w="1418" w:type="dxa"/>
            <w:shd w:val="clear" w:color="auto" w:fill="F2DBDB" w:themeFill="accent2" w:themeFillTint="33"/>
          </w:tcPr>
          <w:p w:rsidR="00B65823" w:rsidRPr="00DE4DEA" w:rsidRDefault="00B65823" w:rsidP="00773905">
            <w:pPr>
              <w:pStyle w:val="Default"/>
              <w:jc w:val="center"/>
            </w:pPr>
            <w:r w:rsidRPr="00DE4DEA">
              <w:t>3</w:t>
            </w:r>
          </w:p>
        </w:tc>
        <w:tc>
          <w:tcPr>
            <w:tcW w:w="1418" w:type="dxa"/>
            <w:shd w:val="clear" w:color="auto" w:fill="F2DBDB" w:themeFill="accent2" w:themeFillTint="33"/>
          </w:tcPr>
          <w:p w:rsidR="00B65823" w:rsidRPr="001C3CD5" w:rsidRDefault="00B65823" w:rsidP="00773905">
            <w:pPr>
              <w:pStyle w:val="Default"/>
              <w:jc w:val="center"/>
              <w:rPr>
                <w:b/>
              </w:rPr>
            </w:pPr>
            <w:r w:rsidRPr="001C3CD5">
              <w:rPr>
                <w:b/>
              </w:rPr>
              <w:t>11</w:t>
            </w:r>
          </w:p>
        </w:tc>
      </w:tr>
      <w:tr w:rsidR="00B65823" w:rsidRPr="00615DCB" w:rsidTr="00773905">
        <w:tc>
          <w:tcPr>
            <w:tcW w:w="4679" w:type="dxa"/>
            <w:shd w:val="clear" w:color="auto" w:fill="FDE9D9" w:themeFill="accent6" w:themeFillTint="33"/>
          </w:tcPr>
          <w:p w:rsidR="00B65823" w:rsidRPr="00615DCB" w:rsidRDefault="00B65823" w:rsidP="00773905">
            <w:pPr>
              <w:pStyle w:val="Default"/>
              <w:jc w:val="both"/>
              <w:rPr>
                <w:b/>
              </w:rPr>
            </w:pPr>
            <w:r w:rsidRPr="00615DCB">
              <w:rPr>
                <w:b/>
              </w:rPr>
              <w:t>Миопия</w:t>
            </w:r>
          </w:p>
        </w:tc>
        <w:tc>
          <w:tcPr>
            <w:tcW w:w="1559" w:type="dxa"/>
            <w:shd w:val="clear" w:color="auto" w:fill="DAEEF3" w:themeFill="accent5" w:themeFillTint="33"/>
          </w:tcPr>
          <w:p w:rsidR="00B65823" w:rsidRPr="00DE4DEA" w:rsidRDefault="00B65823" w:rsidP="00773905">
            <w:pPr>
              <w:jc w:val="center"/>
              <w:rPr>
                <w:rFonts w:ascii="Times New Roman" w:hAnsi="Times New Roman" w:cs="Times New Roman"/>
                <w:sz w:val="24"/>
                <w:szCs w:val="24"/>
              </w:rPr>
            </w:pPr>
          </w:p>
        </w:tc>
        <w:tc>
          <w:tcPr>
            <w:tcW w:w="1559" w:type="dxa"/>
            <w:shd w:val="clear" w:color="auto" w:fill="E5DFEC" w:themeFill="accent4" w:themeFillTint="33"/>
          </w:tcPr>
          <w:p w:rsidR="00B65823" w:rsidRPr="00DE4DEA" w:rsidRDefault="00B65823" w:rsidP="00773905">
            <w:pPr>
              <w:pStyle w:val="Default"/>
              <w:jc w:val="center"/>
            </w:pPr>
            <w:r w:rsidRPr="00DE4DEA">
              <w:t>28</w:t>
            </w:r>
          </w:p>
        </w:tc>
        <w:tc>
          <w:tcPr>
            <w:tcW w:w="1418" w:type="dxa"/>
            <w:shd w:val="clear" w:color="auto" w:fill="F2DBDB" w:themeFill="accent2" w:themeFillTint="33"/>
          </w:tcPr>
          <w:p w:rsidR="00B65823" w:rsidRPr="00DE4DEA" w:rsidRDefault="00B65823" w:rsidP="00773905">
            <w:pPr>
              <w:pStyle w:val="Default"/>
              <w:jc w:val="center"/>
            </w:pPr>
            <w:r w:rsidRPr="00DE4DEA">
              <w:t>30</w:t>
            </w:r>
          </w:p>
        </w:tc>
        <w:tc>
          <w:tcPr>
            <w:tcW w:w="1418" w:type="dxa"/>
            <w:shd w:val="clear" w:color="auto" w:fill="F2DBDB" w:themeFill="accent2" w:themeFillTint="33"/>
          </w:tcPr>
          <w:p w:rsidR="00B65823" w:rsidRPr="001C3CD5" w:rsidRDefault="00B65823" w:rsidP="00773905">
            <w:pPr>
              <w:pStyle w:val="Default"/>
              <w:jc w:val="center"/>
              <w:rPr>
                <w:b/>
              </w:rPr>
            </w:pPr>
            <w:r w:rsidRPr="001C3CD5">
              <w:rPr>
                <w:b/>
              </w:rPr>
              <w:t>24</w:t>
            </w:r>
          </w:p>
        </w:tc>
      </w:tr>
      <w:tr w:rsidR="00B65823" w:rsidRPr="00615DCB" w:rsidTr="00773905">
        <w:trPr>
          <w:trHeight w:val="231"/>
        </w:trPr>
        <w:tc>
          <w:tcPr>
            <w:tcW w:w="4679" w:type="dxa"/>
            <w:shd w:val="clear" w:color="auto" w:fill="FDE9D9" w:themeFill="accent6" w:themeFillTint="33"/>
          </w:tcPr>
          <w:p w:rsidR="00B65823" w:rsidRPr="00615DCB" w:rsidRDefault="00B65823" w:rsidP="00773905">
            <w:pPr>
              <w:pStyle w:val="Default"/>
              <w:jc w:val="both"/>
              <w:rPr>
                <w:b/>
              </w:rPr>
            </w:pPr>
            <w:r w:rsidRPr="00615DCB">
              <w:rPr>
                <w:b/>
              </w:rPr>
              <w:t>Заболевания костно-мышечной системы</w:t>
            </w:r>
          </w:p>
        </w:tc>
        <w:tc>
          <w:tcPr>
            <w:tcW w:w="1559" w:type="dxa"/>
            <w:shd w:val="clear" w:color="auto" w:fill="DAEEF3" w:themeFill="accent5" w:themeFillTint="33"/>
          </w:tcPr>
          <w:p w:rsidR="00B65823" w:rsidRPr="00DE4DEA" w:rsidRDefault="00B65823" w:rsidP="00773905">
            <w:pPr>
              <w:jc w:val="center"/>
              <w:rPr>
                <w:rFonts w:ascii="Times New Roman" w:hAnsi="Times New Roman" w:cs="Times New Roman"/>
                <w:sz w:val="24"/>
                <w:szCs w:val="24"/>
              </w:rPr>
            </w:pPr>
            <w:r w:rsidRPr="00DE4DEA">
              <w:rPr>
                <w:rFonts w:ascii="Times New Roman" w:hAnsi="Times New Roman" w:cs="Times New Roman"/>
                <w:sz w:val="24"/>
                <w:szCs w:val="24"/>
              </w:rPr>
              <w:t>7</w:t>
            </w:r>
          </w:p>
        </w:tc>
        <w:tc>
          <w:tcPr>
            <w:tcW w:w="1559" w:type="dxa"/>
            <w:shd w:val="clear" w:color="auto" w:fill="E5DFEC" w:themeFill="accent4" w:themeFillTint="33"/>
          </w:tcPr>
          <w:p w:rsidR="00B65823" w:rsidRPr="00DE4DEA" w:rsidRDefault="00B65823" w:rsidP="00773905">
            <w:pPr>
              <w:pStyle w:val="Default"/>
              <w:jc w:val="center"/>
            </w:pPr>
            <w:r w:rsidRPr="00DE4DEA">
              <w:t>-</w:t>
            </w:r>
          </w:p>
        </w:tc>
        <w:tc>
          <w:tcPr>
            <w:tcW w:w="1418" w:type="dxa"/>
            <w:shd w:val="clear" w:color="auto" w:fill="F2DBDB" w:themeFill="accent2" w:themeFillTint="33"/>
          </w:tcPr>
          <w:p w:rsidR="00B65823" w:rsidRPr="00DE4DEA" w:rsidRDefault="00B65823" w:rsidP="00773905">
            <w:pPr>
              <w:pStyle w:val="Default"/>
              <w:jc w:val="center"/>
            </w:pPr>
            <w:r w:rsidRPr="00DE4DEA">
              <w:t>-</w:t>
            </w:r>
          </w:p>
        </w:tc>
        <w:tc>
          <w:tcPr>
            <w:tcW w:w="1418" w:type="dxa"/>
            <w:shd w:val="clear" w:color="auto" w:fill="F2DBDB" w:themeFill="accent2" w:themeFillTint="33"/>
          </w:tcPr>
          <w:p w:rsidR="00B65823" w:rsidRPr="001C3CD5" w:rsidRDefault="00B65823" w:rsidP="00773905">
            <w:pPr>
              <w:pStyle w:val="Default"/>
              <w:jc w:val="center"/>
              <w:rPr>
                <w:b/>
              </w:rPr>
            </w:pPr>
            <w:r w:rsidRPr="001C3CD5">
              <w:rPr>
                <w:b/>
              </w:rPr>
              <w:t>1</w:t>
            </w:r>
          </w:p>
        </w:tc>
      </w:tr>
      <w:tr w:rsidR="00B65823" w:rsidRPr="00615DCB" w:rsidTr="00773905">
        <w:tc>
          <w:tcPr>
            <w:tcW w:w="4679" w:type="dxa"/>
            <w:shd w:val="clear" w:color="auto" w:fill="FDE9D9" w:themeFill="accent6" w:themeFillTint="33"/>
          </w:tcPr>
          <w:p w:rsidR="00B65823" w:rsidRPr="00615DCB" w:rsidRDefault="00B65823" w:rsidP="00773905">
            <w:pPr>
              <w:pStyle w:val="Default"/>
              <w:jc w:val="both"/>
              <w:rPr>
                <w:b/>
              </w:rPr>
            </w:pPr>
            <w:r w:rsidRPr="00615DCB">
              <w:rPr>
                <w:b/>
              </w:rPr>
              <w:t>Бронхиальная астма</w:t>
            </w:r>
          </w:p>
        </w:tc>
        <w:tc>
          <w:tcPr>
            <w:tcW w:w="1559" w:type="dxa"/>
            <w:shd w:val="clear" w:color="auto" w:fill="DAEEF3" w:themeFill="accent5" w:themeFillTint="33"/>
          </w:tcPr>
          <w:p w:rsidR="00B65823" w:rsidRPr="00DE4DEA" w:rsidRDefault="00B65823" w:rsidP="00773905">
            <w:pPr>
              <w:jc w:val="center"/>
              <w:rPr>
                <w:rFonts w:ascii="Times New Roman" w:hAnsi="Times New Roman" w:cs="Times New Roman"/>
                <w:sz w:val="24"/>
                <w:szCs w:val="24"/>
              </w:rPr>
            </w:pPr>
            <w:r w:rsidRPr="00DE4DEA">
              <w:rPr>
                <w:rFonts w:ascii="Times New Roman" w:hAnsi="Times New Roman" w:cs="Times New Roman"/>
                <w:sz w:val="24"/>
                <w:szCs w:val="24"/>
              </w:rPr>
              <w:t>2</w:t>
            </w:r>
          </w:p>
        </w:tc>
        <w:tc>
          <w:tcPr>
            <w:tcW w:w="1559" w:type="dxa"/>
            <w:shd w:val="clear" w:color="auto" w:fill="E5DFEC" w:themeFill="accent4" w:themeFillTint="33"/>
          </w:tcPr>
          <w:p w:rsidR="00B65823" w:rsidRPr="00DE4DEA" w:rsidRDefault="00B65823" w:rsidP="00773905">
            <w:pPr>
              <w:pStyle w:val="Default"/>
              <w:jc w:val="center"/>
            </w:pPr>
            <w:r w:rsidRPr="00DE4DEA">
              <w:t>3</w:t>
            </w:r>
          </w:p>
        </w:tc>
        <w:tc>
          <w:tcPr>
            <w:tcW w:w="1418" w:type="dxa"/>
            <w:shd w:val="clear" w:color="auto" w:fill="F2DBDB" w:themeFill="accent2" w:themeFillTint="33"/>
          </w:tcPr>
          <w:p w:rsidR="00B65823" w:rsidRPr="00DE4DEA" w:rsidRDefault="00B65823" w:rsidP="00773905">
            <w:pPr>
              <w:pStyle w:val="Default"/>
              <w:jc w:val="center"/>
            </w:pPr>
            <w:r w:rsidRPr="00DE4DEA">
              <w:t>3</w:t>
            </w:r>
          </w:p>
        </w:tc>
        <w:tc>
          <w:tcPr>
            <w:tcW w:w="1418" w:type="dxa"/>
            <w:shd w:val="clear" w:color="auto" w:fill="F2DBDB" w:themeFill="accent2" w:themeFillTint="33"/>
          </w:tcPr>
          <w:p w:rsidR="00B65823" w:rsidRPr="001C3CD5" w:rsidRDefault="00B65823" w:rsidP="00773905">
            <w:pPr>
              <w:pStyle w:val="Default"/>
              <w:jc w:val="center"/>
              <w:rPr>
                <w:b/>
              </w:rPr>
            </w:pPr>
            <w:r w:rsidRPr="001C3CD5">
              <w:rPr>
                <w:b/>
              </w:rPr>
              <w:t>2</w:t>
            </w:r>
          </w:p>
        </w:tc>
      </w:tr>
      <w:tr w:rsidR="00B65823" w:rsidRPr="00615DCB" w:rsidTr="00773905">
        <w:tc>
          <w:tcPr>
            <w:tcW w:w="4679" w:type="dxa"/>
            <w:shd w:val="clear" w:color="auto" w:fill="FDE9D9" w:themeFill="accent6" w:themeFillTint="33"/>
          </w:tcPr>
          <w:p w:rsidR="00B65823" w:rsidRPr="00615DCB" w:rsidRDefault="00B65823" w:rsidP="00773905">
            <w:pPr>
              <w:pStyle w:val="Default"/>
              <w:jc w:val="both"/>
              <w:rPr>
                <w:b/>
              </w:rPr>
            </w:pPr>
            <w:r w:rsidRPr="00615DCB">
              <w:rPr>
                <w:b/>
              </w:rPr>
              <w:t>Пупочная грыжа</w:t>
            </w:r>
          </w:p>
        </w:tc>
        <w:tc>
          <w:tcPr>
            <w:tcW w:w="1559" w:type="dxa"/>
            <w:shd w:val="clear" w:color="auto" w:fill="DAEEF3" w:themeFill="accent5" w:themeFillTint="33"/>
          </w:tcPr>
          <w:p w:rsidR="00B65823" w:rsidRPr="00DE4DEA" w:rsidRDefault="00B65823" w:rsidP="00773905">
            <w:pPr>
              <w:jc w:val="center"/>
              <w:rPr>
                <w:rFonts w:ascii="Times New Roman" w:hAnsi="Times New Roman" w:cs="Times New Roman"/>
                <w:sz w:val="24"/>
                <w:szCs w:val="24"/>
              </w:rPr>
            </w:pPr>
            <w:r w:rsidRPr="00DE4DEA">
              <w:rPr>
                <w:rFonts w:ascii="Times New Roman" w:hAnsi="Times New Roman" w:cs="Times New Roman"/>
                <w:sz w:val="24"/>
                <w:szCs w:val="24"/>
              </w:rPr>
              <w:t>1</w:t>
            </w:r>
          </w:p>
        </w:tc>
        <w:tc>
          <w:tcPr>
            <w:tcW w:w="1559" w:type="dxa"/>
            <w:shd w:val="clear" w:color="auto" w:fill="E5DFEC" w:themeFill="accent4" w:themeFillTint="33"/>
          </w:tcPr>
          <w:p w:rsidR="00B65823" w:rsidRPr="00DE4DEA" w:rsidRDefault="00B65823" w:rsidP="00773905">
            <w:pPr>
              <w:pStyle w:val="Default"/>
              <w:jc w:val="center"/>
            </w:pPr>
            <w:r w:rsidRPr="00DE4DEA">
              <w:t>1</w:t>
            </w:r>
          </w:p>
        </w:tc>
        <w:tc>
          <w:tcPr>
            <w:tcW w:w="1418" w:type="dxa"/>
            <w:shd w:val="clear" w:color="auto" w:fill="F2DBDB" w:themeFill="accent2" w:themeFillTint="33"/>
          </w:tcPr>
          <w:p w:rsidR="00B65823" w:rsidRPr="00DE4DEA" w:rsidRDefault="00B65823" w:rsidP="00773905">
            <w:pPr>
              <w:pStyle w:val="Default"/>
              <w:jc w:val="center"/>
            </w:pPr>
            <w:r w:rsidRPr="00DE4DEA">
              <w:t>1</w:t>
            </w:r>
          </w:p>
        </w:tc>
        <w:tc>
          <w:tcPr>
            <w:tcW w:w="1418" w:type="dxa"/>
            <w:shd w:val="clear" w:color="auto" w:fill="F2DBDB" w:themeFill="accent2" w:themeFillTint="33"/>
          </w:tcPr>
          <w:p w:rsidR="00B65823" w:rsidRPr="001C3CD5" w:rsidRDefault="00B65823" w:rsidP="00773905">
            <w:pPr>
              <w:pStyle w:val="Default"/>
              <w:jc w:val="center"/>
              <w:rPr>
                <w:b/>
              </w:rPr>
            </w:pPr>
            <w:r w:rsidRPr="001C3CD5">
              <w:rPr>
                <w:b/>
              </w:rPr>
              <w:t>0</w:t>
            </w:r>
          </w:p>
        </w:tc>
      </w:tr>
      <w:tr w:rsidR="00B65823" w:rsidRPr="00615DCB" w:rsidTr="00773905">
        <w:tc>
          <w:tcPr>
            <w:tcW w:w="4679" w:type="dxa"/>
            <w:shd w:val="clear" w:color="auto" w:fill="FDE9D9" w:themeFill="accent6" w:themeFillTint="33"/>
          </w:tcPr>
          <w:p w:rsidR="00B65823" w:rsidRPr="00615DCB" w:rsidRDefault="00B65823" w:rsidP="00773905">
            <w:pPr>
              <w:pStyle w:val="Default"/>
              <w:jc w:val="both"/>
              <w:rPr>
                <w:b/>
              </w:rPr>
            </w:pPr>
            <w:proofErr w:type="spellStart"/>
            <w:r w:rsidRPr="00615DCB">
              <w:rPr>
                <w:b/>
              </w:rPr>
              <w:t>Энурез</w:t>
            </w:r>
            <w:proofErr w:type="spellEnd"/>
            <w:r w:rsidRPr="00615DCB">
              <w:rPr>
                <w:b/>
              </w:rPr>
              <w:t xml:space="preserve"> </w:t>
            </w:r>
          </w:p>
        </w:tc>
        <w:tc>
          <w:tcPr>
            <w:tcW w:w="1559" w:type="dxa"/>
            <w:shd w:val="clear" w:color="auto" w:fill="DAEEF3" w:themeFill="accent5" w:themeFillTint="33"/>
          </w:tcPr>
          <w:p w:rsidR="00B65823" w:rsidRPr="00DE4DEA" w:rsidRDefault="00B65823" w:rsidP="00773905">
            <w:pPr>
              <w:jc w:val="center"/>
              <w:rPr>
                <w:rFonts w:ascii="Times New Roman" w:hAnsi="Times New Roman" w:cs="Times New Roman"/>
                <w:sz w:val="24"/>
                <w:szCs w:val="24"/>
              </w:rPr>
            </w:pPr>
            <w:r w:rsidRPr="00DE4DEA">
              <w:rPr>
                <w:rFonts w:ascii="Times New Roman" w:hAnsi="Times New Roman" w:cs="Times New Roman"/>
                <w:sz w:val="24"/>
                <w:szCs w:val="24"/>
              </w:rPr>
              <w:t>1</w:t>
            </w:r>
          </w:p>
        </w:tc>
        <w:tc>
          <w:tcPr>
            <w:tcW w:w="1559" w:type="dxa"/>
            <w:shd w:val="clear" w:color="auto" w:fill="E5DFEC" w:themeFill="accent4" w:themeFillTint="33"/>
          </w:tcPr>
          <w:p w:rsidR="00B65823" w:rsidRPr="00DE4DEA" w:rsidRDefault="00B65823" w:rsidP="00773905">
            <w:pPr>
              <w:pStyle w:val="Default"/>
              <w:jc w:val="center"/>
            </w:pPr>
            <w:r w:rsidRPr="00DE4DEA">
              <w:t>0</w:t>
            </w:r>
          </w:p>
        </w:tc>
        <w:tc>
          <w:tcPr>
            <w:tcW w:w="1418" w:type="dxa"/>
            <w:shd w:val="clear" w:color="auto" w:fill="F2DBDB" w:themeFill="accent2" w:themeFillTint="33"/>
          </w:tcPr>
          <w:p w:rsidR="00B65823" w:rsidRPr="00DE4DEA" w:rsidRDefault="00B65823" w:rsidP="00773905">
            <w:pPr>
              <w:pStyle w:val="Default"/>
              <w:jc w:val="center"/>
            </w:pPr>
          </w:p>
        </w:tc>
        <w:tc>
          <w:tcPr>
            <w:tcW w:w="1418" w:type="dxa"/>
            <w:shd w:val="clear" w:color="auto" w:fill="F2DBDB" w:themeFill="accent2" w:themeFillTint="33"/>
          </w:tcPr>
          <w:p w:rsidR="00B65823" w:rsidRPr="001C3CD5" w:rsidRDefault="00B65823" w:rsidP="00773905">
            <w:pPr>
              <w:pStyle w:val="Default"/>
              <w:jc w:val="center"/>
              <w:rPr>
                <w:b/>
              </w:rPr>
            </w:pPr>
            <w:r w:rsidRPr="001C3CD5">
              <w:rPr>
                <w:b/>
              </w:rPr>
              <w:t>0</w:t>
            </w:r>
          </w:p>
        </w:tc>
      </w:tr>
      <w:tr w:rsidR="00B65823" w:rsidRPr="00615DCB" w:rsidTr="00773905">
        <w:tc>
          <w:tcPr>
            <w:tcW w:w="4679" w:type="dxa"/>
            <w:shd w:val="clear" w:color="auto" w:fill="FDE9D9" w:themeFill="accent6" w:themeFillTint="33"/>
          </w:tcPr>
          <w:p w:rsidR="00B65823" w:rsidRPr="00615DCB" w:rsidRDefault="00B65823" w:rsidP="00773905">
            <w:pPr>
              <w:pStyle w:val="Default"/>
              <w:jc w:val="both"/>
              <w:rPr>
                <w:b/>
              </w:rPr>
            </w:pPr>
            <w:r w:rsidRPr="00615DCB">
              <w:rPr>
                <w:b/>
              </w:rPr>
              <w:t>ЗНПР</w:t>
            </w:r>
          </w:p>
        </w:tc>
        <w:tc>
          <w:tcPr>
            <w:tcW w:w="1559" w:type="dxa"/>
            <w:shd w:val="clear" w:color="auto" w:fill="DAEEF3" w:themeFill="accent5" w:themeFillTint="33"/>
          </w:tcPr>
          <w:p w:rsidR="00B65823" w:rsidRPr="00DE4DEA" w:rsidRDefault="00B65823" w:rsidP="00773905">
            <w:pPr>
              <w:jc w:val="center"/>
              <w:rPr>
                <w:rFonts w:ascii="Times New Roman" w:hAnsi="Times New Roman" w:cs="Times New Roman"/>
                <w:sz w:val="24"/>
                <w:szCs w:val="24"/>
              </w:rPr>
            </w:pPr>
            <w:r w:rsidRPr="00DE4DEA">
              <w:rPr>
                <w:rFonts w:ascii="Times New Roman" w:hAnsi="Times New Roman" w:cs="Times New Roman"/>
                <w:sz w:val="24"/>
                <w:szCs w:val="24"/>
              </w:rPr>
              <w:t>2</w:t>
            </w:r>
          </w:p>
        </w:tc>
        <w:tc>
          <w:tcPr>
            <w:tcW w:w="1559" w:type="dxa"/>
            <w:shd w:val="clear" w:color="auto" w:fill="E5DFEC" w:themeFill="accent4" w:themeFillTint="33"/>
          </w:tcPr>
          <w:p w:rsidR="00B65823" w:rsidRPr="00DE4DEA" w:rsidRDefault="00B65823" w:rsidP="00773905">
            <w:pPr>
              <w:pStyle w:val="Default"/>
              <w:jc w:val="center"/>
            </w:pPr>
            <w:r w:rsidRPr="00DE4DEA">
              <w:t>2</w:t>
            </w:r>
          </w:p>
        </w:tc>
        <w:tc>
          <w:tcPr>
            <w:tcW w:w="1418" w:type="dxa"/>
            <w:shd w:val="clear" w:color="auto" w:fill="F2DBDB" w:themeFill="accent2" w:themeFillTint="33"/>
          </w:tcPr>
          <w:p w:rsidR="00B65823" w:rsidRPr="00DE4DEA" w:rsidRDefault="00B65823" w:rsidP="00773905">
            <w:pPr>
              <w:pStyle w:val="Default"/>
              <w:jc w:val="center"/>
            </w:pPr>
            <w:r w:rsidRPr="00DE4DEA">
              <w:t>4</w:t>
            </w:r>
          </w:p>
        </w:tc>
        <w:tc>
          <w:tcPr>
            <w:tcW w:w="1418" w:type="dxa"/>
            <w:shd w:val="clear" w:color="auto" w:fill="F2DBDB" w:themeFill="accent2" w:themeFillTint="33"/>
          </w:tcPr>
          <w:p w:rsidR="00B65823" w:rsidRPr="001C3CD5" w:rsidRDefault="00B65823" w:rsidP="00773905">
            <w:pPr>
              <w:pStyle w:val="Default"/>
              <w:jc w:val="center"/>
              <w:rPr>
                <w:b/>
              </w:rPr>
            </w:pPr>
            <w:r w:rsidRPr="001C3CD5">
              <w:rPr>
                <w:b/>
              </w:rPr>
              <w:t>0</w:t>
            </w:r>
          </w:p>
        </w:tc>
      </w:tr>
      <w:tr w:rsidR="00B65823" w:rsidRPr="00615DCB" w:rsidTr="00773905">
        <w:tc>
          <w:tcPr>
            <w:tcW w:w="4679" w:type="dxa"/>
            <w:shd w:val="clear" w:color="auto" w:fill="FDE9D9" w:themeFill="accent6" w:themeFillTint="33"/>
          </w:tcPr>
          <w:p w:rsidR="00B65823" w:rsidRPr="00615DCB" w:rsidRDefault="00B65823" w:rsidP="00773905">
            <w:pPr>
              <w:pStyle w:val="Default"/>
              <w:jc w:val="both"/>
              <w:rPr>
                <w:b/>
              </w:rPr>
            </w:pPr>
            <w:r w:rsidRPr="00615DCB">
              <w:rPr>
                <w:b/>
              </w:rPr>
              <w:t>ДЦП</w:t>
            </w:r>
          </w:p>
        </w:tc>
        <w:tc>
          <w:tcPr>
            <w:tcW w:w="1559" w:type="dxa"/>
            <w:shd w:val="clear" w:color="auto" w:fill="DAEEF3" w:themeFill="accent5" w:themeFillTint="33"/>
          </w:tcPr>
          <w:p w:rsidR="00B65823" w:rsidRPr="00DE4DEA" w:rsidRDefault="00B65823" w:rsidP="00773905">
            <w:pPr>
              <w:jc w:val="center"/>
              <w:rPr>
                <w:rFonts w:ascii="Times New Roman" w:hAnsi="Times New Roman" w:cs="Times New Roman"/>
                <w:sz w:val="24"/>
                <w:szCs w:val="24"/>
              </w:rPr>
            </w:pPr>
            <w:r w:rsidRPr="00DE4DEA">
              <w:rPr>
                <w:rFonts w:ascii="Times New Roman" w:hAnsi="Times New Roman" w:cs="Times New Roman"/>
                <w:sz w:val="24"/>
                <w:szCs w:val="24"/>
              </w:rPr>
              <w:t>-</w:t>
            </w:r>
          </w:p>
        </w:tc>
        <w:tc>
          <w:tcPr>
            <w:tcW w:w="1559" w:type="dxa"/>
            <w:shd w:val="clear" w:color="auto" w:fill="E5DFEC" w:themeFill="accent4" w:themeFillTint="33"/>
          </w:tcPr>
          <w:p w:rsidR="00B65823" w:rsidRPr="00DE4DEA" w:rsidRDefault="00B65823" w:rsidP="00773905">
            <w:pPr>
              <w:pStyle w:val="Default"/>
              <w:jc w:val="center"/>
            </w:pPr>
            <w:r w:rsidRPr="00DE4DEA">
              <w:t>-</w:t>
            </w:r>
          </w:p>
        </w:tc>
        <w:tc>
          <w:tcPr>
            <w:tcW w:w="1418" w:type="dxa"/>
            <w:shd w:val="clear" w:color="auto" w:fill="F2DBDB" w:themeFill="accent2" w:themeFillTint="33"/>
          </w:tcPr>
          <w:p w:rsidR="00B65823" w:rsidRPr="00DE4DEA" w:rsidRDefault="00B65823" w:rsidP="00773905">
            <w:pPr>
              <w:pStyle w:val="Default"/>
              <w:jc w:val="center"/>
            </w:pPr>
            <w:r w:rsidRPr="00DE4DEA">
              <w:t>1</w:t>
            </w:r>
          </w:p>
        </w:tc>
        <w:tc>
          <w:tcPr>
            <w:tcW w:w="1418" w:type="dxa"/>
            <w:shd w:val="clear" w:color="auto" w:fill="F2DBDB" w:themeFill="accent2" w:themeFillTint="33"/>
          </w:tcPr>
          <w:p w:rsidR="00B65823" w:rsidRPr="001C3CD5" w:rsidRDefault="00B65823" w:rsidP="00773905">
            <w:pPr>
              <w:pStyle w:val="Default"/>
              <w:jc w:val="center"/>
              <w:rPr>
                <w:b/>
              </w:rPr>
            </w:pPr>
            <w:r w:rsidRPr="001C3CD5">
              <w:rPr>
                <w:b/>
              </w:rPr>
              <w:t>1</w:t>
            </w:r>
          </w:p>
        </w:tc>
      </w:tr>
      <w:tr w:rsidR="00B65823" w:rsidRPr="00615DCB" w:rsidTr="00773905">
        <w:tc>
          <w:tcPr>
            <w:tcW w:w="4679" w:type="dxa"/>
            <w:shd w:val="clear" w:color="auto" w:fill="FDE9D9" w:themeFill="accent6" w:themeFillTint="33"/>
          </w:tcPr>
          <w:p w:rsidR="00B65823" w:rsidRPr="00615DCB" w:rsidRDefault="00B65823" w:rsidP="00773905">
            <w:pPr>
              <w:pStyle w:val="Default"/>
              <w:jc w:val="both"/>
              <w:rPr>
                <w:b/>
              </w:rPr>
            </w:pPr>
            <w:r w:rsidRPr="00615DCB">
              <w:rPr>
                <w:b/>
              </w:rPr>
              <w:t>Анемия</w:t>
            </w:r>
          </w:p>
        </w:tc>
        <w:tc>
          <w:tcPr>
            <w:tcW w:w="1559" w:type="dxa"/>
            <w:shd w:val="clear" w:color="auto" w:fill="DAEEF3" w:themeFill="accent5" w:themeFillTint="33"/>
          </w:tcPr>
          <w:p w:rsidR="00B65823" w:rsidRPr="00DE4DEA" w:rsidRDefault="00B65823" w:rsidP="00773905">
            <w:pPr>
              <w:jc w:val="center"/>
              <w:rPr>
                <w:rFonts w:ascii="Times New Roman" w:hAnsi="Times New Roman" w:cs="Times New Roman"/>
                <w:sz w:val="24"/>
                <w:szCs w:val="24"/>
              </w:rPr>
            </w:pPr>
            <w:r w:rsidRPr="00DE4DEA">
              <w:rPr>
                <w:rFonts w:ascii="Times New Roman" w:hAnsi="Times New Roman" w:cs="Times New Roman"/>
                <w:sz w:val="24"/>
                <w:szCs w:val="24"/>
              </w:rPr>
              <w:t>1</w:t>
            </w:r>
          </w:p>
        </w:tc>
        <w:tc>
          <w:tcPr>
            <w:tcW w:w="1559" w:type="dxa"/>
            <w:shd w:val="clear" w:color="auto" w:fill="E5DFEC" w:themeFill="accent4" w:themeFillTint="33"/>
          </w:tcPr>
          <w:p w:rsidR="00B65823" w:rsidRPr="00DE4DEA" w:rsidRDefault="00B65823" w:rsidP="00773905">
            <w:pPr>
              <w:pStyle w:val="Default"/>
              <w:jc w:val="center"/>
            </w:pPr>
            <w:r w:rsidRPr="00DE4DEA">
              <w:t>1</w:t>
            </w:r>
          </w:p>
        </w:tc>
        <w:tc>
          <w:tcPr>
            <w:tcW w:w="1418" w:type="dxa"/>
            <w:shd w:val="clear" w:color="auto" w:fill="F2DBDB" w:themeFill="accent2" w:themeFillTint="33"/>
          </w:tcPr>
          <w:p w:rsidR="00B65823" w:rsidRPr="00DE4DEA" w:rsidRDefault="00B65823" w:rsidP="00773905">
            <w:pPr>
              <w:pStyle w:val="Default"/>
              <w:jc w:val="center"/>
            </w:pPr>
            <w:r w:rsidRPr="00DE4DEA">
              <w:t>-</w:t>
            </w:r>
          </w:p>
        </w:tc>
        <w:tc>
          <w:tcPr>
            <w:tcW w:w="1418" w:type="dxa"/>
            <w:shd w:val="clear" w:color="auto" w:fill="F2DBDB" w:themeFill="accent2" w:themeFillTint="33"/>
          </w:tcPr>
          <w:p w:rsidR="00B65823" w:rsidRPr="001C3CD5" w:rsidRDefault="00B65823" w:rsidP="00773905">
            <w:pPr>
              <w:pStyle w:val="Default"/>
              <w:jc w:val="center"/>
              <w:rPr>
                <w:b/>
              </w:rPr>
            </w:pPr>
            <w:r w:rsidRPr="001C3CD5">
              <w:rPr>
                <w:b/>
              </w:rPr>
              <w:t>0</w:t>
            </w:r>
          </w:p>
        </w:tc>
      </w:tr>
      <w:tr w:rsidR="00B65823" w:rsidRPr="00615DCB" w:rsidTr="00773905">
        <w:tc>
          <w:tcPr>
            <w:tcW w:w="4679" w:type="dxa"/>
            <w:shd w:val="clear" w:color="auto" w:fill="FDE9D9" w:themeFill="accent6" w:themeFillTint="33"/>
          </w:tcPr>
          <w:p w:rsidR="00B65823" w:rsidRPr="00615DCB" w:rsidRDefault="00B65823" w:rsidP="00773905">
            <w:pPr>
              <w:pStyle w:val="Default"/>
              <w:jc w:val="both"/>
              <w:rPr>
                <w:b/>
              </w:rPr>
            </w:pPr>
            <w:r w:rsidRPr="00615DCB">
              <w:rPr>
                <w:b/>
              </w:rPr>
              <w:t>Избыточный вес</w:t>
            </w:r>
          </w:p>
        </w:tc>
        <w:tc>
          <w:tcPr>
            <w:tcW w:w="1559" w:type="dxa"/>
            <w:shd w:val="clear" w:color="auto" w:fill="DAEEF3" w:themeFill="accent5" w:themeFillTint="33"/>
          </w:tcPr>
          <w:p w:rsidR="00B65823" w:rsidRPr="00DE4DEA" w:rsidRDefault="00B65823" w:rsidP="00773905">
            <w:pPr>
              <w:jc w:val="center"/>
              <w:rPr>
                <w:rFonts w:ascii="Times New Roman" w:hAnsi="Times New Roman" w:cs="Times New Roman"/>
                <w:sz w:val="24"/>
                <w:szCs w:val="24"/>
              </w:rPr>
            </w:pPr>
            <w:r w:rsidRPr="00DE4DEA">
              <w:rPr>
                <w:rFonts w:ascii="Times New Roman" w:hAnsi="Times New Roman" w:cs="Times New Roman"/>
                <w:sz w:val="24"/>
                <w:szCs w:val="24"/>
              </w:rPr>
              <w:t>14</w:t>
            </w:r>
          </w:p>
        </w:tc>
        <w:tc>
          <w:tcPr>
            <w:tcW w:w="1559" w:type="dxa"/>
            <w:shd w:val="clear" w:color="auto" w:fill="E5DFEC" w:themeFill="accent4" w:themeFillTint="33"/>
          </w:tcPr>
          <w:p w:rsidR="00B65823" w:rsidRPr="00DE4DEA" w:rsidRDefault="00B65823" w:rsidP="00773905">
            <w:pPr>
              <w:pStyle w:val="Default"/>
              <w:jc w:val="center"/>
            </w:pPr>
            <w:r w:rsidRPr="00DE4DEA">
              <w:t>11</w:t>
            </w:r>
          </w:p>
        </w:tc>
        <w:tc>
          <w:tcPr>
            <w:tcW w:w="1418" w:type="dxa"/>
            <w:shd w:val="clear" w:color="auto" w:fill="F2DBDB" w:themeFill="accent2" w:themeFillTint="33"/>
          </w:tcPr>
          <w:p w:rsidR="00B65823" w:rsidRPr="00DE4DEA" w:rsidRDefault="00B65823" w:rsidP="00773905">
            <w:pPr>
              <w:pStyle w:val="Default"/>
              <w:jc w:val="center"/>
            </w:pPr>
            <w:r w:rsidRPr="00DE4DEA">
              <w:t>19</w:t>
            </w:r>
          </w:p>
        </w:tc>
        <w:tc>
          <w:tcPr>
            <w:tcW w:w="1418" w:type="dxa"/>
            <w:shd w:val="clear" w:color="auto" w:fill="F2DBDB" w:themeFill="accent2" w:themeFillTint="33"/>
          </w:tcPr>
          <w:p w:rsidR="00B65823" w:rsidRPr="001C3CD5" w:rsidRDefault="00B65823" w:rsidP="00773905">
            <w:pPr>
              <w:pStyle w:val="Default"/>
              <w:jc w:val="center"/>
              <w:rPr>
                <w:b/>
              </w:rPr>
            </w:pPr>
            <w:r w:rsidRPr="001C3CD5">
              <w:rPr>
                <w:b/>
              </w:rPr>
              <w:t>14</w:t>
            </w:r>
          </w:p>
        </w:tc>
      </w:tr>
      <w:tr w:rsidR="00B65823" w:rsidRPr="00615DCB" w:rsidTr="00773905">
        <w:tc>
          <w:tcPr>
            <w:tcW w:w="4679" w:type="dxa"/>
            <w:shd w:val="clear" w:color="auto" w:fill="FDE9D9" w:themeFill="accent6" w:themeFillTint="33"/>
          </w:tcPr>
          <w:p w:rsidR="00B65823" w:rsidRPr="00615DCB" w:rsidRDefault="00B65823" w:rsidP="00773905">
            <w:pPr>
              <w:pStyle w:val="Default"/>
              <w:jc w:val="both"/>
              <w:rPr>
                <w:b/>
              </w:rPr>
            </w:pPr>
            <w:r w:rsidRPr="00615DCB">
              <w:rPr>
                <w:b/>
              </w:rPr>
              <w:t>РД ГК</w:t>
            </w:r>
          </w:p>
        </w:tc>
        <w:tc>
          <w:tcPr>
            <w:tcW w:w="1559" w:type="dxa"/>
            <w:shd w:val="clear" w:color="auto" w:fill="DAEEF3" w:themeFill="accent5" w:themeFillTint="33"/>
          </w:tcPr>
          <w:p w:rsidR="00B65823" w:rsidRPr="00DE4DEA" w:rsidRDefault="00B65823" w:rsidP="00773905">
            <w:pPr>
              <w:jc w:val="center"/>
              <w:rPr>
                <w:rFonts w:ascii="Times New Roman" w:hAnsi="Times New Roman" w:cs="Times New Roman"/>
                <w:sz w:val="24"/>
                <w:szCs w:val="24"/>
              </w:rPr>
            </w:pPr>
          </w:p>
        </w:tc>
        <w:tc>
          <w:tcPr>
            <w:tcW w:w="1559" w:type="dxa"/>
            <w:shd w:val="clear" w:color="auto" w:fill="E5DFEC" w:themeFill="accent4" w:themeFillTint="33"/>
          </w:tcPr>
          <w:p w:rsidR="00B65823" w:rsidRPr="00DE4DEA" w:rsidRDefault="00B65823" w:rsidP="00773905">
            <w:pPr>
              <w:pStyle w:val="Default"/>
              <w:jc w:val="center"/>
            </w:pPr>
            <w:r w:rsidRPr="00DE4DEA">
              <w:t>4</w:t>
            </w:r>
          </w:p>
        </w:tc>
        <w:tc>
          <w:tcPr>
            <w:tcW w:w="1418" w:type="dxa"/>
            <w:shd w:val="clear" w:color="auto" w:fill="F2DBDB" w:themeFill="accent2" w:themeFillTint="33"/>
          </w:tcPr>
          <w:p w:rsidR="00B65823" w:rsidRPr="00DE4DEA" w:rsidRDefault="00B65823" w:rsidP="00773905">
            <w:pPr>
              <w:pStyle w:val="Default"/>
              <w:jc w:val="center"/>
            </w:pPr>
            <w:r w:rsidRPr="00DE4DEA">
              <w:t>7</w:t>
            </w:r>
          </w:p>
        </w:tc>
        <w:tc>
          <w:tcPr>
            <w:tcW w:w="1418" w:type="dxa"/>
            <w:shd w:val="clear" w:color="auto" w:fill="F2DBDB" w:themeFill="accent2" w:themeFillTint="33"/>
          </w:tcPr>
          <w:p w:rsidR="00B65823" w:rsidRPr="001C3CD5" w:rsidRDefault="00B65823" w:rsidP="00773905">
            <w:pPr>
              <w:pStyle w:val="Default"/>
              <w:jc w:val="center"/>
              <w:rPr>
                <w:b/>
              </w:rPr>
            </w:pPr>
            <w:r w:rsidRPr="001C3CD5">
              <w:rPr>
                <w:b/>
              </w:rPr>
              <w:t>7</w:t>
            </w:r>
          </w:p>
        </w:tc>
      </w:tr>
      <w:tr w:rsidR="00B65823" w:rsidRPr="00615DCB" w:rsidTr="00773905">
        <w:tc>
          <w:tcPr>
            <w:tcW w:w="4679" w:type="dxa"/>
            <w:shd w:val="clear" w:color="auto" w:fill="FDE9D9" w:themeFill="accent6" w:themeFillTint="33"/>
          </w:tcPr>
          <w:p w:rsidR="00B65823" w:rsidRPr="00615DCB" w:rsidRDefault="00B65823" w:rsidP="00773905">
            <w:pPr>
              <w:pStyle w:val="Default"/>
              <w:jc w:val="both"/>
              <w:rPr>
                <w:b/>
              </w:rPr>
            </w:pPr>
            <w:r w:rsidRPr="00615DCB">
              <w:rPr>
                <w:b/>
              </w:rPr>
              <w:t>Низкий рост</w:t>
            </w:r>
          </w:p>
        </w:tc>
        <w:tc>
          <w:tcPr>
            <w:tcW w:w="1559" w:type="dxa"/>
            <w:shd w:val="clear" w:color="auto" w:fill="DAEEF3" w:themeFill="accent5" w:themeFillTint="33"/>
          </w:tcPr>
          <w:p w:rsidR="00B65823" w:rsidRPr="00DE4DEA" w:rsidRDefault="00B65823" w:rsidP="00773905">
            <w:pPr>
              <w:jc w:val="center"/>
              <w:rPr>
                <w:rFonts w:ascii="Times New Roman" w:hAnsi="Times New Roman" w:cs="Times New Roman"/>
                <w:sz w:val="24"/>
                <w:szCs w:val="24"/>
              </w:rPr>
            </w:pPr>
            <w:r w:rsidRPr="00DE4DEA">
              <w:rPr>
                <w:rFonts w:ascii="Times New Roman" w:hAnsi="Times New Roman" w:cs="Times New Roman"/>
                <w:sz w:val="24"/>
                <w:szCs w:val="24"/>
              </w:rPr>
              <w:t>13</w:t>
            </w:r>
          </w:p>
        </w:tc>
        <w:tc>
          <w:tcPr>
            <w:tcW w:w="1559" w:type="dxa"/>
            <w:shd w:val="clear" w:color="auto" w:fill="E5DFEC" w:themeFill="accent4" w:themeFillTint="33"/>
          </w:tcPr>
          <w:p w:rsidR="00B65823" w:rsidRPr="00DE4DEA" w:rsidRDefault="00B65823" w:rsidP="00773905">
            <w:pPr>
              <w:pStyle w:val="Default"/>
              <w:jc w:val="center"/>
            </w:pPr>
            <w:r w:rsidRPr="00DE4DEA">
              <w:t>8</w:t>
            </w:r>
          </w:p>
        </w:tc>
        <w:tc>
          <w:tcPr>
            <w:tcW w:w="1418" w:type="dxa"/>
            <w:shd w:val="clear" w:color="auto" w:fill="F2DBDB" w:themeFill="accent2" w:themeFillTint="33"/>
          </w:tcPr>
          <w:p w:rsidR="00B65823" w:rsidRPr="00DE4DEA" w:rsidRDefault="00B65823" w:rsidP="00773905">
            <w:pPr>
              <w:pStyle w:val="Default"/>
              <w:jc w:val="center"/>
            </w:pPr>
            <w:r w:rsidRPr="00DE4DEA">
              <w:t>13</w:t>
            </w:r>
          </w:p>
        </w:tc>
        <w:tc>
          <w:tcPr>
            <w:tcW w:w="1418" w:type="dxa"/>
            <w:shd w:val="clear" w:color="auto" w:fill="F2DBDB" w:themeFill="accent2" w:themeFillTint="33"/>
          </w:tcPr>
          <w:p w:rsidR="00B65823" w:rsidRPr="001C3CD5" w:rsidRDefault="00B65823" w:rsidP="00773905">
            <w:pPr>
              <w:pStyle w:val="Default"/>
              <w:jc w:val="center"/>
              <w:rPr>
                <w:b/>
              </w:rPr>
            </w:pPr>
            <w:r w:rsidRPr="001C3CD5">
              <w:rPr>
                <w:b/>
              </w:rPr>
              <w:t>9</w:t>
            </w:r>
          </w:p>
        </w:tc>
      </w:tr>
      <w:tr w:rsidR="00B65823" w:rsidRPr="00615DCB" w:rsidTr="00773905">
        <w:tc>
          <w:tcPr>
            <w:tcW w:w="4679" w:type="dxa"/>
            <w:shd w:val="clear" w:color="auto" w:fill="FDE9D9" w:themeFill="accent6" w:themeFillTint="33"/>
          </w:tcPr>
          <w:p w:rsidR="00B65823" w:rsidRPr="00615DCB" w:rsidRDefault="00B65823" w:rsidP="00773905">
            <w:pPr>
              <w:pStyle w:val="Default"/>
              <w:jc w:val="both"/>
              <w:rPr>
                <w:b/>
              </w:rPr>
            </w:pPr>
            <w:r w:rsidRPr="00615DCB">
              <w:rPr>
                <w:b/>
              </w:rPr>
              <w:t>Дефицит веса</w:t>
            </w:r>
          </w:p>
        </w:tc>
        <w:tc>
          <w:tcPr>
            <w:tcW w:w="1559" w:type="dxa"/>
            <w:shd w:val="clear" w:color="auto" w:fill="DAEEF3" w:themeFill="accent5" w:themeFillTint="33"/>
          </w:tcPr>
          <w:p w:rsidR="00B65823" w:rsidRPr="00DE4DEA" w:rsidRDefault="00B65823" w:rsidP="00773905">
            <w:pPr>
              <w:jc w:val="center"/>
              <w:rPr>
                <w:rFonts w:ascii="Times New Roman" w:hAnsi="Times New Roman" w:cs="Times New Roman"/>
                <w:sz w:val="24"/>
                <w:szCs w:val="24"/>
              </w:rPr>
            </w:pPr>
          </w:p>
        </w:tc>
        <w:tc>
          <w:tcPr>
            <w:tcW w:w="1559" w:type="dxa"/>
            <w:shd w:val="clear" w:color="auto" w:fill="E5DFEC" w:themeFill="accent4" w:themeFillTint="33"/>
          </w:tcPr>
          <w:p w:rsidR="00B65823" w:rsidRPr="00DE4DEA" w:rsidRDefault="00B65823" w:rsidP="00773905">
            <w:pPr>
              <w:pStyle w:val="Default"/>
              <w:jc w:val="center"/>
            </w:pPr>
            <w:r w:rsidRPr="00DE4DEA">
              <w:t>6</w:t>
            </w:r>
          </w:p>
        </w:tc>
        <w:tc>
          <w:tcPr>
            <w:tcW w:w="1418" w:type="dxa"/>
            <w:shd w:val="clear" w:color="auto" w:fill="F2DBDB" w:themeFill="accent2" w:themeFillTint="33"/>
          </w:tcPr>
          <w:p w:rsidR="00B65823" w:rsidRPr="00DE4DEA" w:rsidRDefault="00B65823" w:rsidP="00773905">
            <w:pPr>
              <w:pStyle w:val="Default"/>
              <w:jc w:val="center"/>
            </w:pPr>
            <w:r w:rsidRPr="00DE4DEA">
              <w:t>7</w:t>
            </w:r>
          </w:p>
        </w:tc>
        <w:tc>
          <w:tcPr>
            <w:tcW w:w="1418" w:type="dxa"/>
            <w:shd w:val="clear" w:color="auto" w:fill="F2DBDB" w:themeFill="accent2" w:themeFillTint="33"/>
          </w:tcPr>
          <w:p w:rsidR="00B65823" w:rsidRPr="001C3CD5" w:rsidRDefault="00B65823" w:rsidP="00773905">
            <w:pPr>
              <w:pStyle w:val="Default"/>
              <w:jc w:val="center"/>
              <w:rPr>
                <w:b/>
              </w:rPr>
            </w:pPr>
            <w:r w:rsidRPr="001C3CD5">
              <w:rPr>
                <w:b/>
              </w:rPr>
              <w:t>3</w:t>
            </w:r>
          </w:p>
        </w:tc>
      </w:tr>
      <w:tr w:rsidR="00B65823" w:rsidRPr="00615DCB" w:rsidTr="00773905">
        <w:tc>
          <w:tcPr>
            <w:tcW w:w="4679" w:type="dxa"/>
            <w:shd w:val="clear" w:color="auto" w:fill="FDE9D9" w:themeFill="accent6" w:themeFillTint="33"/>
          </w:tcPr>
          <w:p w:rsidR="00B65823" w:rsidRPr="00615DCB" w:rsidRDefault="00B65823" w:rsidP="00773905">
            <w:pPr>
              <w:pStyle w:val="Default"/>
              <w:jc w:val="both"/>
              <w:rPr>
                <w:b/>
              </w:rPr>
            </w:pPr>
            <w:r w:rsidRPr="00615DCB">
              <w:rPr>
                <w:b/>
              </w:rPr>
              <w:t>Невроз</w:t>
            </w:r>
          </w:p>
        </w:tc>
        <w:tc>
          <w:tcPr>
            <w:tcW w:w="1559" w:type="dxa"/>
            <w:shd w:val="clear" w:color="auto" w:fill="DAEEF3" w:themeFill="accent5" w:themeFillTint="33"/>
          </w:tcPr>
          <w:p w:rsidR="00B65823" w:rsidRPr="00DE4DEA" w:rsidRDefault="00B65823" w:rsidP="00773905">
            <w:pPr>
              <w:jc w:val="center"/>
              <w:rPr>
                <w:rFonts w:ascii="Times New Roman" w:hAnsi="Times New Roman" w:cs="Times New Roman"/>
                <w:sz w:val="24"/>
                <w:szCs w:val="24"/>
              </w:rPr>
            </w:pPr>
            <w:r w:rsidRPr="00DE4DEA">
              <w:rPr>
                <w:rFonts w:ascii="Times New Roman" w:hAnsi="Times New Roman" w:cs="Times New Roman"/>
                <w:sz w:val="24"/>
                <w:szCs w:val="24"/>
              </w:rPr>
              <w:t>9</w:t>
            </w:r>
          </w:p>
        </w:tc>
        <w:tc>
          <w:tcPr>
            <w:tcW w:w="1559" w:type="dxa"/>
            <w:shd w:val="clear" w:color="auto" w:fill="E5DFEC" w:themeFill="accent4" w:themeFillTint="33"/>
          </w:tcPr>
          <w:p w:rsidR="00B65823" w:rsidRPr="00DE4DEA" w:rsidRDefault="00B65823" w:rsidP="00773905">
            <w:pPr>
              <w:pStyle w:val="Default"/>
              <w:jc w:val="center"/>
            </w:pPr>
            <w:r w:rsidRPr="00DE4DEA">
              <w:t>1</w:t>
            </w:r>
          </w:p>
        </w:tc>
        <w:tc>
          <w:tcPr>
            <w:tcW w:w="1418" w:type="dxa"/>
            <w:shd w:val="clear" w:color="auto" w:fill="F2DBDB" w:themeFill="accent2" w:themeFillTint="33"/>
          </w:tcPr>
          <w:p w:rsidR="00B65823" w:rsidRPr="00DE4DEA" w:rsidRDefault="00B65823" w:rsidP="00773905">
            <w:pPr>
              <w:pStyle w:val="Default"/>
              <w:jc w:val="center"/>
            </w:pPr>
            <w:r w:rsidRPr="00DE4DEA">
              <w:t>1</w:t>
            </w:r>
          </w:p>
        </w:tc>
        <w:tc>
          <w:tcPr>
            <w:tcW w:w="1418" w:type="dxa"/>
            <w:shd w:val="clear" w:color="auto" w:fill="F2DBDB" w:themeFill="accent2" w:themeFillTint="33"/>
          </w:tcPr>
          <w:p w:rsidR="00B65823" w:rsidRPr="001C3CD5" w:rsidRDefault="00B65823" w:rsidP="00773905">
            <w:pPr>
              <w:pStyle w:val="Default"/>
              <w:jc w:val="center"/>
              <w:rPr>
                <w:b/>
              </w:rPr>
            </w:pPr>
            <w:r w:rsidRPr="001C3CD5">
              <w:rPr>
                <w:b/>
              </w:rPr>
              <w:t>0</w:t>
            </w:r>
          </w:p>
        </w:tc>
      </w:tr>
      <w:tr w:rsidR="00B65823" w:rsidRPr="00615DCB" w:rsidTr="00773905">
        <w:tc>
          <w:tcPr>
            <w:tcW w:w="4679" w:type="dxa"/>
            <w:shd w:val="clear" w:color="auto" w:fill="FDE9D9" w:themeFill="accent6" w:themeFillTint="33"/>
          </w:tcPr>
          <w:p w:rsidR="00B65823" w:rsidRPr="00615DCB" w:rsidRDefault="00B65823" w:rsidP="00773905">
            <w:pPr>
              <w:pStyle w:val="Default"/>
              <w:jc w:val="both"/>
              <w:rPr>
                <w:b/>
              </w:rPr>
            </w:pPr>
            <w:r w:rsidRPr="00615DCB">
              <w:rPr>
                <w:b/>
              </w:rPr>
              <w:t>Плоскостопие</w:t>
            </w:r>
          </w:p>
        </w:tc>
        <w:tc>
          <w:tcPr>
            <w:tcW w:w="1559" w:type="dxa"/>
            <w:shd w:val="clear" w:color="auto" w:fill="DAEEF3" w:themeFill="accent5" w:themeFillTint="33"/>
          </w:tcPr>
          <w:p w:rsidR="00B65823" w:rsidRPr="00DE4DEA" w:rsidRDefault="00B65823" w:rsidP="00773905">
            <w:pPr>
              <w:jc w:val="center"/>
              <w:rPr>
                <w:rFonts w:ascii="Times New Roman" w:hAnsi="Times New Roman" w:cs="Times New Roman"/>
                <w:sz w:val="24"/>
                <w:szCs w:val="24"/>
              </w:rPr>
            </w:pPr>
            <w:r w:rsidRPr="00DE4DEA">
              <w:rPr>
                <w:rFonts w:ascii="Times New Roman" w:hAnsi="Times New Roman" w:cs="Times New Roman"/>
                <w:sz w:val="24"/>
                <w:szCs w:val="24"/>
              </w:rPr>
              <w:t>8</w:t>
            </w:r>
          </w:p>
        </w:tc>
        <w:tc>
          <w:tcPr>
            <w:tcW w:w="1559" w:type="dxa"/>
            <w:shd w:val="clear" w:color="auto" w:fill="E5DFEC" w:themeFill="accent4" w:themeFillTint="33"/>
          </w:tcPr>
          <w:p w:rsidR="00B65823" w:rsidRPr="00DE4DEA" w:rsidRDefault="00B65823" w:rsidP="00773905">
            <w:pPr>
              <w:pStyle w:val="Default"/>
              <w:jc w:val="center"/>
            </w:pPr>
            <w:r w:rsidRPr="00DE4DEA">
              <w:t>5</w:t>
            </w:r>
          </w:p>
        </w:tc>
        <w:tc>
          <w:tcPr>
            <w:tcW w:w="1418" w:type="dxa"/>
            <w:shd w:val="clear" w:color="auto" w:fill="F2DBDB" w:themeFill="accent2" w:themeFillTint="33"/>
          </w:tcPr>
          <w:p w:rsidR="00B65823" w:rsidRPr="00DE4DEA" w:rsidRDefault="00B65823" w:rsidP="00773905">
            <w:pPr>
              <w:pStyle w:val="Default"/>
              <w:jc w:val="center"/>
            </w:pPr>
            <w:r w:rsidRPr="00DE4DEA">
              <w:t>7</w:t>
            </w:r>
          </w:p>
        </w:tc>
        <w:tc>
          <w:tcPr>
            <w:tcW w:w="1418" w:type="dxa"/>
            <w:shd w:val="clear" w:color="auto" w:fill="F2DBDB" w:themeFill="accent2" w:themeFillTint="33"/>
          </w:tcPr>
          <w:p w:rsidR="00B65823" w:rsidRPr="001C3CD5" w:rsidRDefault="00B65823" w:rsidP="00773905">
            <w:pPr>
              <w:pStyle w:val="Default"/>
              <w:jc w:val="center"/>
              <w:rPr>
                <w:b/>
              </w:rPr>
            </w:pPr>
            <w:r w:rsidRPr="001C3CD5">
              <w:rPr>
                <w:b/>
              </w:rPr>
              <w:t>19</w:t>
            </w:r>
          </w:p>
        </w:tc>
      </w:tr>
      <w:tr w:rsidR="00B65823" w:rsidRPr="00615DCB" w:rsidTr="00773905">
        <w:tc>
          <w:tcPr>
            <w:tcW w:w="4679" w:type="dxa"/>
            <w:shd w:val="clear" w:color="auto" w:fill="FDE9D9" w:themeFill="accent6" w:themeFillTint="33"/>
          </w:tcPr>
          <w:p w:rsidR="00B65823" w:rsidRPr="00615DCB" w:rsidRDefault="00B65823" w:rsidP="00773905">
            <w:pPr>
              <w:pStyle w:val="Default"/>
              <w:jc w:val="both"/>
              <w:rPr>
                <w:b/>
              </w:rPr>
            </w:pPr>
            <w:r w:rsidRPr="00615DCB">
              <w:rPr>
                <w:b/>
              </w:rPr>
              <w:t>Псориаз</w:t>
            </w:r>
          </w:p>
        </w:tc>
        <w:tc>
          <w:tcPr>
            <w:tcW w:w="1559" w:type="dxa"/>
            <w:shd w:val="clear" w:color="auto" w:fill="DAEEF3" w:themeFill="accent5" w:themeFillTint="33"/>
          </w:tcPr>
          <w:p w:rsidR="00B65823" w:rsidRPr="00DE4DEA" w:rsidRDefault="00B65823" w:rsidP="00773905">
            <w:pPr>
              <w:jc w:val="center"/>
              <w:rPr>
                <w:rFonts w:ascii="Times New Roman" w:hAnsi="Times New Roman" w:cs="Times New Roman"/>
                <w:sz w:val="24"/>
                <w:szCs w:val="24"/>
              </w:rPr>
            </w:pPr>
            <w:r w:rsidRPr="00DE4DEA">
              <w:rPr>
                <w:rFonts w:ascii="Times New Roman" w:hAnsi="Times New Roman" w:cs="Times New Roman"/>
                <w:sz w:val="24"/>
                <w:szCs w:val="24"/>
              </w:rPr>
              <w:t>-</w:t>
            </w:r>
          </w:p>
        </w:tc>
        <w:tc>
          <w:tcPr>
            <w:tcW w:w="1559" w:type="dxa"/>
            <w:shd w:val="clear" w:color="auto" w:fill="E5DFEC" w:themeFill="accent4" w:themeFillTint="33"/>
          </w:tcPr>
          <w:p w:rsidR="00B65823" w:rsidRPr="00DE4DEA" w:rsidRDefault="00B65823" w:rsidP="00773905">
            <w:pPr>
              <w:pStyle w:val="Default"/>
              <w:jc w:val="center"/>
            </w:pPr>
            <w:r w:rsidRPr="00DE4DEA">
              <w:t>-</w:t>
            </w:r>
          </w:p>
        </w:tc>
        <w:tc>
          <w:tcPr>
            <w:tcW w:w="1418" w:type="dxa"/>
            <w:shd w:val="clear" w:color="auto" w:fill="F2DBDB" w:themeFill="accent2" w:themeFillTint="33"/>
          </w:tcPr>
          <w:p w:rsidR="00B65823" w:rsidRPr="00DE4DEA" w:rsidRDefault="00B65823" w:rsidP="00773905">
            <w:pPr>
              <w:pStyle w:val="Default"/>
              <w:jc w:val="center"/>
            </w:pPr>
            <w:r w:rsidRPr="00DE4DEA">
              <w:t>1</w:t>
            </w:r>
          </w:p>
        </w:tc>
        <w:tc>
          <w:tcPr>
            <w:tcW w:w="1418" w:type="dxa"/>
            <w:shd w:val="clear" w:color="auto" w:fill="F2DBDB" w:themeFill="accent2" w:themeFillTint="33"/>
          </w:tcPr>
          <w:p w:rsidR="00B65823" w:rsidRPr="001C3CD5" w:rsidRDefault="00B65823" w:rsidP="00773905">
            <w:pPr>
              <w:pStyle w:val="Default"/>
              <w:jc w:val="center"/>
              <w:rPr>
                <w:b/>
              </w:rPr>
            </w:pPr>
            <w:r w:rsidRPr="001C3CD5">
              <w:rPr>
                <w:b/>
              </w:rPr>
              <w:t>0</w:t>
            </w:r>
          </w:p>
        </w:tc>
      </w:tr>
      <w:tr w:rsidR="00B65823" w:rsidRPr="00615DCB" w:rsidTr="00773905">
        <w:tc>
          <w:tcPr>
            <w:tcW w:w="4679" w:type="dxa"/>
            <w:shd w:val="clear" w:color="auto" w:fill="FDE9D9" w:themeFill="accent6" w:themeFillTint="33"/>
          </w:tcPr>
          <w:p w:rsidR="00B65823" w:rsidRPr="00615DCB" w:rsidRDefault="00B65823" w:rsidP="00773905">
            <w:pPr>
              <w:pStyle w:val="Default"/>
              <w:rPr>
                <w:b/>
              </w:rPr>
            </w:pPr>
            <w:r w:rsidRPr="00615DCB">
              <w:rPr>
                <w:b/>
              </w:rPr>
              <w:t xml:space="preserve">Группа здоровья:                                                  </w:t>
            </w:r>
            <w:r>
              <w:rPr>
                <w:b/>
              </w:rPr>
              <w:t xml:space="preserve">                       </w:t>
            </w:r>
          </w:p>
        </w:tc>
        <w:tc>
          <w:tcPr>
            <w:tcW w:w="1559" w:type="dxa"/>
            <w:shd w:val="clear" w:color="auto" w:fill="DAEEF3" w:themeFill="accent5" w:themeFillTint="33"/>
          </w:tcPr>
          <w:p w:rsidR="00B65823" w:rsidRPr="00DE4DEA" w:rsidRDefault="00B65823" w:rsidP="00773905">
            <w:pPr>
              <w:jc w:val="center"/>
              <w:rPr>
                <w:rFonts w:ascii="Times New Roman" w:hAnsi="Times New Roman" w:cs="Times New Roman"/>
                <w:sz w:val="24"/>
                <w:szCs w:val="24"/>
              </w:rPr>
            </w:pPr>
          </w:p>
        </w:tc>
        <w:tc>
          <w:tcPr>
            <w:tcW w:w="1559" w:type="dxa"/>
            <w:shd w:val="clear" w:color="auto" w:fill="E5DFEC" w:themeFill="accent4" w:themeFillTint="33"/>
          </w:tcPr>
          <w:p w:rsidR="00B65823" w:rsidRPr="00DE4DEA" w:rsidRDefault="00B65823" w:rsidP="00773905">
            <w:pPr>
              <w:pStyle w:val="Default"/>
              <w:jc w:val="center"/>
            </w:pPr>
          </w:p>
        </w:tc>
        <w:tc>
          <w:tcPr>
            <w:tcW w:w="1418" w:type="dxa"/>
            <w:shd w:val="clear" w:color="auto" w:fill="F2DBDB" w:themeFill="accent2" w:themeFillTint="33"/>
          </w:tcPr>
          <w:p w:rsidR="00B65823" w:rsidRPr="00DE4DEA" w:rsidRDefault="00B65823" w:rsidP="00773905">
            <w:pPr>
              <w:jc w:val="center"/>
              <w:rPr>
                <w:rFonts w:ascii="Times New Roman" w:hAnsi="Times New Roman" w:cs="Times New Roman"/>
                <w:sz w:val="24"/>
                <w:szCs w:val="24"/>
              </w:rPr>
            </w:pPr>
          </w:p>
        </w:tc>
        <w:tc>
          <w:tcPr>
            <w:tcW w:w="1418" w:type="dxa"/>
            <w:shd w:val="clear" w:color="auto" w:fill="F2DBDB" w:themeFill="accent2" w:themeFillTint="33"/>
          </w:tcPr>
          <w:p w:rsidR="00B65823" w:rsidRPr="001C3CD5" w:rsidRDefault="00B65823" w:rsidP="00773905">
            <w:pPr>
              <w:jc w:val="center"/>
              <w:rPr>
                <w:rFonts w:ascii="Times New Roman" w:hAnsi="Times New Roman" w:cs="Times New Roman"/>
                <w:b/>
                <w:sz w:val="24"/>
                <w:szCs w:val="24"/>
              </w:rPr>
            </w:pPr>
          </w:p>
        </w:tc>
      </w:tr>
      <w:tr w:rsidR="00B65823" w:rsidRPr="00615DCB" w:rsidTr="00773905">
        <w:tc>
          <w:tcPr>
            <w:tcW w:w="4679" w:type="dxa"/>
            <w:shd w:val="clear" w:color="auto" w:fill="FDE9D9" w:themeFill="accent6" w:themeFillTint="33"/>
          </w:tcPr>
          <w:p w:rsidR="00B65823" w:rsidRPr="00615DCB" w:rsidRDefault="00B65823" w:rsidP="00773905">
            <w:pPr>
              <w:pStyle w:val="Default"/>
              <w:jc w:val="center"/>
              <w:rPr>
                <w:b/>
              </w:rPr>
            </w:pPr>
            <w:r w:rsidRPr="00615DCB">
              <w:rPr>
                <w:b/>
                <w:lang w:val="en-US"/>
              </w:rPr>
              <w:t>I</w:t>
            </w:r>
          </w:p>
        </w:tc>
        <w:tc>
          <w:tcPr>
            <w:tcW w:w="1559" w:type="dxa"/>
            <w:shd w:val="clear" w:color="auto" w:fill="DAEEF3" w:themeFill="accent5" w:themeFillTint="33"/>
          </w:tcPr>
          <w:p w:rsidR="00B65823" w:rsidRPr="00DE4DEA" w:rsidRDefault="00B65823" w:rsidP="00773905">
            <w:pPr>
              <w:jc w:val="center"/>
              <w:rPr>
                <w:rFonts w:ascii="Times New Roman" w:hAnsi="Times New Roman" w:cs="Times New Roman"/>
                <w:sz w:val="24"/>
                <w:szCs w:val="24"/>
              </w:rPr>
            </w:pPr>
            <w:r w:rsidRPr="00DE4DEA">
              <w:rPr>
                <w:rFonts w:ascii="Times New Roman" w:hAnsi="Times New Roman" w:cs="Times New Roman"/>
                <w:sz w:val="24"/>
                <w:szCs w:val="24"/>
              </w:rPr>
              <w:t>32</w:t>
            </w:r>
          </w:p>
        </w:tc>
        <w:tc>
          <w:tcPr>
            <w:tcW w:w="1559" w:type="dxa"/>
            <w:shd w:val="clear" w:color="auto" w:fill="E5DFEC" w:themeFill="accent4" w:themeFillTint="33"/>
          </w:tcPr>
          <w:p w:rsidR="00B65823" w:rsidRPr="00DE4DEA" w:rsidRDefault="00B65823" w:rsidP="00773905">
            <w:pPr>
              <w:pStyle w:val="Default"/>
              <w:jc w:val="center"/>
            </w:pPr>
            <w:r w:rsidRPr="00DE4DEA">
              <w:t>29</w:t>
            </w:r>
          </w:p>
        </w:tc>
        <w:tc>
          <w:tcPr>
            <w:tcW w:w="1418" w:type="dxa"/>
            <w:shd w:val="clear" w:color="auto" w:fill="F2DBDB" w:themeFill="accent2" w:themeFillTint="33"/>
          </w:tcPr>
          <w:p w:rsidR="00B65823" w:rsidRPr="00DE4DEA" w:rsidRDefault="00B65823" w:rsidP="00773905">
            <w:pPr>
              <w:jc w:val="center"/>
              <w:rPr>
                <w:rFonts w:ascii="Times New Roman" w:hAnsi="Times New Roman" w:cs="Times New Roman"/>
                <w:sz w:val="24"/>
                <w:szCs w:val="24"/>
              </w:rPr>
            </w:pPr>
            <w:r w:rsidRPr="00DE4DEA">
              <w:rPr>
                <w:rFonts w:ascii="Times New Roman" w:hAnsi="Times New Roman" w:cs="Times New Roman"/>
                <w:sz w:val="24"/>
                <w:szCs w:val="24"/>
              </w:rPr>
              <w:t>35</w:t>
            </w:r>
          </w:p>
        </w:tc>
        <w:tc>
          <w:tcPr>
            <w:tcW w:w="1418" w:type="dxa"/>
            <w:shd w:val="clear" w:color="auto" w:fill="F2DBDB" w:themeFill="accent2" w:themeFillTint="33"/>
          </w:tcPr>
          <w:p w:rsidR="00B65823" w:rsidRPr="001C3CD5" w:rsidRDefault="00B65823" w:rsidP="00773905">
            <w:pPr>
              <w:jc w:val="center"/>
              <w:rPr>
                <w:rFonts w:ascii="Times New Roman" w:hAnsi="Times New Roman" w:cs="Times New Roman"/>
                <w:b/>
                <w:sz w:val="24"/>
                <w:szCs w:val="24"/>
              </w:rPr>
            </w:pPr>
            <w:r w:rsidRPr="001C3CD5">
              <w:rPr>
                <w:rFonts w:ascii="Times New Roman" w:hAnsi="Times New Roman" w:cs="Times New Roman"/>
                <w:b/>
                <w:sz w:val="24"/>
                <w:szCs w:val="24"/>
              </w:rPr>
              <w:t>24</w:t>
            </w:r>
          </w:p>
        </w:tc>
      </w:tr>
      <w:tr w:rsidR="00B65823" w:rsidRPr="00615DCB" w:rsidTr="00773905">
        <w:tc>
          <w:tcPr>
            <w:tcW w:w="4679" w:type="dxa"/>
            <w:shd w:val="clear" w:color="auto" w:fill="FDE9D9" w:themeFill="accent6" w:themeFillTint="33"/>
          </w:tcPr>
          <w:p w:rsidR="00B65823" w:rsidRPr="00615DCB" w:rsidRDefault="00B65823" w:rsidP="00773905">
            <w:pPr>
              <w:pStyle w:val="Default"/>
              <w:jc w:val="center"/>
              <w:rPr>
                <w:b/>
              </w:rPr>
            </w:pPr>
            <w:r w:rsidRPr="00615DCB">
              <w:rPr>
                <w:b/>
                <w:lang w:val="en-US"/>
              </w:rPr>
              <w:t>II</w:t>
            </w:r>
          </w:p>
        </w:tc>
        <w:tc>
          <w:tcPr>
            <w:tcW w:w="1559" w:type="dxa"/>
            <w:shd w:val="clear" w:color="auto" w:fill="DAEEF3" w:themeFill="accent5" w:themeFillTint="33"/>
          </w:tcPr>
          <w:p w:rsidR="00B65823" w:rsidRPr="00DE4DEA" w:rsidRDefault="00B65823" w:rsidP="00773905">
            <w:pPr>
              <w:jc w:val="center"/>
              <w:rPr>
                <w:rFonts w:ascii="Times New Roman" w:hAnsi="Times New Roman" w:cs="Times New Roman"/>
                <w:sz w:val="24"/>
                <w:szCs w:val="24"/>
              </w:rPr>
            </w:pPr>
            <w:r w:rsidRPr="00DE4DEA">
              <w:rPr>
                <w:rFonts w:ascii="Times New Roman" w:hAnsi="Times New Roman" w:cs="Times New Roman"/>
                <w:sz w:val="24"/>
                <w:szCs w:val="24"/>
              </w:rPr>
              <w:t>93</w:t>
            </w:r>
          </w:p>
        </w:tc>
        <w:tc>
          <w:tcPr>
            <w:tcW w:w="1559" w:type="dxa"/>
            <w:shd w:val="clear" w:color="auto" w:fill="E5DFEC" w:themeFill="accent4" w:themeFillTint="33"/>
          </w:tcPr>
          <w:p w:rsidR="00B65823" w:rsidRPr="00DE4DEA" w:rsidRDefault="00B65823" w:rsidP="00773905">
            <w:pPr>
              <w:pStyle w:val="Default"/>
              <w:jc w:val="center"/>
            </w:pPr>
            <w:r w:rsidRPr="00DE4DEA">
              <w:t>75</w:t>
            </w:r>
          </w:p>
        </w:tc>
        <w:tc>
          <w:tcPr>
            <w:tcW w:w="1418" w:type="dxa"/>
            <w:shd w:val="clear" w:color="auto" w:fill="F2DBDB" w:themeFill="accent2" w:themeFillTint="33"/>
          </w:tcPr>
          <w:p w:rsidR="00B65823" w:rsidRPr="00DE4DEA" w:rsidRDefault="00B65823" w:rsidP="00773905">
            <w:pPr>
              <w:jc w:val="center"/>
              <w:rPr>
                <w:rFonts w:ascii="Times New Roman" w:hAnsi="Times New Roman" w:cs="Times New Roman"/>
                <w:sz w:val="24"/>
                <w:szCs w:val="24"/>
              </w:rPr>
            </w:pPr>
            <w:r w:rsidRPr="00DE4DEA">
              <w:rPr>
                <w:rFonts w:ascii="Times New Roman" w:hAnsi="Times New Roman" w:cs="Times New Roman"/>
                <w:sz w:val="24"/>
                <w:szCs w:val="24"/>
              </w:rPr>
              <w:t>74</w:t>
            </w:r>
          </w:p>
        </w:tc>
        <w:tc>
          <w:tcPr>
            <w:tcW w:w="1418" w:type="dxa"/>
            <w:shd w:val="clear" w:color="auto" w:fill="F2DBDB" w:themeFill="accent2" w:themeFillTint="33"/>
          </w:tcPr>
          <w:p w:rsidR="00B65823" w:rsidRPr="001C3CD5" w:rsidRDefault="00B65823" w:rsidP="00773905">
            <w:pPr>
              <w:jc w:val="center"/>
              <w:rPr>
                <w:rFonts w:ascii="Times New Roman" w:hAnsi="Times New Roman" w:cs="Times New Roman"/>
                <w:b/>
                <w:sz w:val="24"/>
                <w:szCs w:val="24"/>
              </w:rPr>
            </w:pPr>
            <w:r w:rsidRPr="001C3CD5">
              <w:rPr>
                <w:rFonts w:ascii="Times New Roman" w:hAnsi="Times New Roman" w:cs="Times New Roman"/>
                <w:b/>
                <w:sz w:val="24"/>
                <w:szCs w:val="24"/>
              </w:rPr>
              <w:t>103</w:t>
            </w:r>
          </w:p>
        </w:tc>
      </w:tr>
      <w:tr w:rsidR="00B65823" w:rsidRPr="00615DCB" w:rsidTr="00773905">
        <w:tc>
          <w:tcPr>
            <w:tcW w:w="4679" w:type="dxa"/>
            <w:shd w:val="clear" w:color="auto" w:fill="FDE9D9" w:themeFill="accent6" w:themeFillTint="33"/>
          </w:tcPr>
          <w:p w:rsidR="00B65823" w:rsidRPr="00615DCB" w:rsidRDefault="00B65823" w:rsidP="00773905">
            <w:pPr>
              <w:pStyle w:val="Default"/>
              <w:jc w:val="center"/>
              <w:rPr>
                <w:b/>
                <w:lang w:val="en-US"/>
              </w:rPr>
            </w:pPr>
            <w:r w:rsidRPr="00615DCB">
              <w:rPr>
                <w:b/>
                <w:lang w:val="en-US"/>
              </w:rPr>
              <w:t>III</w:t>
            </w:r>
          </w:p>
        </w:tc>
        <w:tc>
          <w:tcPr>
            <w:tcW w:w="1559" w:type="dxa"/>
            <w:shd w:val="clear" w:color="auto" w:fill="DAEEF3" w:themeFill="accent5" w:themeFillTint="33"/>
          </w:tcPr>
          <w:p w:rsidR="00B65823" w:rsidRPr="00DE4DEA" w:rsidRDefault="00B65823" w:rsidP="00773905">
            <w:pPr>
              <w:pStyle w:val="Default"/>
              <w:jc w:val="center"/>
            </w:pPr>
            <w:r w:rsidRPr="00DE4DEA">
              <w:t>29</w:t>
            </w:r>
          </w:p>
        </w:tc>
        <w:tc>
          <w:tcPr>
            <w:tcW w:w="1559" w:type="dxa"/>
            <w:shd w:val="clear" w:color="auto" w:fill="E5DFEC" w:themeFill="accent4" w:themeFillTint="33"/>
          </w:tcPr>
          <w:p w:rsidR="00B65823" w:rsidRPr="00DE4DEA" w:rsidRDefault="00B65823" w:rsidP="00773905">
            <w:pPr>
              <w:jc w:val="center"/>
              <w:rPr>
                <w:rFonts w:ascii="Times New Roman" w:hAnsi="Times New Roman" w:cs="Times New Roman"/>
                <w:sz w:val="24"/>
                <w:szCs w:val="24"/>
              </w:rPr>
            </w:pPr>
            <w:r w:rsidRPr="00DE4DEA">
              <w:rPr>
                <w:rFonts w:ascii="Times New Roman" w:hAnsi="Times New Roman" w:cs="Times New Roman"/>
                <w:sz w:val="24"/>
                <w:szCs w:val="24"/>
              </w:rPr>
              <w:t>41</w:t>
            </w:r>
          </w:p>
        </w:tc>
        <w:tc>
          <w:tcPr>
            <w:tcW w:w="1418" w:type="dxa"/>
            <w:shd w:val="clear" w:color="auto" w:fill="F2DBDB" w:themeFill="accent2" w:themeFillTint="33"/>
          </w:tcPr>
          <w:p w:rsidR="00B65823" w:rsidRPr="00DE4DEA" w:rsidRDefault="00B65823" w:rsidP="00773905">
            <w:pPr>
              <w:jc w:val="center"/>
              <w:rPr>
                <w:rFonts w:ascii="Times New Roman" w:hAnsi="Times New Roman" w:cs="Times New Roman"/>
                <w:sz w:val="24"/>
                <w:szCs w:val="24"/>
              </w:rPr>
            </w:pPr>
            <w:r w:rsidRPr="00DE4DEA">
              <w:rPr>
                <w:rFonts w:ascii="Times New Roman" w:hAnsi="Times New Roman" w:cs="Times New Roman"/>
                <w:sz w:val="24"/>
                <w:szCs w:val="24"/>
              </w:rPr>
              <w:t>41</w:t>
            </w:r>
          </w:p>
        </w:tc>
        <w:tc>
          <w:tcPr>
            <w:tcW w:w="1418" w:type="dxa"/>
            <w:shd w:val="clear" w:color="auto" w:fill="F2DBDB" w:themeFill="accent2" w:themeFillTint="33"/>
          </w:tcPr>
          <w:p w:rsidR="00B65823" w:rsidRPr="001C3CD5" w:rsidRDefault="00B65823" w:rsidP="00773905">
            <w:pPr>
              <w:jc w:val="center"/>
              <w:rPr>
                <w:rFonts w:ascii="Times New Roman" w:hAnsi="Times New Roman" w:cs="Times New Roman"/>
                <w:b/>
                <w:sz w:val="24"/>
                <w:szCs w:val="24"/>
              </w:rPr>
            </w:pPr>
            <w:r w:rsidRPr="001C3CD5">
              <w:rPr>
                <w:rFonts w:ascii="Times New Roman" w:hAnsi="Times New Roman" w:cs="Times New Roman"/>
                <w:b/>
                <w:sz w:val="24"/>
                <w:szCs w:val="24"/>
              </w:rPr>
              <w:t>25</w:t>
            </w:r>
          </w:p>
        </w:tc>
      </w:tr>
      <w:tr w:rsidR="00B65823" w:rsidRPr="00615DCB" w:rsidTr="00773905">
        <w:tc>
          <w:tcPr>
            <w:tcW w:w="4679" w:type="dxa"/>
            <w:shd w:val="clear" w:color="auto" w:fill="FDE9D9" w:themeFill="accent6" w:themeFillTint="33"/>
          </w:tcPr>
          <w:p w:rsidR="00B65823" w:rsidRPr="00615DCB" w:rsidRDefault="00B65823" w:rsidP="00773905">
            <w:pPr>
              <w:pStyle w:val="Default"/>
              <w:jc w:val="center"/>
              <w:rPr>
                <w:b/>
              </w:rPr>
            </w:pPr>
            <w:r w:rsidRPr="00615DCB">
              <w:rPr>
                <w:b/>
                <w:lang w:val="en-US"/>
              </w:rPr>
              <w:t>V</w:t>
            </w:r>
          </w:p>
        </w:tc>
        <w:tc>
          <w:tcPr>
            <w:tcW w:w="1559" w:type="dxa"/>
            <w:shd w:val="clear" w:color="auto" w:fill="DAEEF3" w:themeFill="accent5" w:themeFillTint="33"/>
          </w:tcPr>
          <w:p w:rsidR="00B65823" w:rsidRPr="00DE4DEA" w:rsidRDefault="00B65823" w:rsidP="00773905">
            <w:pPr>
              <w:jc w:val="center"/>
              <w:rPr>
                <w:rFonts w:ascii="Times New Roman" w:hAnsi="Times New Roman" w:cs="Times New Roman"/>
                <w:sz w:val="24"/>
                <w:szCs w:val="24"/>
              </w:rPr>
            </w:pPr>
            <w:r w:rsidRPr="00DE4DEA">
              <w:rPr>
                <w:rFonts w:ascii="Times New Roman" w:hAnsi="Times New Roman" w:cs="Times New Roman"/>
                <w:sz w:val="24"/>
                <w:szCs w:val="24"/>
              </w:rPr>
              <w:t>-</w:t>
            </w:r>
          </w:p>
        </w:tc>
        <w:tc>
          <w:tcPr>
            <w:tcW w:w="1559" w:type="dxa"/>
            <w:shd w:val="clear" w:color="auto" w:fill="E5DFEC" w:themeFill="accent4" w:themeFillTint="33"/>
          </w:tcPr>
          <w:p w:rsidR="00B65823" w:rsidRPr="00DE4DEA" w:rsidRDefault="00B65823" w:rsidP="00773905">
            <w:pPr>
              <w:pStyle w:val="Default"/>
              <w:jc w:val="center"/>
              <w:rPr>
                <w:lang w:val="en-US"/>
              </w:rPr>
            </w:pPr>
            <w:r w:rsidRPr="00DE4DEA">
              <w:t>1</w:t>
            </w:r>
          </w:p>
        </w:tc>
        <w:tc>
          <w:tcPr>
            <w:tcW w:w="1418" w:type="dxa"/>
            <w:shd w:val="clear" w:color="auto" w:fill="F2DBDB" w:themeFill="accent2" w:themeFillTint="33"/>
          </w:tcPr>
          <w:p w:rsidR="00B65823" w:rsidRPr="00DE4DEA" w:rsidRDefault="00B65823" w:rsidP="00773905">
            <w:pPr>
              <w:jc w:val="center"/>
              <w:rPr>
                <w:rFonts w:ascii="Times New Roman" w:hAnsi="Times New Roman" w:cs="Times New Roman"/>
                <w:sz w:val="24"/>
                <w:szCs w:val="24"/>
                <w:lang w:val="en-US"/>
              </w:rPr>
            </w:pPr>
            <w:r w:rsidRPr="00DE4DEA">
              <w:rPr>
                <w:rFonts w:ascii="Times New Roman" w:hAnsi="Times New Roman" w:cs="Times New Roman"/>
                <w:sz w:val="24"/>
                <w:szCs w:val="24"/>
                <w:lang w:val="en-US"/>
              </w:rPr>
              <w:t>2</w:t>
            </w:r>
          </w:p>
        </w:tc>
        <w:tc>
          <w:tcPr>
            <w:tcW w:w="1418" w:type="dxa"/>
            <w:shd w:val="clear" w:color="auto" w:fill="F2DBDB" w:themeFill="accent2" w:themeFillTint="33"/>
          </w:tcPr>
          <w:p w:rsidR="00B65823" w:rsidRPr="001C3CD5" w:rsidRDefault="00B65823" w:rsidP="00773905">
            <w:pPr>
              <w:jc w:val="center"/>
              <w:rPr>
                <w:rFonts w:ascii="Times New Roman" w:hAnsi="Times New Roman" w:cs="Times New Roman"/>
                <w:b/>
                <w:sz w:val="24"/>
                <w:szCs w:val="24"/>
              </w:rPr>
            </w:pPr>
            <w:r w:rsidRPr="001C3CD5">
              <w:rPr>
                <w:rFonts w:ascii="Times New Roman" w:hAnsi="Times New Roman" w:cs="Times New Roman"/>
                <w:b/>
                <w:sz w:val="24"/>
                <w:szCs w:val="24"/>
              </w:rPr>
              <w:t>2</w:t>
            </w:r>
          </w:p>
        </w:tc>
      </w:tr>
      <w:tr w:rsidR="00B65823" w:rsidRPr="00615DCB" w:rsidTr="00773905">
        <w:tc>
          <w:tcPr>
            <w:tcW w:w="4679" w:type="dxa"/>
            <w:shd w:val="clear" w:color="auto" w:fill="FDE9D9" w:themeFill="accent6" w:themeFillTint="33"/>
          </w:tcPr>
          <w:p w:rsidR="00B65823" w:rsidRPr="00615DCB" w:rsidRDefault="00B65823" w:rsidP="00773905">
            <w:pPr>
              <w:pStyle w:val="Default"/>
              <w:jc w:val="both"/>
            </w:pPr>
            <w:r w:rsidRPr="00615DCB">
              <w:rPr>
                <w:b/>
              </w:rPr>
              <w:t>Физическое развитие:</w:t>
            </w:r>
            <w:r w:rsidRPr="00615DCB">
              <w:t xml:space="preserve">                             </w:t>
            </w:r>
          </w:p>
        </w:tc>
        <w:tc>
          <w:tcPr>
            <w:tcW w:w="1559" w:type="dxa"/>
            <w:shd w:val="clear" w:color="auto" w:fill="DAEEF3" w:themeFill="accent5" w:themeFillTint="33"/>
          </w:tcPr>
          <w:p w:rsidR="00B65823" w:rsidRPr="00DE4DEA" w:rsidRDefault="00B65823" w:rsidP="00773905">
            <w:pPr>
              <w:jc w:val="center"/>
              <w:rPr>
                <w:rFonts w:ascii="Times New Roman" w:hAnsi="Times New Roman" w:cs="Times New Roman"/>
                <w:sz w:val="24"/>
                <w:szCs w:val="24"/>
              </w:rPr>
            </w:pPr>
          </w:p>
        </w:tc>
        <w:tc>
          <w:tcPr>
            <w:tcW w:w="1559" w:type="dxa"/>
            <w:shd w:val="clear" w:color="auto" w:fill="E5DFEC" w:themeFill="accent4" w:themeFillTint="33"/>
          </w:tcPr>
          <w:p w:rsidR="00B65823" w:rsidRPr="00DE4DEA" w:rsidRDefault="00B65823" w:rsidP="00773905">
            <w:pPr>
              <w:jc w:val="center"/>
              <w:rPr>
                <w:rFonts w:ascii="Times New Roman" w:hAnsi="Times New Roman" w:cs="Times New Roman"/>
                <w:sz w:val="24"/>
                <w:szCs w:val="24"/>
              </w:rPr>
            </w:pPr>
          </w:p>
        </w:tc>
        <w:tc>
          <w:tcPr>
            <w:tcW w:w="1418" w:type="dxa"/>
            <w:shd w:val="clear" w:color="auto" w:fill="F2DBDB" w:themeFill="accent2" w:themeFillTint="33"/>
          </w:tcPr>
          <w:p w:rsidR="00B65823" w:rsidRPr="00DE4DEA" w:rsidRDefault="00B65823" w:rsidP="00773905">
            <w:pPr>
              <w:pStyle w:val="Default"/>
              <w:jc w:val="center"/>
            </w:pPr>
          </w:p>
        </w:tc>
        <w:tc>
          <w:tcPr>
            <w:tcW w:w="1418" w:type="dxa"/>
            <w:shd w:val="clear" w:color="auto" w:fill="F2DBDB" w:themeFill="accent2" w:themeFillTint="33"/>
          </w:tcPr>
          <w:p w:rsidR="00B65823" w:rsidRPr="001C3CD5" w:rsidRDefault="00B65823" w:rsidP="00773905">
            <w:pPr>
              <w:pStyle w:val="Default"/>
              <w:jc w:val="center"/>
              <w:rPr>
                <w:b/>
              </w:rPr>
            </w:pPr>
          </w:p>
        </w:tc>
      </w:tr>
      <w:tr w:rsidR="00B65823" w:rsidRPr="00615DCB" w:rsidTr="00773905">
        <w:tc>
          <w:tcPr>
            <w:tcW w:w="4679" w:type="dxa"/>
            <w:shd w:val="clear" w:color="auto" w:fill="FDE9D9" w:themeFill="accent6" w:themeFillTint="33"/>
          </w:tcPr>
          <w:p w:rsidR="00B65823" w:rsidRPr="00615DCB" w:rsidRDefault="00B65823" w:rsidP="00773905">
            <w:pPr>
              <w:pStyle w:val="Default"/>
              <w:jc w:val="center"/>
              <w:rPr>
                <w:b/>
              </w:rPr>
            </w:pPr>
            <w:r w:rsidRPr="00615DCB">
              <w:rPr>
                <w:b/>
              </w:rPr>
              <w:t>среднее</w:t>
            </w:r>
          </w:p>
        </w:tc>
        <w:tc>
          <w:tcPr>
            <w:tcW w:w="1559" w:type="dxa"/>
            <w:shd w:val="clear" w:color="auto" w:fill="DAEEF3" w:themeFill="accent5" w:themeFillTint="33"/>
          </w:tcPr>
          <w:p w:rsidR="00B65823" w:rsidRPr="00DE4DEA" w:rsidRDefault="00B65823" w:rsidP="00773905">
            <w:pPr>
              <w:jc w:val="center"/>
              <w:rPr>
                <w:rFonts w:ascii="Times New Roman" w:hAnsi="Times New Roman" w:cs="Times New Roman"/>
                <w:sz w:val="24"/>
                <w:szCs w:val="24"/>
              </w:rPr>
            </w:pPr>
            <w:r w:rsidRPr="00DE4DEA">
              <w:rPr>
                <w:rFonts w:ascii="Times New Roman" w:hAnsi="Times New Roman" w:cs="Times New Roman"/>
                <w:sz w:val="24"/>
                <w:szCs w:val="24"/>
              </w:rPr>
              <w:t>120</w:t>
            </w:r>
          </w:p>
        </w:tc>
        <w:tc>
          <w:tcPr>
            <w:tcW w:w="1559" w:type="dxa"/>
            <w:shd w:val="clear" w:color="auto" w:fill="E5DFEC" w:themeFill="accent4" w:themeFillTint="33"/>
          </w:tcPr>
          <w:p w:rsidR="00B65823" w:rsidRPr="00DE4DEA" w:rsidRDefault="00B65823" w:rsidP="00773905">
            <w:pPr>
              <w:jc w:val="center"/>
              <w:rPr>
                <w:rFonts w:ascii="Times New Roman" w:hAnsi="Times New Roman" w:cs="Times New Roman"/>
                <w:sz w:val="24"/>
                <w:szCs w:val="24"/>
              </w:rPr>
            </w:pPr>
            <w:r w:rsidRPr="00DE4DEA">
              <w:rPr>
                <w:rFonts w:ascii="Times New Roman" w:hAnsi="Times New Roman" w:cs="Times New Roman"/>
                <w:sz w:val="24"/>
                <w:szCs w:val="24"/>
              </w:rPr>
              <w:t>119</w:t>
            </w:r>
          </w:p>
        </w:tc>
        <w:tc>
          <w:tcPr>
            <w:tcW w:w="1418" w:type="dxa"/>
            <w:shd w:val="clear" w:color="auto" w:fill="F2DBDB" w:themeFill="accent2" w:themeFillTint="33"/>
          </w:tcPr>
          <w:p w:rsidR="00B65823" w:rsidRPr="00DE4DEA" w:rsidRDefault="00B65823" w:rsidP="00773905">
            <w:pPr>
              <w:pStyle w:val="Default"/>
              <w:jc w:val="center"/>
            </w:pPr>
            <w:r w:rsidRPr="00DE4DEA">
              <w:t>125</w:t>
            </w:r>
          </w:p>
        </w:tc>
        <w:tc>
          <w:tcPr>
            <w:tcW w:w="1418" w:type="dxa"/>
            <w:shd w:val="clear" w:color="auto" w:fill="F2DBDB" w:themeFill="accent2" w:themeFillTint="33"/>
          </w:tcPr>
          <w:p w:rsidR="00B65823" w:rsidRPr="001C3CD5" w:rsidRDefault="00B65823" w:rsidP="00773905">
            <w:pPr>
              <w:pStyle w:val="Default"/>
              <w:jc w:val="center"/>
              <w:rPr>
                <w:b/>
              </w:rPr>
            </w:pPr>
            <w:r w:rsidRPr="001C3CD5">
              <w:rPr>
                <w:b/>
              </w:rPr>
              <w:t>117</w:t>
            </w:r>
          </w:p>
        </w:tc>
      </w:tr>
      <w:tr w:rsidR="00B65823" w:rsidRPr="00615DCB" w:rsidTr="00773905">
        <w:tc>
          <w:tcPr>
            <w:tcW w:w="4679" w:type="dxa"/>
            <w:shd w:val="clear" w:color="auto" w:fill="FDE9D9" w:themeFill="accent6" w:themeFillTint="33"/>
          </w:tcPr>
          <w:p w:rsidR="00B65823" w:rsidRPr="00615DCB" w:rsidRDefault="00B65823" w:rsidP="00773905">
            <w:pPr>
              <w:pStyle w:val="Default"/>
              <w:jc w:val="center"/>
              <w:rPr>
                <w:b/>
              </w:rPr>
            </w:pPr>
            <w:proofErr w:type="gramStart"/>
            <w:r w:rsidRPr="00615DCB">
              <w:rPr>
                <w:b/>
              </w:rPr>
              <w:t>в</w:t>
            </w:r>
            <w:proofErr w:type="gramEnd"/>
            <w:r w:rsidRPr="00615DCB">
              <w:rPr>
                <w:b/>
              </w:rPr>
              <w:t>/среднего</w:t>
            </w:r>
          </w:p>
        </w:tc>
        <w:tc>
          <w:tcPr>
            <w:tcW w:w="1559" w:type="dxa"/>
            <w:shd w:val="clear" w:color="auto" w:fill="DAEEF3" w:themeFill="accent5" w:themeFillTint="33"/>
          </w:tcPr>
          <w:p w:rsidR="00B65823" w:rsidRPr="00DE4DEA" w:rsidRDefault="00B65823" w:rsidP="00773905">
            <w:pPr>
              <w:jc w:val="center"/>
              <w:rPr>
                <w:rFonts w:ascii="Times New Roman" w:hAnsi="Times New Roman" w:cs="Times New Roman"/>
                <w:sz w:val="24"/>
                <w:szCs w:val="24"/>
              </w:rPr>
            </w:pPr>
            <w:r w:rsidRPr="00DE4DEA">
              <w:rPr>
                <w:rFonts w:ascii="Times New Roman" w:hAnsi="Times New Roman" w:cs="Times New Roman"/>
                <w:sz w:val="24"/>
                <w:szCs w:val="24"/>
              </w:rPr>
              <w:t>25</w:t>
            </w:r>
          </w:p>
        </w:tc>
        <w:tc>
          <w:tcPr>
            <w:tcW w:w="1559" w:type="dxa"/>
            <w:shd w:val="clear" w:color="auto" w:fill="E5DFEC" w:themeFill="accent4" w:themeFillTint="33"/>
          </w:tcPr>
          <w:p w:rsidR="00B65823" w:rsidRPr="00DE4DEA" w:rsidRDefault="00B65823" w:rsidP="00773905">
            <w:pPr>
              <w:jc w:val="center"/>
              <w:rPr>
                <w:rFonts w:ascii="Times New Roman" w:hAnsi="Times New Roman" w:cs="Times New Roman"/>
                <w:sz w:val="24"/>
                <w:szCs w:val="24"/>
              </w:rPr>
            </w:pPr>
            <w:r w:rsidRPr="00DE4DEA">
              <w:rPr>
                <w:rFonts w:ascii="Times New Roman" w:hAnsi="Times New Roman" w:cs="Times New Roman"/>
                <w:sz w:val="24"/>
                <w:szCs w:val="24"/>
              </w:rPr>
              <w:t>19</w:t>
            </w:r>
          </w:p>
        </w:tc>
        <w:tc>
          <w:tcPr>
            <w:tcW w:w="1418" w:type="dxa"/>
            <w:shd w:val="clear" w:color="auto" w:fill="F2DBDB" w:themeFill="accent2" w:themeFillTint="33"/>
          </w:tcPr>
          <w:p w:rsidR="00B65823" w:rsidRPr="00DE4DEA" w:rsidRDefault="00B65823" w:rsidP="00773905">
            <w:pPr>
              <w:jc w:val="center"/>
              <w:rPr>
                <w:rFonts w:ascii="Times New Roman" w:hAnsi="Times New Roman" w:cs="Times New Roman"/>
                <w:sz w:val="24"/>
                <w:szCs w:val="24"/>
              </w:rPr>
            </w:pPr>
            <w:r w:rsidRPr="00DE4DEA">
              <w:rPr>
                <w:rFonts w:ascii="Times New Roman" w:hAnsi="Times New Roman" w:cs="Times New Roman"/>
                <w:sz w:val="24"/>
                <w:szCs w:val="24"/>
              </w:rPr>
              <w:t>20</w:t>
            </w:r>
          </w:p>
        </w:tc>
        <w:tc>
          <w:tcPr>
            <w:tcW w:w="1418" w:type="dxa"/>
            <w:shd w:val="clear" w:color="auto" w:fill="F2DBDB" w:themeFill="accent2" w:themeFillTint="33"/>
          </w:tcPr>
          <w:p w:rsidR="00B65823" w:rsidRPr="001C3CD5" w:rsidRDefault="00B65823" w:rsidP="00773905">
            <w:pPr>
              <w:jc w:val="center"/>
              <w:rPr>
                <w:rFonts w:ascii="Times New Roman" w:hAnsi="Times New Roman" w:cs="Times New Roman"/>
                <w:b/>
                <w:sz w:val="24"/>
                <w:szCs w:val="24"/>
              </w:rPr>
            </w:pPr>
            <w:r w:rsidRPr="001C3CD5">
              <w:rPr>
                <w:rFonts w:ascii="Times New Roman" w:hAnsi="Times New Roman" w:cs="Times New Roman"/>
                <w:b/>
                <w:sz w:val="24"/>
                <w:szCs w:val="24"/>
              </w:rPr>
              <w:t>27</w:t>
            </w:r>
          </w:p>
        </w:tc>
      </w:tr>
      <w:tr w:rsidR="00B65823" w:rsidRPr="00615DCB" w:rsidTr="00773905">
        <w:tc>
          <w:tcPr>
            <w:tcW w:w="4679" w:type="dxa"/>
            <w:shd w:val="clear" w:color="auto" w:fill="FDE9D9" w:themeFill="accent6" w:themeFillTint="33"/>
          </w:tcPr>
          <w:p w:rsidR="00B65823" w:rsidRPr="00615DCB" w:rsidRDefault="00B65823" w:rsidP="00773905">
            <w:pPr>
              <w:pStyle w:val="Default"/>
              <w:jc w:val="center"/>
              <w:rPr>
                <w:b/>
              </w:rPr>
            </w:pPr>
            <w:proofErr w:type="spellStart"/>
            <w:r w:rsidRPr="00615DCB">
              <w:rPr>
                <w:b/>
              </w:rPr>
              <w:t>н</w:t>
            </w:r>
            <w:proofErr w:type="spellEnd"/>
            <w:r w:rsidRPr="00615DCB">
              <w:rPr>
                <w:b/>
              </w:rPr>
              <w:t>/среднего</w:t>
            </w:r>
          </w:p>
        </w:tc>
        <w:tc>
          <w:tcPr>
            <w:tcW w:w="1559" w:type="dxa"/>
            <w:shd w:val="clear" w:color="auto" w:fill="DAEEF3" w:themeFill="accent5" w:themeFillTint="33"/>
          </w:tcPr>
          <w:p w:rsidR="00B65823" w:rsidRPr="00DE4DEA" w:rsidRDefault="00B65823" w:rsidP="00773905">
            <w:pPr>
              <w:jc w:val="center"/>
              <w:rPr>
                <w:rFonts w:ascii="Times New Roman" w:hAnsi="Times New Roman" w:cs="Times New Roman"/>
                <w:sz w:val="24"/>
                <w:szCs w:val="24"/>
              </w:rPr>
            </w:pPr>
            <w:r w:rsidRPr="00DE4DEA">
              <w:rPr>
                <w:rFonts w:ascii="Times New Roman" w:hAnsi="Times New Roman" w:cs="Times New Roman"/>
                <w:sz w:val="24"/>
                <w:szCs w:val="24"/>
              </w:rPr>
              <w:t>9</w:t>
            </w:r>
          </w:p>
        </w:tc>
        <w:tc>
          <w:tcPr>
            <w:tcW w:w="1559" w:type="dxa"/>
            <w:shd w:val="clear" w:color="auto" w:fill="E5DFEC" w:themeFill="accent4" w:themeFillTint="33"/>
          </w:tcPr>
          <w:p w:rsidR="00B65823" w:rsidRPr="00DE4DEA" w:rsidRDefault="00B65823" w:rsidP="00773905">
            <w:pPr>
              <w:jc w:val="center"/>
              <w:rPr>
                <w:rFonts w:ascii="Times New Roman" w:hAnsi="Times New Roman" w:cs="Times New Roman"/>
                <w:sz w:val="24"/>
                <w:szCs w:val="24"/>
              </w:rPr>
            </w:pPr>
            <w:r w:rsidRPr="00DE4DEA">
              <w:rPr>
                <w:rFonts w:ascii="Times New Roman" w:hAnsi="Times New Roman" w:cs="Times New Roman"/>
                <w:sz w:val="24"/>
                <w:szCs w:val="24"/>
              </w:rPr>
              <w:t>8</w:t>
            </w:r>
          </w:p>
        </w:tc>
        <w:tc>
          <w:tcPr>
            <w:tcW w:w="1418" w:type="dxa"/>
            <w:shd w:val="clear" w:color="auto" w:fill="F2DBDB" w:themeFill="accent2" w:themeFillTint="33"/>
          </w:tcPr>
          <w:p w:rsidR="00B65823" w:rsidRPr="00DE4DEA" w:rsidRDefault="00B65823" w:rsidP="00773905">
            <w:pPr>
              <w:jc w:val="center"/>
              <w:rPr>
                <w:rFonts w:ascii="Times New Roman" w:hAnsi="Times New Roman" w:cs="Times New Roman"/>
                <w:sz w:val="24"/>
                <w:szCs w:val="24"/>
              </w:rPr>
            </w:pPr>
            <w:r w:rsidRPr="00DE4DEA">
              <w:rPr>
                <w:rFonts w:ascii="Times New Roman" w:hAnsi="Times New Roman" w:cs="Times New Roman"/>
                <w:sz w:val="24"/>
                <w:szCs w:val="24"/>
              </w:rPr>
              <w:t>7</w:t>
            </w:r>
          </w:p>
        </w:tc>
        <w:tc>
          <w:tcPr>
            <w:tcW w:w="1418" w:type="dxa"/>
            <w:shd w:val="clear" w:color="auto" w:fill="F2DBDB" w:themeFill="accent2" w:themeFillTint="33"/>
          </w:tcPr>
          <w:p w:rsidR="00B65823" w:rsidRPr="001C3CD5" w:rsidRDefault="00B65823" w:rsidP="00773905">
            <w:pPr>
              <w:jc w:val="center"/>
              <w:rPr>
                <w:rFonts w:ascii="Times New Roman" w:hAnsi="Times New Roman" w:cs="Times New Roman"/>
                <w:b/>
                <w:sz w:val="24"/>
                <w:szCs w:val="24"/>
              </w:rPr>
            </w:pPr>
            <w:r w:rsidRPr="001C3CD5">
              <w:rPr>
                <w:rFonts w:ascii="Times New Roman" w:hAnsi="Times New Roman" w:cs="Times New Roman"/>
                <w:b/>
                <w:sz w:val="24"/>
                <w:szCs w:val="24"/>
              </w:rPr>
              <w:t>10</w:t>
            </w:r>
          </w:p>
        </w:tc>
      </w:tr>
      <w:tr w:rsidR="00B65823" w:rsidRPr="00615DCB" w:rsidTr="00773905">
        <w:tc>
          <w:tcPr>
            <w:tcW w:w="4679" w:type="dxa"/>
            <w:shd w:val="clear" w:color="auto" w:fill="FDE9D9" w:themeFill="accent6" w:themeFillTint="33"/>
          </w:tcPr>
          <w:p w:rsidR="00B65823" w:rsidRPr="00615DCB" w:rsidRDefault="00B65823" w:rsidP="00773905">
            <w:pPr>
              <w:pStyle w:val="Default"/>
              <w:jc w:val="both"/>
            </w:pPr>
            <w:r w:rsidRPr="00615DCB">
              <w:rPr>
                <w:b/>
              </w:rPr>
              <w:t xml:space="preserve">Физкультурная группа:                       </w:t>
            </w:r>
          </w:p>
        </w:tc>
        <w:tc>
          <w:tcPr>
            <w:tcW w:w="1559" w:type="dxa"/>
            <w:shd w:val="clear" w:color="auto" w:fill="DAEEF3" w:themeFill="accent5" w:themeFillTint="33"/>
          </w:tcPr>
          <w:p w:rsidR="00B65823" w:rsidRPr="00DE4DEA" w:rsidRDefault="00B65823" w:rsidP="00773905">
            <w:pPr>
              <w:jc w:val="center"/>
              <w:rPr>
                <w:rFonts w:ascii="Times New Roman" w:hAnsi="Times New Roman" w:cs="Times New Roman"/>
                <w:sz w:val="24"/>
                <w:szCs w:val="24"/>
              </w:rPr>
            </w:pPr>
          </w:p>
        </w:tc>
        <w:tc>
          <w:tcPr>
            <w:tcW w:w="1559" w:type="dxa"/>
            <w:shd w:val="clear" w:color="auto" w:fill="E5DFEC" w:themeFill="accent4" w:themeFillTint="33"/>
          </w:tcPr>
          <w:p w:rsidR="00B65823" w:rsidRPr="00DE4DEA" w:rsidRDefault="00B65823" w:rsidP="00773905">
            <w:pPr>
              <w:jc w:val="center"/>
              <w:rPr>
                <w:rFonts w:ascii="Times New Roman" w:hAnsi="Times New Roman" w:cs="Times New Roman"/>
                <w:sz w:val="24"/>
                <w:szCs w:val="24"/>
              </w:rPr>
            </w:pPr>
          </w:p>
        </w:tc>
        <w:tc>
          <w:tcPr>
            <w:tcW w:w="1418" w:type="dxa"/>
            <w:shd w:val="clear" w:color="auto" w:fill="F2DBDB" w:themeFill="accent2" w:themeFillTint="33"/>
          </w:tcPr>
          <w:p w:rsidR="00B65823" w:rsidRPr="00DE4DEA" w:rsidRDefault="00B65823" w:rsidP="00773905">
            <w:pPr>
              <w:jc w:val="center"/>
              <w:rPr>
                <w:rFonts w:ascii="Times New Roman" w:hAnsi="Times New Roman" w:cs="Times New Roman"/>
                <w:sz w:val="24"/>
                <w:szCs w:val="24"/>
                <w:lang w:val="en-US"/>
              </w:rPr>
            </w:pPr>
          </w:p>
        </w:tc>
        <w:tc>
          <w:tcPr>
            <w:tcW w:w="1418" w:type="dxa"/>
            <w:shd w:val="clear" w:color="auto" w:fill="F2DBDB" w:themeFill="accent2" w:themeFillTint="33"/>
          </w:tcPr>
          <w:p w:rsidR="00B65823" w:rsidRPr="001C3CD5" w:rsidRDefault="00B65823" w:rsidP="00773905">
            <w:pPr>
              <w:jc w:val="center"/>
              <w:rPr>
                <w:rFonts w:ascii="Times New Roman" w:hAnsi="Times New Roman" w:cs="Times New Roman"/>
                <w:b/>
                <w:sz w:val="24"/>
                <w:szCs w:val="24"/>
              </w:rPr>
            </w:pPr>
          </w:p>
        </w:tc>
      </w:tr>
      <w:tr w:rsidR="00B65823" w:rsidRPr="00615DCB" w:rsidTr="00773905">
        <w:tc>
          <w:tcPr>
            <w:tcW w:w="4679" w:type="dxa"/>
            <w:shd w:val="clear" w:color="auto" w:fill="FDE9D9" w:themeFill="accent6" w:themeFillTint="33"/>
          </w:tcPr>
          <w:p w:rsidR="00B65823" w:rsidRPr="00615DCB" w:rsidRDefault="00B65823" w:rsidP="00773905">
            <w:pPr>
              <w:pStyle w:val="Default"/>
              <w:jc w:val="center"/>
              <w:rPr>
                <w:b/>
              </w:rPr>
            </w:pPr>
            <w:r w:rsidRPr="00615DCB">
              <w:rPr>
                <w:b/>
              </w:rPr>
              <w:t>основная</w:t>
            </w:r>
          </w:p>
        </w:tc>
        <w:tc>
          <w:tcPr>
            <w:tcW w:w="1559" w:type="dxa"/>
            <w:shd w:val="clear" w:color="auto" w:fill="DAEEF3" w:themeFill="accent5" w:themeFillTint="33"/>
          </w:tcPr>
          <w:p w:rsidR="00B65823" w:rsidRPr="00DE4DEA" w:rsidRDefault="00B65823" w:rsidP="00773905">
            <w:pPr>
              <w:jc w:val="center"/>
              <w:rPr>
                <w:rFonts w:ascii="Times New Roman" w:hAnsi="Times New Roman" w:cs="Times New Roman"/>
                <w:sz w:val="24"/>
                <w:szCs w:val="24"/>
              </w:rPr>
            </w:pPr>
            <w:r w:rsidRPr="00DE4DEA">
              <w:rPr>
                <w:rFonts w:ascii="Times New Roman" w:hAnsi="Times New Roman" w:cs="Times New Roman"/>
                <w:sz w:val="24"/>
                <w:szCs w:val="24"/>
              </w:rPr>
              <w:t>109</w:t>
            </w:r>
          </w:p>
        </w:tc>
        <w:tc>
          <w:tcPr>
            <w:tcW w:w="1559" w:type="dxa"/>
            <w:shd w:val="clear" w:color="auto" w:fill="E5DFEC" w:themeFill="accent4" w:themeFillTint="33"/>
          </w:tcPr>
          <w:p w:rsidR="00B65823" w:rsidRPr="00DE4DEA" w:rsidRDefault="00B65823" w:rsidP="00773905">
            <w:pPr>
              <w:jc w:val="center"/>
              <w:rPr>
                <w:rFonts w:ascii="Times New Roman" w:hAnsi="Times New Roman" w:cs="Times New Roman"/>
                <w:sz w:val="24"/>
                <w:szCs w:val="24"/>
              </w:rPr>
            </w:pPr>
            <w:r w:rsidRPr="00DE4DEA">
              <w:rPr>
                <w:rFonts w:ascii="Times New Roman" w:hAnsi="Times New Roman" w:cs="Times New Roman"/>
                <w:sz w:val="24"/>
                <w:szCs w:val="24"/>
              </w:rPr>
              <w:t>107</w:t>
            </w:r>
          </w:p>
        </w:tc>
        <w:tc>
          <w:tcPr>
            <w:tcW w:w="1418" w:type="dxa"/>
            <w:shd w:val="clear" w:color="auto" w:fill="F2DBDB" w:themeFill="accent2" w:themeFillTint="33"/>
          </w:tcPr>
          <w:p w:rsidR="00B65823" w:rsidRPr="00DE4DEA" w:rsidRDefault="00B65823" w:rsidP="00773905">
            <w:pPr>
              <w:jc w:val="center"/>
              <w:rPr>
                <w:rFonts w:ascii="Times New Roman" w:hAnsi="Times New Roman" w:cs="Times New Roman"/>
                <w:sz w:val="24"/>
                <w:szCs w:val="24"/>
                <w:lang w:val="en-US"/>
              </w:rPr>
            </w:pPr>
            <w:r w:rsidRPr="00DE4DEA">
              <w:rPr>
                <w:rFonts w:ascii="Times New Roman" w:hAnsi="Times New Roman" w:cs="Times New Roman"/>
                <w:sz w:val="24"/>
                <w:szCs w:val="24"/>
                <w:lang w:val="en-US"/>
              </w:rPr>
              <w:t>111</w:t>
            </w:r>
          </w:p>
        </w:tc>
        <w:tc>
          <w:tcPr>
            <w:tcW w:w="1418" w:type="dxa"/>
            <w:shd w:val="clear" w:color="auto" w:fill="F2DBDB" w:themeFill="accent2" w:themeFillTint="33"/>
          </w:tcPr>
          <w:p w:rsidR="00B65823" w:rsidRPr="001C3CD5" w:rsidRDefault="00B65823" w:rsidP="00773905">
            <w:pPr>
              <w:jc w:val="center"/>
              <w:rPr>
                <w:rFonts w:ascii="Times New Roman" w:hAnsi="Times New Roman" w:cs="Times New Roman"/>
                <w:b/>
                <w:sz w:val="24"/>
                <w:szCs w:val="24"/>
              </w:rPr>
            </w:pPr>
            <w:r w:rsidRPr="001C3CD5">
              <w:rPr>
                <w:rFonts w:ascii="Times New Roman" w:hAnsi="Times New Roman" w:cs="Times New Roman"/>
                <w:b/>
                <w:sz w:val="24"/>
                <w:szCs w:val="24"/>
              </w:rPr>
              <w:t>104</w:t>
            </w:r>
          </w:p>
        </w:tc>
      </w:tr>
      <w:tr w:rsidR="00B65823" w:rsidRPr="00615DCB" w:rsidTr="00773905">
        <w:tc>
          <w:tcPr>
            <w:tcW w:w="4679" w:type="dxa"/>
            <w:shd w:val="clear" w:color="auto" w:fill="FDE9D9" w:themeFill="accent6" w:themeFillTint="33"/>
          </w:tcPr>
          <w:p w:rsidR="00B65823" w:rsidRPr="00615DCB" w:rsidRDefault="00B65823" w:rsidP="00773905">
            <w:pPr>
              <w:pStyle w:val="Default"/>
              <w:jc w:val="center"/>
              <w:rPr>
                <w:b/>
              </w:rPr>
            </w:pPr>
            <w:r w:rsidRPr="00615DCB">
              <w:rPr>
                <w:b/>
              </w:rPr>
              <w:t>подготовительная</w:t>
            </w:r>
          </w:p>
        </w:tc>
        <w:tc>
          <w:tcPr>
            <w:tcW w:w="1559" w:type="dxa"/>
            <w:shd w:val="clear" w:color="auto" w:fill="DAEEF3" w:themeFill="accent5" w:themeFillTint="33"/>
          </w:tcPr>
          <w:p w:rsidR="00B65823" w:rsidRPr="00DE4DEA" w:rsidRDefault="00B65823" w:rsidP="00773905">
            <w:pPr>
              <w:jc w:val="center"/>
              <w:rPr>
                <w:rFonts w:ascii="Times New Roman" w:hAnsi="Times New Roman" w:cs="Times New Roman"/>
                <w:sz w:val="24"/>
                <w:szCs w:val="24"/>
              </w:rPr>
            </w:pPr>
            <w:r w:rsidRPr="00DE4DEA">
              <w:rPr>
                <w:rFonts w:ascii="Times New Roman" w:hAnsi="Times New Roman" w:cs="Times New Roman"/>
                <w:sz w:val="24"/>
                <w:szCs w:val="24"/>
              </w:rPr>
              <w:t>42</w:t>
            </w:r>
          </w:p>
        </w:tc>
        <w:tc>
          <w:tcPr>
            <w:tcW w:w="1559" w:type="dxa"/>
            <w:shd w:val="clear" w:color="auto" w:fill="E5DFEC" w:themeFill="accent4" w:themeFillTint="33"/>
          </w:tcPr>
          <w:p w:rsidR="00B65823" w:rsidRPr="00DE4DEA" w:rsidRDefault="00B65823" w:rsidP="00773905">
            <w:pPr>
              <w:jc w:val="center"/>
              <w:rPr>
                <w:rFonts w:ascii="Times New Roman" w:hAnsi="Times New Roman" w:cs="Times New Roman"/>
                <w:sz w:val="24"/>
                <w:szCs w:val="24"/>
              </w:rPr>
            </w:pPr>
            <w:r w:rsidRPr="00DE4DEA">
              <w:rPr>
                <w:rFonts w:ascii="Times New Roman" w:hAnsi="Times New Roman" w:cs="Times New Roman"/>
                <w:sz w:val="24"/>
                <w:szCs w:val="24"/>
              </w:rPr>
              <w:t>38</w:t>
            </w:r>
          </w:p>
        </w:tc>
        <w:tc>
          <w:tcPr>
            <w:tcW w:w="1418" w:type="dxa"/>
            <w:shd w:val="clear" w:color="auto" w:fill="F2DBDB" w:themeFill="accent2" w:themeFillTint="33"/>
          </w:tcPr>
          <w:p w:rsidR="00B65823" w:rsidRPr="00DE4DEA" w:rsidRDefault="00B65823" w:rsidP="00773905">
            <w:pPr>
              <w:jc w:val="center"/>
              <w:rPr>
                <w:rFonts w:ascii="Times New Roman" w:hAnsi="Times New Roman" w:cs="Times New Roman"/>
                <w:sz w:val="24"/>
                <w:szCs w:val="24"/>
                <w:lang w:val="en-US"/>
              </w:rPr>
            </w:pPr>
            <w:r w:rsidRPr="00DE4DEA">
              <w:rPr>
                <w:rFonts w:ascii="Times New Roman" w:hAnsi="Times New Roman" w:cs="Times New Roman"/>
                <w:sz w:val="24"/>
                <w:szCs w:val="24"/>
                <w:lang w:val="en-US"/>
              </w:rPr>
              <w:t>36</w:t>
            </w:r>
          </w:p>
        </w:tc>
        <w:tc>
          <w:tcPr>
            <w:tcW w:w="1418" w:type="dxa"/>
            <w:shd w:val="clear" w:color="auto" w:fill="F2DBDB" w:themeFill="accent2" w:themeFillTint="33"/>
          </w:tcPr>
          <w:p w:rsidR="00B65823" w:rsidRPr="001C3CD5" w:rsidRDefault="00B65823" w:rsidP="00773905">
            <w:pPr>
              <w:jc w:val="center"/>
              <w:rPr>
                <w:rFonts w:ascii="Times New Roman" w:hAnsi="Times New Roman" w:cs="Times New Roman"/>
                <w:b/>
                <w:sz w:val="24"/>
                <w:szCs w:val="24"/>
              </w:rPr>
            </w:pPr>
            <w:r w:rsidRPr="001C3CD5">
              <w:rPr>
                <w:rFonts w:ascii="Times New Roman" w:hAnsi="Times New Roman" w:cs="Times New Roman"/>
                <w:b/>
                <w:sz w:val="24"/>
                <w:szCs w:val="24"/>
              </w:rPr>
              <w:t>46</w:t>
            </w:r>
          </w:p>
        </w:tc>
      </w:tr>
      <w:tr w:rsidR="00B65823" w:rsidRPr="00615DCB" w:rsidTr="00773905">
        <w:tc>
          <w:tcPr>
            <w:tcW w:w="4679" w:type="dxa"/>
            <w:shd w:val="clear" w:color="auto" w:fill="FDE9D9" w:themeFill="accent6" w:themeFillTint="33"/>
          </w:tcPr>
          <w:p w:rsidR="00B65823" w:rsidRPr="00615DCB" w:rsidRDefault="00B65823" w:rsidP="00773905">
            <w:pPr>
              <w:pStyle w:val="Default"/>
              <w:jc w:val="center"/>
              <w:rPr>
                <w:b/>
              </w:rPr>
            </w:pPr>
            <w:r w:rsidRPr="00615DCB">
              <w:rPr>
                <w:b/>
              </w:rPr>
              <w:t>освобождены</w:t>
            </w:r>
          </w:p>
        </w:tc>
        <w:tc>
          <w:tcPr>
            <w:tcW w:w="1559" w:type="dxa"/>
            <w:shd w:val="clear" w:color="auto" w:fill="DAEEF3" w:themeFill="accent5" w:themeFillTint="33"/>
          </w:tcPr>
          <w:p w:rsidR="00B65823" w:rsidRPr="00DE4DEA" w:rsidRDefault="00B65823" w:rsidP="00773905">
            <w:pPr>
              <w:jc w:val="center"/>
              <w:rPr>
                <w:rFonts w:ascii="Times New Roman" w:hAnsi="Times New Roman" w:cs="Times New Roman"/>
                <w:sz w:val="24"/>
                <w:szCs w:val="24"/>
              </w:rPr>
            </w:pPr>
            <w:r w:rsidRPr="00DE4DEA">
              <w:rPr>
                <w:rFonts w:ascii="Times New Roman" w:hAnsi="Times New Roman" w:cs="Times New Roman"/>
                <w:sz w:val="24"/>
                <w:szCs w:val="24"/>
              </w:rPr>
              <w:t>3</w:t>
            </w:r>
          </w:p>
        </w:tc>
        <w:tc>
          <w:tcPr>
            <w:tcW w:w="1559" w:type="dxa"/>
            <w:shd w:val="clear" w:color="auto" w:fill="E5DFEC" w:themeFill="accent4" w:themeFillTint="33"/>
          </w:tcPr>
          <w:p w:rsidR="00B65823" w:rsidRPr="00DE4DEA" w:rsidRDefault="00B65823" w:rsidP="00773905">
            <w:pPr>
              <w:jc w:val="center"/>
              <w:rPr>
                <w:rFonts w:ascii="Times New Roman" w:hAnsi="Times New Roman" w:cs="Times New Roman"/>
                <w:sz w:val="24"/>
                <w:szCs w:val="24"/>
              </w:rPr>
            </w:pPr>
            <w:r w:rsidRPr="00DE4DEA">
              <w:rPr>
                <w:rFonts w:ascii="Times New Roman" w:hAnsi="Times New Roman" w:cs="Times New Roman"/>
                <w:sz w:val="24"/>
                <w:szCs w:val="24"/>
              </w:rPr>
              <w:t>1</w:t>
            </w:r>
          </w:p>
        </w:tc>
        <w:tc>
          <w:tcPr>
            <w:tcW w:w="1418" w:type="dxa"/>
            <w:shd w:val="clear" w:color="auto" w:fill="F2DBDB" w:themeFill="accent2" w:themeFillTint="33"/>
          </w:tcPr>
          <w:p w:rsidR="00B65823" w:rsidRPr="00DE4DEA" w:rsidRDefault="00B65823" w:rsidP="00773905">
            <w:pPr>
              <w:jc w:val="center"/>
              <w:rPr>
                <w:rFonts w:ascii="Times New Roman" w:hAnsi="Times New Roman" w:cs="Times New Roman"/>
                <w:sz w:val="24"/>
                <w:szCs w:val="24"/>
                <w:lang w:val="en-US"/>
              </w:rPr>
            </w:pPr>
            <w:r w:rsidRPr="00DE4DEA">
              <w:rPr>
                <w:rFonts w:ascii="Times New Roman" w:hAnsi="Times New Roman" w:cs="Times New Roman"/>
                <w:sz w:val="24"/>
                <w:szCs w:val="24"/>
                <w:lang w:val="en-US"/>
              </w:rPr>
              <w:t>5</w:t>
            </w:r>
          </w:p>
        </w:tc>
        <w:tc>
          <w:tcPr>
            <w:tcW w:w="1418" w:type="dxa"/>
            <w:shd w:val="clear" w:color="auto" w:fill="F2DBDB" w:themeFill="accent2" w:themeFillTint="33"/>
          </w:tcPr>
          <w:p w:rsidR="00B65823" w:rsidRPr="001C3CD5" w:rsidRDefault="00B65823" w:rsidP="00773905">
            <w:pPr>
              <w:jc w:val="center"/>
              <w:rPr>
                <w:rFonts w:ascii="Times New Roman" w:hAnsi="Times New Roman" w:cs="Times New Roman"/>
                <w:b/>
                <w:sz w:val="24"/>
                <w:szCs w:val="24"/>
              </w:rPr>
            </w:pPr>
            <w:r w:rsidRPr="001C3CD5">
              <w:rPr>
                <w:rFonts w:ascii="Times New Roman" w:hAnsi="Times New Roman" w:cs="Times New Roman"/>
                <w:b/>
                <w:sz w:val="24"/>
                <w:szCs w:val="24"/>
              </w:rPr>
              <w:t>4</w:t>
            </w:r>
          </w:p>
        </w:tc>
      </w:tr>
      <w:tr w:rsidR="00B65823" w:rsidRPr="00615DCB" w:rsidTr="00773905">
        <w:tc>
          <w:tcPr>
            <w:tcW w:w="4679" w:type="dxa"/>
            <w:shd w:val="clear" w:color="auto" w:fill="FDE9D9" w:themeFill="accent6" w:themeFillTint="33"/>
          </w:tcPr>
          <w:p w:rsidR="00B65823" w:rsidRPr="00615DCB" w:rsidRDefault="00B65823" w:rsidP="00773905">
            <w:pPr>
              <w:pStyle w:val="Default"/>
              <w:jc w:val="both"/>
            </w:pPr>
            <w:r w:rsidRPr="00615DCB">
              <w:rPr>
                <w:b/>
              </w:rPr>
              <w:t>Дети-инвалиды</w:t>
            </w:r>
          </w:p>
        </w:tc>
        <w:tc>
          <w:tcPr>
            <w:tcW w:w="1559" w:type="dxa"/>
            <w:shd w:val="clear" w:color="auto" w:fill="DAEEF3" w:themeFill="accent5" w:themeFillTint="33"/>
          </w:tcPr>
          <w:p w:rsidR="00B65823" w:rsidRPr="00DE4DEA" w:rsidRDefault="00B65823" w:rsidP="00773905">
            <w:pPr>
              <w:jc w:val="center"/>
              <w:rPr>
                <w:rFonts w:ascii="Times New Roman" w:hAnsi="Times New Roman" w:cs="Times New Roman"/>
                <w:sz w:val="24"/>
                <w:szCs w:val="24"/>
              </w:rPr>
            </w:pPr>
            <w:r w:rsidRPr="00DE4DEA">
              <w:rPr>
                <w:rFonts w:ascii="Times New Roman" w:hAnsi="Times New Roman" w:cs="Times New Roman"/>
                <w:sz w:val="24"/>
                <w:szCs w:val="24"/>
              </w:rPr>
              <w:t>2</w:t>
            </w:r>
          </w:p>
        </w:tc>
        <w:tc>
          <w:tcPr>
            <w:tcW w:w="1559" w:type="dxa"/>
            <w:shd w:val="clear" w:color="auto" w:fill="E5DFEC" w:themeFill="accent4" w:themeFillTint="33"/>
          </w:tcPr>
          <w:p w:rsidR="00B65823" w:rsidRPr="00DE4DEA" w:rsidRDefault="00B65823" w:rsidP="00773905">
            <w:pPr>
              <w:pStyle w:val="Default"/>
              <w:jc w:val="center"/>
            </w:pPr>
            <w:r w:rsidRPr="00DE4DEA">
              <w:t>1</w:t>
            </w:r>
          </w:p>
        </w:tc>
        <w:tc>
          <w:tcPr>
            <w:tcW w:w="1418" w:type="dxa"/>
            <w:shd w:val="clear" w:color="auto" w:fill="F2DBDB" w:themeFill="accent2" w:themeFillTint="33"/>
          </w:tcPr>
          <w:p w:rsidR="00B65823" w:rsidRPr="00DE4DEA" w:rsidRDefault="00B65823" w:rsidP="00773905">
            <w:pPr>
              <w:pStyle w:val="Default"/>
              <w:jc w:val="center"/>
            </w:pPr>
            <w:r w:rsidRPr="00DE4DEA">
              <w:t>2</w:t>
            </w:r>
          </w:p>
        </w:tc>
        <w:tc>
          <w:tcPr>
            <w:tcW w:w="1418" w:type="dxa"/>
            <w:shd w:val="clear" w:color="auto" w:fill="F2DBDB" w:themeFill="accent2" w:themeFillTint="33"/>
          </w:tcPr>
          <w:p w:rsidR="00B65823" w:rsidRPr="001C3CD5" w:rsidRDefault="00B65823" w:rsidP="00773905">
            <w:pPr>
              <w:pStyle w:val="Default"/>
              <w:jc w:val="center"/>
              <w:rPr>
                <w:b/>
              </w:rPr>
            </w:pPr>
            <w:r w:rsidRPr="001C3CD5">
              <w:rPr>
                <w:b/>
              </w:rPr>
              <w:t>2</w:t>
            </w:r>
          </w:p>
        </w:tc>
      </w:tr>
    </w:tbl>
    <w:p w:rsidR="00B65823" w:rsidRPr="001C3CD5" w:rsidRDefault="00B65823" w:rsidP="00B65823">
      <w:pPr>
        <w:spacing w:line="240" w:lineRule="auto"/>
        <w:ind w:left="-851" w:firstLine="567"/>
        <w:rPr>
          <w:rFonts w:ascii="Times New Roman" w:eastAsia="Calibri" w:hAnsi="Times New Roman" w:cs="Times New Roman"/>
          <w:color w:val="C00000"/>
          <w:spacing w:val="-8"/>
          <w:sz w:val="24"/>
          <w:szCs w:val="24"/>
        </w:rPr>
      </w:pPr>
      <w:r w:rsidRPr="001C3CD5">
        <w:rPr>
          <w:rFonts w:ascii="Times New Roman" w:hAnsi="Times New Roman" w:cs="Times New Roman"/>
          <w:sz w:val="24"/>
          <w:szCs w:val="24"/>
        </w:rPr>
        <w:t xml:space="preserve">Рассматривая таблицу по сведениям заболеваний видно, что в этом учебном году идет рост количества детей практически здоровых, </w:t>
      </w:r>
      <w:r w:rsidRPr="001C3CD5">
        <w:rPr>
          <w:rFonts w:ascii="Times New Roman" w:hAnsi="Times New Roman" w:cs="Times New Roman"/>
          <w:spacing w:val="-8"/>
          <w:sz w:val="24"/>
          <w:szCs w:val="24"/>
        </w:rPr>
        <w:t xml:space="preserve">это хорошо. </w:t>
      </w:r>
      <w:r w:rsidRPr="001C3CD5">
        <w:rPr>
          <w:rFonts w:ascii="Times New Roman" w:eastAsia="Calibri" w:hAnsi="Times New Roman" w:cs="Times New Roman"/>
          <w:spacing w:val="-1"/>
          <w:sz w:val="24"/>
          <w:szCs w:val="24"/>
        </w:rPr>
        <w:t>Сравнительный</w:t>
      </w:r>
      <w:r w:rsidRPr="009645A0">
        <w:rPr>
          <w:rFonts w:ascii="Times New Roman" w:eastAsia="Calibri" w:hAnsi="Times New Roman" w:cs="Times New Roman"/>
          <w:spacing w:val="-1"/>
          <w:sz w:val="24"/>
          <w:szCs w:val="24"/>
        </w:rPr>
        <w:t xml:space="preserve"> анализ показал уменьшение заболеваний </w:t>
      </w:r>
      <w:proofErr w:type="spellStart"/>
      <w:proofErr w:type="gramStart"/>
      <w:r w:rsidRPr="00B21CD4">
        <w:rPr>
          <w:rFonts w:ascii="Times New Roman" w:hAnsi="Times New Roman" w:cs="Times New Roman"/>
          <w:sz w:val="24"/>
          <w:szCs w:val="24"/>
        </w:rPr>
        <w:t>сердечно-сосудистых</w:t>
      </w:r>
      <w:proofErr w:type="spellEnd"/>
      <w:proofErr w:type="gramEnd"/>
      <w:r>
        <w:rPr>
          <w:rFonts w:ascii="Times New Roman" w:hAnsi="Times New Roman" w:cs="Times New Roman"/>
          <w:sz w:val="24"/>
          <w:szCs w:val="24"/>
        </w:rPr>
        <w:t xml:space="preserve">, </w:t>
      </w:r>
      <w:r w:rsidRPr="00615DCB">
        <w:rPr>
          <w:rFonts w:ascii="Times New Roman" w:hAnsi="Times New Roman" w:cs="Times New Roman"/>
          <w:b/>
          <w:sz w:val="24"/>
          <w:szCs w:val="24"/>
        </w:rPr>
        <w:t xml:space="preserve"> </w:t>
      </w:r>
      <w:r w:rsidRPr="00B21CD4">
        <w:rPr>
          <w:rFonts w:ascii="Times New Roman" w:hAnsi="Times New Roman" w:cs="Times New Roman"/>
          <w:sz w:val="24"/>
          <w:szCs w:val="24"/>
        </w:rPr>
        <w:t xml:space="preserve"> </w:t>
      </w:r>
      <w:proofErr w:type="spellStart"/>
      <w:r>
        <w:rPr>
          <w:rFonts w:ascii="Times New Roman" w:hAnsi="Times New Roman" w:cs="Times New Roman"/>
          <w:sz w:val="24"/>
          <w:szCs w:val="24"/>
        </w:rPr>
        <w:t>жк</w:t>
      </w:r>
      <w:r w:rsidRPr="00B21CD4">
        <w:rPr>
          <w:rFonts w:ascii="Times New Roman" w:hAnsi="Times New Roman" w:cs="Times New Roman"/>
          <w:sz w:val="24"/>
          <w:szCs w:val="24"/>
        </w:rPr>
        <w:t>т</w:t>
      </w:r>
      <w:proofErr w:type="spellEnd"/>
      <w:r>
        <w:rPr>
          <w:rFonts w:ascii="Times New Roman" w:hAnsi="Times New Roman" w:cs="Times New Roman"/>
          <w:sz w:val="24"/>
          <w:szCs w:val="24"/>
        </w:rPr>
        <w:t xml:space="preserve">, а также </w:t>
      </w:r>
      <w:r w:rsidRPr="009645A0">
        <w:rPr>
          <w:rFonts w:ascii="Times New Roman" w:eastAsia="Calibri" w:hAnsi="Times New Roman" w:cs="Times New Roman"/>
          <w:spacing w:val="-1"/>
          <w:sz w:val="24"/>
          <w:szCs w:val="24"/>
        </w:rPr>
        <w:t>связанных с нарушением осанки, сколиоз</w:t>
      </w:r>
      <w:r>
        <w:rPr>
          <w:rFonts w:ascii="Times New Roman" w:hAnsi="Times New Roman" w:cs="Times New Roman"/>
          <w:spacing w:val="-1"/>
          <w:sz w:val="24"/>
          <w:szCs w:val="24"/>
        </w:rPr>
        <w:t xml:space="preserve">а, </w:t>
      </w:r>
      <w:r w:rsidRPr="00B21CD4">
        <w:rPr>
          <w:rFonts w:ascii="Times New Roman" w:hAnsi="Times New Roman" w:cs="Times New Roman"/>
          <w:sz w:val="24"/>
          <w:szCs w:val="24"/>
        </w:rPr>
        <w:t>артроза</w:t>
      </w:r>
      <w:r>
        <w:rPr>
          <w:rFonts w:ascii="Times New Roman" w:hAnsi="Times New Roman" w:cs="Times New Roman"/>
          <w:sz w:val="24"/>
          <w:szCs w:val="24"/>
        </w:rPr>
        <w:t>.</w:t>
      </w:r>
      <w:r w:rsidRPr="00B21CD4">
        <w:rPr>
          <w:rFonts w:ascii="Times New Roman" w:hAnsi="Times New Roman" w:cs="Times New Roman"/>
          <w:b/>
          <w:sz w:val="24"/>
          <w:szCs w:val="24"/>
        </w:rPr>
        <w:t xml:space="preserve"> </w:t>
      </w:r>
    </w:p>
    <w:p w:rsidR="00B65823" w:rsidRPr="009645A0" w:rsidRDefault="00B65823" w:rsidP="00B65823">
      <w:pPr>
        <w:spacing w:line="240" w:lineRule="auto"/>
        <w:ind w:left="-851" w:firstLine="425"/>
        <w:rPr>
          <w:rFonts w:ascii="Times New Roman" w:eastAsia="Calibri" w:hAnsi="Times New Roman" w:cs="Times New Roman"/>
          <w:spacing w:val="-1"/>
          <w:sz w:val="24"/>
          <w:szCs w:val="24"/>
        </w:rPr>
      </w:pPr>
      <w:r w:rsidRPr="009645A0">
        <w:rPr>
          <w:rFonts w:ascii="Times New Roman" w:eastAsia="Calibri" w:hAnsi="Times New Roman" w:cs="Times New Roman"/>
          <w:spacing w:val="-1"/>
          <w:sz w:val="24"/>
          <w:szCs w:val="24"/>
        </w:rPr>
        <w:t xml:space="preserve"> Увеличи</w:t>
      </w:r>
      <w:r>
        <w:rPr>
          <w:rFonts w:ascii="Times New Roman" w:hAnsi="Times New Roman" w:cs="Times New Roman"/>
          <w:spacing w:val="-1"/>
          <w:sz w:val="24"/>
          <w:szCs w:val="24"/>
        </w:rPr>
        <w:t>вает</w:t>
      </w:r>
      <w:r w:rsidRPr="009645A0">
        <w:rPr>
          <w:rFonts w:ascii="Times New Roman" w:eastAsia="Calibri" w:hAnsi="Times New Roman" w:cs="Times New Roman"/>
          <w:spacing w:val="-1"/>
          <w:sz w:val="24"/>
          <w:szCs w:val="24"/>
        </w:rPr>
        <w:t xml:space="preserve">ся </w:t>
      </w:r>
      <w:r>
        <w:rPr>
          <w:rFonts w:ascii="Times New Roman" w:hAnsi="Times New Roman" w:cs="Times New Roman"/>
          <w:spacing w:val="-1"/>
          <w:sz w:val="24"/>
          <w:szCs w:val="24"/>
        </w:rPr>
        <w:t xml:space="preserve">количество учащихся, страдающих плоскостопием, </w:t>
      </w:r>
      <w:proofErr w:type="spellStart"/>
      <w:r>
        <w:rPr>
          <w:rFonts w:ascii="Times New Roman" w:hAnsi="Times New Roman" w:cs="Times New Roman"/>
          <w:sz w:val="24"/>
          <w:szCs w:val="24"/>
        </w:rPr>
        <w:t>р</w:t>
      </w:r>
      <w:r w:rsidRPr="001C3CD5">
        <w:rPr>
          <w:rFonts w:ascii="Times New Roman" w:hAnsi="Times New Roman" w:cs="Times New Roman"/>
          <w:sz w:val="24"/>
          <w:szCs w:val="24"/>
        </w:rPr>
        <w:t>евиатоидны</w:t>
      </w:r>
      <w:r>
        <w:rPr>
          <w:rFonts w:ascii="Times New Roman" w:hAnsi="Times New Roman" w:cs="Times New Roman"/>
          <w:sz w:val="24"/>
          <w:szCs w:val="24"/>
        </w:rPr>
        <w:t>м</w:t>
      </w:r>
      <w:proofErr w:type="spellEnd"/>
      <w:r w:rsidRPr="001C3CD5">
        <w:rPr>
          <w:rFonts w:ascii="Times New Roman" w:hAnsi="Times New Roman" w:cs="Times New Roman"/>
          <w:sz w:val="24"/>
          <w:szCs w:val="24"/>
        </w:rPr>
        <w:t xml:space="preserve"> артрит</w:t>
      </w:r>
      <w:r>
        <w:rPr>
          <w:rFonts w:ascii="Times New Roman" w:hAnsi="Times New Roman" w:cs="Times New Roman"/>
          <w:sz w:val="24"/>
          <w:szCs w:val="24"/>
        </w:rPr>
        <w:t>ом,</w:t>
      </w:r>
      <w:r>
        <w:rPr>
          <w:rFonts w:ascii="Times New Roman" w:hAnsi="Times New Roman" w:cs="Times New Roman"/>
          <w:spacing w:val="-1"/>
          <w:sz w:val="24"/>
          <w:szCs w:val="24"/>
        </w:rPr>
        <w:t xml:space="preserve"> </w:t>
      </w:r>
      <w:proofErr w:type="spellStart"/>
      <w:r>
        <w:rPr>
          <w:rFonts w:ascii="Times New Roman" w:hAnsi="Times New Roman" w:cs="Times New Roman"/>
          <w:sz w:val="24"/>
          <w:szCs w:val="24"/>
        </w:rPr>
        <w:t>в</w:t>
      </w:r>
      <w:r w:rsidRPr="001C3CD5">
        <w:rPr>
          <w:rFonts w:ascii="Times New Roman" w:hAnsi="Times New Roman" w:cs="Times New Roman"/>
          <w:sz w:val="24"/>
          <w:szCs w:val="24"/>
        </w:rPr>
        <w:t>егето-сосудист</w:t>
      </w:r>
      <w:r>
        <w:rPr>
          <w:rFonts w:ascii="Times New Roman" w:hAnsi="Times New Roman" w:cs="Times New Roman"/>
          <w:sz w:val="24"/>
          <w:szCs w:val="24"/>
        </w:rPr>
        <w:t>ой</w:t>
      </w:r>
      <w:proofErr w:type="spellEnd"/>
      <w:r>
        <w:rPr>
          <w:rFonts w:ascii="Times New Roman" w:hAnsi="Times New Roman" w:cs="Times New Roman"/>
          <w:sz w:val="24"/>
          <w:szCs w:val="24"/>
        </w:rPr>
        <w:t xml:space="preserve"> </w:t>
      </w:r>
      <w:proofErr w:type="spellStart"/>
      <w:r w:rsidRPr="001C3CD5">
        <w:rPr>
          <w:rFonts w:ascii="Times New Roman" w:hAnsi="Times New Roman" w:cs="Times New Roman"/>
          <w:sz w:val="24"/>
          <w:szCs w:val="24"/>
        </w:rPr>
        <w:t>дистони</w:t>
      </w:r>
      <w:r>
        <w:rPr>
          <w:rFonts w:ascii="Times New Roman" w:hAnsi="Times New Roman" w:cs="Times New Roman"/>
          <w:sz w:val="24"/>
          <w:szCs w:val="24"/>
        </w:rPr>
        <w:t>ей</w:t>
      </w:r>
      <w:proofErr w:type="spellEnd"/>
      <w:r>
        <w:rPr>
          <w:rFonts w:ascii="Times New Roman" w:hAnsi="Times New Roman" w:cs="Times New Roman"/>
          <w:spacing w:val="-1"/>
          <w:sz w:val="24"/>
          <w:szCs w:val="24"/>
        </w:rPr>
        <w:t xml:space="preserve">, </w:t>
      </w:r>
      <w:r w:rsidRPr="009645A0">
        <w:rPr>
          <w:rFonts w:ascii="Times New Roman" w:eastAsia="Calibri" w:hAnsi="Times New Roman" w:cs="Times New Roman"/>
          <w:spacing w:val="-1"/>
          <w:sz w:val="24"/>
          <w:szCs w:val="24"/>
        </w:rPr>
        <w:t>миопи</w:t>
      </w:r>
      <w:r>
        <w:rPr>
          <w:rFonts w:ascii="Times New Roman" w:hAnsi="Times New Roman" w:cs="Times New Roman"/>
          <w:spacing w:val="-1"/>
          <w:sz w:val="24"/>
          <w:szCs w:val="24"/>
        </w:rPr>
        <w:t>ей.</w:t>
      </w:r>
      <w:r w:rsidRPr="009645A0">
        <w:rPr>
          <w:rFonts w:ascii="Times New Roman" w:eastAsia="Calibri" w:hAnsi="Times New Roman" w:cs="Times New Roman"/>
          <w:spacing w:val="-1"/>
          <w:sz w:val="24"/>
          <w:szCs w:val="24"/>
        </w:rPr>
        <w:t xml:space="preserve"> </w:t>
      </w:r>
      <w:r w:rsidRPr="001C3CD5">
        <w:rPr>
          <w:rFonts w:ascii="Times New Roman" w:hAnsi="Times New Roman" w:cs="Times New Roman"/>
          <w:spacing w:val="-8"/>
          <w:sz w:val="24"/>
          <w:szCs w:val="24"/>
        </w:rPr>
        <w:t>Растет количество детей с ожирением, избыточным весом</w:t>
      </w:r>
      <w:r>
        <w:rPr>
          <w:rFonts w:ascii="Times New Roman" w:hAnsi="Times New Roman" w:cs="Times New Roman"/>
          <w:spacing w:val="-8"/>
          <w:sz w:val="24"/>
          <w:szCs w:val="24"/>
        </w:rPr>
        <w:t>.</w:t>
      </w:r>
    </w:p>
    <w:p w:rsidR="00B65823" w:rsidRPr="001C3CD5" w:rsidRDefault="00B65823" w:rsidP="00B65823">
      <w:pPr>
        <w:spacing w:line="240" w:lineRule="auto"/>
        <w:ind w:left="-851" w:firstLine="567"/>
        <w:rPr>
          <w:rFonts w:ascii="Times New Roman" w:hAnsi="Times New Roman" w:cs="Times New Roman"/>
          <w:spacing w:val="-8"/>
          <w:sz w:val="24"/>
          <w:szCs w:val="24"/>
        </w:rPr>
      </w:pPr>
      <w:r w:rsidRPr="001C3CD5">
        <w:rPr>
          <w:rFonts w:ascii="Times New Roman" w:hAnsi="Times New Roman" w:cs="Times New Roman"/>
          <w:sz w:val="24"/>
          <w:szCs w:val="24"/>
        </w:rPr>
        <w:lastRenderedPageBreak/>
        <w:t>Главными условиями, способствующими укреплению здоровья школьника, являются режим дня, двигательная активность, питание, общение с природой. Некоторые учащиеся не соблюдают этих условий, поэтому и такие последствия.</w:t>
      </w:r>
    </w:p>
    <w:p w:rsidR="00B65823" w:rsidRPr="001C3CD5" w:rsidRDefault="00B65823" w:rsidP="00B65823">
      <w:pPr>
        <w:spacing w:line="240" w:lineRule="auto"/>
        <w:ind w:left="-851" w:firstLine="567"/>
        <w:rPr>
          <w:rFonts w:ascii="Times New Roman" w:hAnsi="Times New Roman" w:cs="Times New Roman"/>
          <w:spacing w:val="-8"/>
          <w:sz w:val="24"/>
          <w:szCs w:val="24"/>
        </w:rPr>
      </w:pPr>
      <w:r w:rsidRPr="001C3CD5">
        <w:rPr>
          <w:rFonts w:ascii="Times New Roman" w:hAnsi="Times New Roman" w:cs="Times New Roman"/>
          <w:sz w:val="24"/>
          <w:szCs w:val="24"/>
        </w:rPr>
        <w:t xml:space="preserve">Вопросы  воспитания  у обучающихся потребности в здоровом образе жизни, вопросы </w:t>
      </w:r>
      <w:proofErr w:type="spellStart"/>
      <w:r w:rsidRPr="001C3CD5">
        <w:rPr>
          <w:rFonts w:ascii="Times New Roman" w:hAnsi="Times New Roman" w:cs="Times New Roman"/>
          <w:sz w:val="24"/>
          <w:szCs w:val="24"/>
        </w:rPr>
        <w:t>антинаркотической</w:t>
      </w:r>
      <w:proofErr w:type="spellEnd"/>
      <w:r w:rsidRPr="001C3CD5">
        <w:rPr>
          <w:rFonts w:ascii="Times New Roman" w:hAnsi="Times New Roman" w:cs="Times New Roman"/>
          <w:sz w:val="24"/>
          <w:szCs w:val="24"/>
        </w:rPr>
        <w:t xml:space="preserve">, антиалкогольной пропаганды, профилактики </w:t>
      </w:r>
      <w:proofErr w:type="spellStart"/>
      <w:r w:rsidRPr="001C3CD5">
        <w:rPr>
          <w:rFonts w:ascii="Times New Roman" w:hAnsi="Times New Roman" w:cs="Times New Roman"/>
          <w:sz w:val="24"/>
          <w:szCs w:val="24"/>
        </w:rPr>
        <w:t>табакокурения</w:t>
      </w:r>
      <w:proofErr w:type="spellEnd"/>
      <w:r w:rsidRPr="001C3CD5">
        <w:rPr>
          <w:rFonts w:ascii="Times New Roman" w:hAnsi="Times New Roman" w:cs="Times New Roman"/>
          <w:sz w:val="24"/>
          <w:szCs w:val="24"/>
        </w:rPr>
        <w:t xml:space="preserve"> </w:t>
      </w:r>
      <w:r w:rsidRPr="001C3CD5">
        <w:rPr>
          <w:rFonts w:ascii="Times New Roman" w:eastAsia="Times New Roman" w:hAnsi="Times New Roman" w:cs="Times New Roman"/>
          <w:b/>
          <w:sz w:val="24"/>
          <w:szCs w:val="24"/>
          <w:lang w:eastAsia="ru-RU"/>
        </w:rPr>
        <w:t xml:space="preserve"> </w:t>
      </w:r>
      <w:r w:rsidRPr="001C3CD5">
        <w:rPr>
          <w:rFonts w:ascii="Times New Roman" w:hAnsi="Times New Roman" w:cs="Times New Roman"/>
          <w:sz w:val="24"/>
          <w:szCs w:val="24"/>
        </w:rPr>
        <w:t>включены в планы воспитательной деятельности  школы и классных руководителей.</w:t>
      </w:r>
      <w:r w:rsidRPr="001C3CD5">
        <w:rPr>
          <w:rFonts w:ascii="Times New Roman" w:hAnsi="Times New Roman" w:cs="Times New Roman"/>
          <w:b/>
        </w:rPr>
        <w:t xml:space="preserve"> </w:t>
      </w:r>
    </w:p>
    <w:p w:rsidR="00B65823" w:rsidRPr="001C3CD5" w:rsidRDefault="00B65823" w:rsidP="00B65823">
      <w:pPr>
        <w:spacing w:line="240" w:lineRule="auto"/>
        <w:ind w:left="-851" w:right="-1" w:firstLine="425"/>
        <w:rPr>
          <w:rFonts w:ascii="Times New Roman" w:hAnsi="Times New Roman" w:cs="Times New Roman"/>
          <w:sz w:val="24"/>
          <w:szCs w:val="24"/>
        </w:rPr>
      </w:pPr>
      <w:r w:rsidRPr="001C3CD5">
        <w:rPr>
          <w:rFonts w:ascii="Times New Roman" w:hAnsi="Times New Roman" w:cs="Times New Roman"/>
          <w:sz w:val="24"/>
          <w:szCs w:val="24"/>
        </w:rPr>
        <w:t>Проблема здоровья учащихся  в настоящее время обрела социальное значение, поэтому основной задачей учителя остается способствовать сохранению и укреплению здоровья школьника, способствовать формированию культуры здоровья у всех участников образовательного процесса.</w:t>
      </w:r>
    </w:p>
    <w:p w:rsidR="00B65823" w:rsidRPr="001C3CD5" w:rsidRDefault="00B65823" w:rsidP="00B65823">
      <w:pPr>
        <w:spacing w:line="240" w:lineRule="auto"/>
        <w:ind w:left="-851" w:right="-1" w:firstLine="425"/>
        <w:rPr>
          <w:rFonts w:ascii="Times New Roman" w:hAnsi="Times New Roman" w:cs="Times New Roman"/>
          <w:sz w:val="24"/>
          <w:szCs w:val="24"/>
        </w:rPr>
      </w:pPr>
      <w:r w:rsidRPr="001C3CD5">
        <w:rPr>
          <w:rFonts w:ascii="Times New Roman" w:hAnsi="Times New Roman" w:cs="Times New Roman"/>
          <w:sz w:val="24"/>
          <w:szCs w:val="24"/>
        </w:rPr>
        <w:t xml:space="preserve">Таким образом, сохранение и укрепление здоровья детей и молодежи остается одной из первоочередных задач школы. Главная же наша задача – научить детей ответственно относиться к своему здоровью. </w:t>
      </w:r>
    </w:p>
    <w:p w:rsidR="00B65823" w:rsidRDefault="00B65823" w:rsidP="00B65823">
      <w:pPr>
        <w:pStyle w:val="a6"/>
        <w:shd w:val="clear" w:color="auto" w:fill="FFFFFF"/>
        <w:spacing w:before="0" w:beforeAutospacing="0" w:after="0" w:afterAutospacing="0"/>
        <w:ind w:left="-851" w:right="-285"/>
        <w:jc w:val="both"/>
        <w:rPr>
          <w:b/>
          <w:bCs/>
        </w:rPr>
      </w:pPr>
    </w:p>
    <w:p w:rsidR="00B65823" w:rsidRPr="00615DCB" w:rsidRDefault="00B65823" w:rsidP="00B65823">
      <w:pPr>
        <w:pStyle w:val="a6"/>
        <w:shd w:val="clear" w:color="auto" w:fill="FFFFFF"/>
        <w:spacing w:before="0" w:beforeAutospacing="0" w:after="0" w:afterAutospacing="0"/>
        <w:ind w:left="-851" w:right="-285"/>
        <w:jc w:val="both"/>
        <w:rPr>
          <w:b/>
        </w:rPr>
      </w:pPr>
      <w:r w:rsidRPr="00615DCB">
        <w:rPr>
          <w:b/>
          <w:bCs/>
        </w:rPr>
        <w:t>7.5. «Я и культура» (</w:t>
      </w:r>
      <w:r w:rsidRPr="00615DCB">
        <w:rPr>
          <w:b/>
        </w:rPr>
        <w:t>художественно-эстетическое воспитание)</w:t>
      </w:r>
    </w:p>
    <w:p w:rsidR="00B65823" w:rsidRPr="00615DCB" w:rsidRDefault="00B65823" w:rsidP="00B65823">
      <w:pPr>
        <w:pStyle w:val="a6"/>
        <w:shd w:val="clear" w:color="auto" w:fill="FFFFFF"/>
        <w:spacing w:before="0" w:beforeAutospacing="0" w:after="0" w:afterAutospacing="0"/>
        <w:ind w:left="-851" w:right="-1" w:firstLine="425"/>
        <w:jc w:val="both"/>
      </w:pPr>
      <w:r w:rsidRPr="00615DCB">
        <w:rPr>
          <w:rStyle w:val="s6"/>
        </w:rPr>
        <w:t>Художественно-эстетическое воспитание</w:t>
      </w:r>
      <w:r w:rsidRPr="00615DCB">
        <w:t xml:space="preserve"> реализуется в процессе развития творчества и самостоятельности, выявление творческих способностей, наклонностей учеников, вовлечение их в разнообразную творческую деятельность, приобщение к национальным традициям и обычаям, культуре поведения.</w:t>
      </w:r>
    </w:p>
    <w:p w:rsidR="00B65823" w:rsidRPr="00615DCB" w:rsidRDefault="00B65823" w:rsidP="00B65823">
      <w:pPr>
        <w:pStyle w:val="a6"/>
        <w:shd w:val="clear" w:color="auto" w:fill="FFFFFF"/>
        <w:spacing w:before="0" w:beforeAutospacing="0" w:after="0" w:afterAutospacing="0"/>
        <w:ind w:left="-851" w:right="-1" w:firstLine="425"/>
        <w:jc w:val="both"/>
        <w:rPr>
          <w:b/>
        </w:rPr>
      </w:pPr>
      <w:r w:rsidRPr="00615DCB">
        <w:t xml:space="preserve">Основные цели и задачи, которые ставились по этому направлению: </w:t>
      </w:r>
    </w:p>
    <w:p w:rsidR="00B65823" w:rsidRPr="00615DCB" w:rsidRDefault="00B65823" w:rsidP="006848DC">
      <w:pPr>
        <w:pStyle w:val="21"/>
        <w:numPr>
          <w:ilvl w:val="0"/>
          <w:numId w:val="6"/>
        </w:numPr>
        <w:spacing w:line="240" w:lineRule="auto"/>
        <w:ind w:left="-851" w:right="-1" w:hanging="175"/>
        <w:rPr>
          <w:sz w:val="24"/>
          <w:szCs w:val="24"/>
        </w:rPr>
      </w:pPr>
      <w:r w:rsidRPr="00615DCB">
        <w:rPr>
          <w:sz w:val="24"/>
          <w:szCs w:val="24"/>
        </w:rPr>
        <w:t xml:space="preserve">развивать интерес  к чтению, произведениям искусства, детским спектаклям, концертам, выставкам, музыке, занятиям художественным творчеством; </w:t>
      </w:r>
    </w:p>
    <w:p w:rsidR="00B65823" w:rsidRPr="00615DCB" w:rsidRDefault="00B65823" w:rsidP="006848DC">
      <w:pPr>
        <w:pStyle w:val="21"/>
        <w:numPr>
          <w:ilvl w:val="0"/>
          <w:numId w:val="6"/>
        </w:numPr>
        <w:spacing w:line="240" w:lineRule="auto"/>
        <w:ind w:left="-851" w:right="-1" w:hanging="175"/>
        <w:rPr>
          <w:sz w:val="24"/>
          <w:szCs w:val="24"/>
        </w:rPr>
      </w:pPr>
      <w:r w:rsidRPr="00615DCB">
        <w:rPr>
          <w:sz w:val="24"/>
          <w:szCs w:val="24"/>
        </w:rPr>
        <w:t>формировать культуру общения, поведения, эстетическое участие в мероприятиях;</w:t>
      </w:r>
    </w:p>
    <w:p w:rsidR="00B65823" w:rsidRPr="00615DCB" w:rsidRDefault="00B65823" w:rsidP="006848DC">
      <w:pPr>
        <w:pStyle w:val="21"/>
        <w:numPr>
          <w:ilvl w:val="0"/>
          <w:numId w:val="6"/>
        </w:numPr>
        <w:spacing w:line="240" w:lineRule="auto"/>
        <w:ind w:left="-851" w:right="-1" w:hanging="175"/>
        <w:rPr>
          <w:sz w:val="24"/>
          <w:szCs w:val="24"/>
        </w:rPr>
      </w:pPr>
      <w:r w:rsidRPr="00615DCB">
        <w:rPr>
          <w:sz w:val="24"/>
          <w:szCs w:val="24"/>
        </w:rPr>
        <w:t>привлечь к участию в оформлении класса и школы, озеленении пришкольного участка, стремиться внести красоту в домашний быт;</w:t>
      </w:r>
    </w:p>
    <w:p w:rsidR="00B65823" w:rsidRPr="00615DCB" w:rsidRDefault="00B65823" w:rsidP="006848DC">
      <w:pPr>
        <w:pStyle w:val="21"/>
        <w:numPr>
          <w:ilvl w:val="0"/>
          <w:numId w:val="6"/>
        </w:numPr>
        <w:spacing w:line="240" w:lineRule="auto"/>
        <w:ind w:left="-851" w:right="-1" w:hanging="175"/>
        <w:rPr>
          <w:sz w:val="24"/>
          <w:szCs w:val="24"/>
        </w:rPr>
      </w:pPr>
      <w:r w:rsidRPr="00615DCB">
        <w:rPr>
          <w:sz w:val="24"/>
          <w:szCs w:val="24"/>
        </w:rPr>
        <w:t>познакомить с местными мастерами прикладного искусства, наблюдать за их работой, участвовать в беседах, обсуждать прочитанные книги, художественные фильмы, телевизионные передачи, компьютерные игры на предмет их этического и эстетического содержания;</w:t>
      </w:r>
    </w:p>
    <w:p w:rsidR="00B65823" w:rsidRPr="00615DCB" w:rsidRDefault="00B65823" w:rsidP="006848DC">
      <w:pPr>
        <w:pStyle w:val="21"/>
        <w:numPr>
          <w:ilvl w:val="0"/>
          <w:numId w:val="6"/>
        </w:numPr>
        <w:spacing w:line="240" w:lineRule="auto"/>
        <w:ind w:left="-851" w:right="-1" w:hanging="175"/>
        <w:rPr>
          <w:sz w:val="24"/>
          <w:szCs w:val="24"/>
        </w:rPr>
      </w:pPr>
      <w:r w:rsidRPr="00615DCB">
        <w:rPr>
          <w:color w:val="000000"/>
          <w:sz w:val="24"/>
          <w:szCs w:val="24"/>
        </w:rPr>
        <w:t>создать условия для посещения музеев, выставок, экскурсий и др.</w:t>
      </w:r>
    </w:p>
    <w:p w:rsidR="00B65823" w:rsidRPr="00615DCB" w:rsidRDefault="00B65823" w:rsidP="00B65823">
      <w:pPr>
        <w:shd w:val="clear" w:color="auto" w:fill="FFFFFF"/>
        <w:autoSpaceDE w:val="0"/>
        <w:autoSpaceDN w:val="0"/>
        <w:adjustRightInd w:val="0"/>
        <w:spacing w:line="240" w:lineRule="auto"/>
        <w:ind w:left="-851" w:firstLine="567"/>
        <w:rPr>
          <w:rFonts w:ascii="Times New Roman" w:hAnsi="Times New Roman" w:cs="Times New Roman"/>
          <w:color w:val="C00000"/>
        </w:rPr>
      </w:pPr>
      <w:r w:rsidRPr="00615DCB">
        <w:rPr>
          <w:rFonts w:ascii="Times New Roman" w:hAnsi="Times New Roman" w:cs="Times New Roman"/>
          <w:sz w:val="24"/>
          <w:szCs w:val="24"/>
        </w:rPr>
        <w:t xml:space="preserve">Данные цели и задачи решались через организацию и проведение мероприятий: смотр-конкурс классных уголков (5-11 классы); конкурс стихов; «Фестиваль новогодних затей» (оформление школы и дверей к Новому Году, Новогодние праздники для учащихся); </w:t>
      </w:r>
      <w:r w:rsidRPr="00615DCB">
        <w:rPr>
          <w:rFonts w:ascii="Times New Roman" w:hAnsi="Times New Roman" w:cs="Times New Roman"/>
          <w:color w:val="000000"/>
          <w:sz w:val="24"/>
          <w:szCs w:val="24"/>
        </w:rPr>
        <w:t xml:space="preserve">классные часы «Писатели-юбиляры»; </w:t>
      </w:r>
      <w:r w:rsidRPr="00615DCB">
        <w:rPr>
          <w:rFonts w:ascii="Times New Roman" w:hAnsi="Times New Roman" w:cs="Times New Roman"/>
          <w:spacing w:val="2"/>
          <w:sz w:val="24"/>
          <w:szCs w:val="24"/>
        </w:rPr>
        <w:t xml:space="preserve">организацию фотовыставок; проведение </w:t>
      </w:r>
      <w:r w:rsidRPr="00615DCB">
        <w:rPr>
          <w:rFonts w:ascii="Times New Roman" w:hAnsi="Times New Roman" w:cs="Times New Roman"/>
          <w:sz w:val="24"/>
          <w:szCs w:val="24"/>
        </w:rPr>
        <w:t>Всероссийской недели детской и юношеской книги</w:t>
      </w:r>
      <w:r w:rsidRPr="00615DCB">
        <w:rPr>
          <w:rFonts w:ascii="Times New Roman" w:hAnsi="Times New Roman" w:cs="Times New Roman"/>
          <w:color w:val="000000"/>
          <w:sz w:val="28"/>
          <w:szCs w:val="28"/>
        </w:rPr>
        <w:t xml:space="preserve"> </w:t>
      </w:r>
      <w:r w:rsidRPr="00615DCB">
        <w:rPr>
          <w:rFonts w:ascii="Times New Roman" w:hAnsi="Times New Roman" w:cs="Times New Roman"/>
          <w:color w:val="000000"/>
          <w:sz w:val="24"/>
          <w:szCs w:val="24"/>
        </w:rPr>
        <w:t>и музыки детей и юношества</w:t>
      </w:r>
      <w:r w:rsidRPr="00615DCB">
        <w:rPr>
          <w:rFonts w:ascii="Times New Roman" w:hAnsi="Times New Roman" w:cs="Times New Roman"/>
          <w:sz w:val="24"/>
          <w:szCs w:val="24"/>
        </w:rPr>
        <w:t>; посещение спектаклей в драмтеатре и мероприятий этнокультурного центра и в КДЦ г</w:t>
      </w:r>
      <w:proofErr w:type="gramStart"/>
      <w:r w:rsidRPr="00615DCB">
        <w:rPr>
          <w:rFonts w:ascii="Times New Roman" w:hAnsi="Times New Roman" w:cs="Times New Roman"/>
          <w:sz w:val="24"/>
          <w:szCs w:val="24"/>
        </w:rPr>
        <w:t>.К</w:t>
      </w:r>
      <w:proofErr w:type="gramEnd"/>
      <w:r w:rsidRPr="00615DCB">
        <w:rPr>
          <w:rFonts w:ascii="Times New Roman" w:hAnsi="Times New Roman" w:cs="Times New Roman"/>
          <w:sz w:val="24"/>
          <w:szCs w:val="24"/>
        </w:rPr>
        <w:t xml:space="preserve">удымкара;  организацию кружков на базе школы и в учреждениях культуры </w:t>
      </w:r>
      <w:proofErr w:type="spellStart"/>
      <w:r w:rsidRPr="00615DCB">
        <w:rPr>
          <w:rFonts w:ascii="Times New Roman" w:hAnsi="Times New Roman" w:cs="Times New Roman"/>
          <w:sz w:val="24"/>
          <w:szCs w:val="24"/>
        </w:rPr>
        <w:t>Мижуевского</w:t>
      </w:r>
      <w:proofErr w:type="spellEnd"/>
      <w:r w:rsidRPr="00615DCB">
        <w:rPr>
          <w:rFonts w:ascii="Times New Roman" w:hAnsi="Times New Roman" w:cs="Times New Roman"/>
          <w:sz w:val="24"/>
          <w:szCs w:val="24"/>
        </w:rPr>
        <w:t xml:space="preserve"> СДК и </w:t>
      </w:r>
      <w:proofErr w:type="spellStart"/>
      <w:r w:rsidRPr="00615DCB">
        <w:rPr>
          <w:rFonts w:ascii="Times New Roman" w:hAnsi="Times New Roman" w:cs="Times New Roman"/>
          <w:sz w:val="24"/>
          <w:szCs w:val="24"/>
        </w:rPr>
        <w:t>Алековского</w:t>
      </w:r>
      <w:proofErr w:type="spellEnd"/>
      <w:r w:rsidRPr="00615DCB">
        <w:rPr>
          <w:rFonts w:ascii="Times New Roman" w:hAnsi="Times New Roman" w:cs="Times New Roman"/>
          <w:sz w:val="24"/>
          <w:szCs w:val="24"/>
        </w:rPr>
        <w:t xml:space="preserve"> СК.</w:t>
      </w:r>
      <w:r w:rsidRPr="00615DCB">
        <w:rPr>
          <w:rFonts w:ascii="Times New Roman" w:hAnsi="Times New Roman" w:cs="Times New Roman"/>
          <w:color w:val="C00000"/>
        </w:rPr>
        <w:t xml:space="preserve"> </w:t>
      </w:r>
      <w:r w:rsidRPr="00615DCB">
        <w:rPr>
          <w:rFonts w:ascii="Times New Roman" w:hAnsi="Times New Roman" w:cs="Times New Roman"/>
          <w:sz w:val="24"/>
          <w:szCs w:val="24"/>
        </w:rPr>
        <w:t xml:space="preserve">В рамках этого направления также проводятся традиционные школьные мероприятия: </w:t>
      </w:r>
    </w:p>
    <w:p w:rsidR="00B65823" w:rsidRPr="00615DCB" w:rsidRDefault="00B65823" w:rsidP="006848DC">
      <w:pPr>
        <w:pStyle w:val="p10"/>
        <w:numPr>
          <w:ilvl w:val="0"/>
          <w:numId w:val="14"/>
        </w:numPr>
        <w:spacing w:before="0" w:beforeAutospacing="0" w:after="0" w:afterAutospacing="0"/>
        <w:ind w:left="-709" w:hanging="284"/>
        <w:jc w:val="both"/>
      </w:pPr>
      <w:r w:rsidRPr="00615DCB">
        <w:t>Праздничная линейка «День Знаний»;</w:t>
      </w:r>
    </w:p>
    <w:p w:rsidR="00B65823" w:rsidRPr="00615DCB" w:rsidRDefault="00B65823" w:rsidP="006848DC">
      <w:pPr>
        <w:pStyle w:val="p10"/>
        <w:numPr>
          <w:ilvl w:val="0"/>
          <w:numId w:val="14"/>
        </w:numPr>
        <w:spacing w:before="0" w:beforeAutospacing="0" w:after="0" w:afterAutospacing="0"/>
        <w:ind w:left="-709" w:hanging="284"/>
        <w:jc w:val="both"/>
      </w:pPr>
      <w:r w:rsidRPr="00615DCB">
        <w:t>Линейка, посвященная Дню учителя;</w:t>
      </w:r>
    </w:p>
    <w:p w:rsidR="00B65823" w:rsidRPr="00615DCB" w:rsidRDefault="00B65823" w:rsidP="006848DC">
      <w:pPr>
        <w:pStyle w:val="p10"/>
        <w:numPr>
          <w:ilvl w:val="0"/>
          <w:numId w:val="14"/>
        </w:numPr>
        <w:spacing w:before="0" w:beforeAutospacing="0" w:after="0" w:afterAutospacing="0"/>
        <w:ind w:left="-709" w:hanging="284"/>
        <w:jc w:val="both"/>
      </w:pPr>
      <w:r w:rsidRPr="00615DCB">
        <w:t>Осенний бал в среднем и старшем звене, праздник осени в начальной школе;</w:t>
      </w:r>
    </w:p>
    <w:p w:rsidR="00B65823" w:rsidRPr="00615DCB" w:rsidRDefault="00B65823" w:rsidP="006848DC">
      <w:pPr>
        <w:pStyle w:val="p10"/>
        <w:numPr>
          <w:ilvl w:val="0"/>
          <w:numId w:val="14"/>
        </w:numPr>
        <w:spacing w:before="0" w:beforeAutospacing="0" w:after="0" w:afterAutospacing="0"/>
        <w:ind w:left="-709" w:hanging="284"/>
        <w:jc w:val="both"/>
      </w:pPr>
      <w:r w:rsidRPr="00615DCB">
        <w:t>День Матери;</w:t>
      </w:r>
    </w:p>
    <w:p w:rsidR="00B65823" w:rsidRPr="00615DCB" w:rsidRDefault="00B65823" w:rsidP="006848DC">
      <w:pPr>
        <w:pStyle w:val="p10"/>
        <w:numPr>
          <w:ilvl w:val="0"/>
          <w:numId w:val="14"/>
        </w:numPr>
        <w:spacing w:before="0" w:beforeAutospacing="0" w:after="0" w:afterAutospacing="0"/>
        <w:ind w:left="-709" w:hanging="284"/>
        <w:jc w:val="both"/>
      </w:pPr>
      <w:r w:rsidRPr="00615DCB">
        <w:t>Новогодние праздники (утренник в начальной школе и новогодний огонек в 5-11 классах);</w:t>
      </w:r>
    </w:p>
    <w:p w:rsidR="00B65823" w:rsidRPr="00615DCB" w:rsidRDefault="00B65823" w:rsidP="006848DC">
      <w:pPr>
        <w:pStyle w:val="p10"/>
        <w:numPr>
          <w:ilvl w:val="0"/>
          <w:numId w:val="14"/>
        </w:numPr>
        <w:spacing w:before="0" w:beforeAutospacing="0" w:after="0" w:afterAutospacing="0"/>
        <w:ind w:left="-709" w:hanging="284"/>
        <w:jc w:val="both"/>
      </w:pPr>
      <w:r w:rsidRPr="00615DCB">
        <w:t>Конкурсная программа «Мисс школы»;</w:t>
      </w:r>
    </w:p>
    <w:p w:rsidR="00B65823" w:rsidRPr="00615DCB" w:rsidRDefault="00B65823" w:rsidP="006848DC">
      <w:pPr>
        <w:pStyle w:val="p10"/>
        <w:numPr>
          <w:ilvl w:val="0"/>
          <w:numId w:val="14"/>
        </w:numPr>
        <w:spacing w:before="0" w:beforeAutospacing="0" w:after="0" w:afterAutospacing="0"/>
        <w:ind w:left="-709" w:hanging="284"/>
        <w:jc w:val="both"/>
      </w:pPr>
      <w:r w:rsidRPr="00615DCB">
        <w:t>Фестиваль военно-патриотической песни;</w:t>
      </w:r>
    </w:p>
    <w:p w:rsidR="00B65823" w:rsidRPr="00615DCB" w:rsidRDefault="00B65823" w:rsidP="006848DC">
      <w:pPr>
        <w:pStyle w:val="p10"/>
        <w:numPr>
          <w:ilvl w:val="0"/>
          <w:numId w:val="14"/>
        </w:numPr>
        <w:spacing w:before="0" w:beforeAutospacing="0" w:after="0" w:afterAutospacing="0"/>
        <w:ind w:left="-709" w:hanging="284"/>
        <w:jc w:val="both"/>
      </w:pPr>
      <w:r w:rsidRPr="00615DCB">
        <w:t>Последний звонок.</w:t>
      </w:r>
    </w:p>
    <w:p w:rsidR="00B65823" w:rsidRPr="00615DCB" w:rsidRDefault="00B65823" w:rsidP="00773905">
      <w:pPr>
        <w:pStyle w:val="p10"/>
        <w:spacing w:before="0" w:beforeAutospacing="0" w:after="0" w:afterAutospacing="0"/>
        <w:ind w:left="-851" w:firstLine="425"/>
        <w:jc w:val="both"/>
      </w:pPr>
      <w:r w:rsidRPr="00615DCB">
        <w:t>По итогам опроса учащихся наиболее запоминающимися и интересными мероприятиями были названы новогодний огонек, осенний бал, «Мисс школы», «Битва хоров», «Пупс-2018», День дублера</w:t>
      </w:r>
      <w:r w:rsidR="00773905">
        <w:t>, выезды на спектакли в драмтеатр, на мероприятия в этнокультурный центр г</w:t>
      </w:r>
      <w:proofErr w:type="gramStart"/>
      <w:r w:rsidR="00773905">
        <w:t>.К</w:t>
      </w:r>
      <w:proofErr w:type="gramEnd"/>
      <w:r w:rsidR="00773905">
        <w:t>удымкара.</w:t>
      </w:r>
      <w:r w:rsidRPr="00615DCB">
        <w:t xml:space="preserve"> </w:t>
      </w:r>
    </w:p>
    <w:p w:rsidR="00773905" w:rsidRDefault="00B65823" w:rsidP="00773905">
      <w:pPr>
        <w:pStyle w:val="p10"/>
        <w:spacing w:before="0" w:beforeAutospacing="0" w:after="0" w:afterAutospacing="0"/>
        <w:ind w:left="-851" w:firstLine="425"/>
        <w:jc w:val="both"/>
      </w:pPr>
      <w:r w:rsidRPr="00615DCB">
        <w:t>Ребята приняли активное участие в муниципальном конкурсе новогодней игрушки, участвовали в Елке Главы района</w:t>
      </w:r>
      <w:r>
        <w:t xml:space="preserve"> и Губернаторской елке</w:t>
      </w:r>
      <w:r w:rsidRPr="00615DCB">
        <w:t xml:space="preserve">. </w:t>
      </w:r>
    </w:p>
    <w:p w:rsidR="00773905" w:rsidRDefault="00B65823" w:rsidP="00773905">
      <w:pPr>
        <w:pStyle w:val="p10"/>
        <w:spacing w:before="0" w:beforeAutospacing="0" w:after="0" w:afterAutospacing="0"/>
        <w:ind w:left="-851" w:firstLine="425"/>
        <w:jc w:val="both"/>
      </w:pPr>
      <w:r w:rsidRPr="00615DCB">
        <w:t xml:space="preserve">Наши ребята участвовали в различных творческих конкурсах, акциях, как в школе, так и на уровне района, края, показывая неплохой уровень знаний, умений и творческих способностей (Приложение 1). </w:t>
      </w:r>
    </w:p>
    <w:p w:rsidR="00B65823" w:rsidRPr="00615DCB" w:rsidRDefault="00B65823" w:rsidP="00773905">
      <w:pPr>
        <w:pStyle w:val="p10"/>
        <w:spacing w:before="0" w:beforeAutospacing="0" w:after="0" w:afterAutospacing="0"/>
        <w:ind w:left="-851" w:firstLine="425"/>
        <w:jc w:val="both"/>
      </w:pPr>
      <w:r w:rsidRPr="00615DCB">
        <w:t xml:space="preserve">Вывод: благодаря работе учителей-предметников и классных руководителей многие учащиеся нашей школы стали призерами различных творческих конкурсов. Учащиеся активно принимали участие в школьных праздниках, выставках, предметных декадах. </w:t>
      </w:r>
    </w:p>
    <w:p w:rsidR="00B65823" w:rsidRDefault="00B65823" w:rsidP="00B65823">
      <w:pPr>
        <w:autoSpaceDE w:val="0"/>
        <w:autoSpaceDN w:val="0"/>
        <w:adjustRightInd w:val="0"/>
        <w:spacing w:line="240" w:lineRule="auto"/>
        <w:ind w:left="-851" w:right="-285"/>
        <w:rPr>
          <w:rFonts w:ascii="Times New Roman" w:hAnsi="Times New Roman" w:cs="Times New Roman"/>
          <w:b/>
          <w:color w:val="000000"/>
          <w:sz w:val="24"/>
          <w:szCs w:val="24"/>
        </w:rPr>
      </w:pPr>
    </w:p>
    <w:p w:rsidR="00B65823" w:rsidRPr="00615DCB" w:rsidRDefault="00B65823" w:rsidP="00B65823">
      <w:pPr>
        <w:autoSpaceDE w:val="0"/>
        <w:autoSpaceDN w:val="0"/>
        <w:adjustRightInd w:val="0"/>
        <w:spacing w:line="240" w:lineRule="auto"/>
        <w:ind w:left="-851" w:right="-285"/>
        <w:rPr>
          <w:rFonts w:ascii="Times New Roman" w:hAnsi="Times New Roman" w:cs="Times New Roman"/>
          <w:b/>
          <w:color w:val="000000"/>
          <w:sz w:val="24"/>
          <w:szCs w:val="24"/>
        </w:rPr>
      </w:pPr>
      <w:r w:rsidRPr="00615DCB">
        <w:rPr>
          <w:rFonts w:ascii="Times New Roman" w:hAnsi="Times New Roman" w:cs="Times New Roman"/>
          <w:b/>
          <w:color w:val="000000"/>
          <w:sz w:val="24"/>
          <w:szCs w:val="24"/>
        </w:rPr>
        <w:lastRenderedPageBreak/>
        <w:t xml:space="preserve">7.6. «Я и </w:t>
      </w:r>
      <w:proofErr w:type="spellStart"/>
      <w:r w:rsidRPr="00615DCB">
        <w:rPr>
          <w:rFonts w:ascii="Times New Roman" w:hAnsi="Times New Roman" w:cs="Times New Roman"/>
          <w:b/>
          <w:color w:val="000000"/>
          <w:sz w:val="24"/>
          <w:szCs w:val="24"/>
        </w:rPr>
        <w:t>СемьЯ</w:t>
      </w:r>
      <w:proofErr w:type="spellEnd"/>
      <w:r w:rsidRPr="00615DCB">
        <w:rPr>
          <w:rFonts w:ascii="Times New Roman" w:hAnsi="Times New Roman" w:cs="Times New Roman"/>
          <w:b/>
          <w:color w:val="000000"/>
          <w:sz w:val="24"/>
          <w:szCs w:val="24"/>
        </w:rPr>
        <w:t>» (семейное воспитание)</w:t>
      </w:r>
    </w:p>
    <w:p w:rsidR="00B65823" w:rsidRPr="00615DCB" w:rsidRDefault="00B65823" w:rsidP="00B65823">
      <w:pPr>
        <w:autoSpaceDE w:val="0"/>
        <w:autoSpaceDN w:val="0"/>
        <w:adjustRightInd w:val="0"/>
        <w:spacing w:line="240" w:lineRule="auto"/>
        <w:ind w:left="-851" w:firstLine="425"/>
        <w:rPr>
          <w:rFonts w:ascii="Times New Roman" w:hAnsi="Times New Roman" w:cs="Times New Roman"/>
          <w:b/>
          <w:color w:val="000000"/>
          <w:sz w:val="24"/>
          <w:szCs w:val="24"/>
        </w:rPr>
      </w:pPr>
      <w:r w:rsidRPr="00615DCB">
        <w:rPr>
          <w:rFonts w:ascii="Times New Roman" w:hAnsi="Times New Roman" w:cs="Times New Roman"/>
          <w:sz w:val="24"/>
          <w:szCs w:val="24"/>
        </w:rPr>
        <w:t>Основные задачи:</w:t>
      </w:r>
    </w:p>
    <w:p w:rsidR="00B65823" w:rsidRPr="00615DCB" w:rsidRDefault="00B65823" w:rsidP="006848DC">
      <w:pPr>
        <w:pStyle w:val="a4"/>
        <w:numPr>
          <w:ilvl w:val="0"/>
          <w:numId w:val="7"/>
        </w:numPr>
        <w:tabs>
          <w:tab w:val="left" w:pos="993"/>
        </w:tabs>
        <w:spacing w:line="240" w:lineRule="auto"/>
        <w:ind w:left="-709" w:right="-1" w:hanging="142"/>
        <w:rPr>
          <w:rFonts w:ascii="Times New Roman" w:hAnsi="Times New Roman" w:cs="Times New Roman"/>
          <w:sz w:val="24"/>
          <w:szCs w:val="24"/>
        </w:rPr>
      </w:pPr>
      <w:r w:rsidRPr="00615DCB">
        <w:rPr>
          <w:rFonts w:ascii="Times New Roman" w:hAnsi="Times New Roman" w:cs="Times New Roman"/>
          <w:sz w:val="24"/>
          <w:szCs w:val="24"/>
        </w:rPr>
        <w:t>создать условия для активного и полезного взаимодействия школы и семьи по вопросам воспитания учащихся;</w:t>
      </w:r>
    </w:p>
    <w:p w:rsidR="00B65823" w:rsidRPr="00615DCB" w:rsidRDefault="00B65823" w:rsidP="006848DC">
      <w:pPr>
        <w:pStyle w:val="a4"/>
        <w:numPr>
          <w:ilvl w:val="0"/>
          <w:numId w:val="7"/>
        </w:numPr>
        <w:tabs>
          <w:tab w:val="left" w:pos="993"/>
        </w:tabs>
        <w:spacing w:line="240" w:lineRule="auto"/>
        <w:ind w:left="-709" w:right="-1" w:hanging="142"/>
        <w:rPr>
          <w:rFonts w:ascii="Times New Roman" w:hAnsi="Times New Roman" w:cs="Times New Roman"/>
          <w:sz w:val="24"/>
          <w:szCs w:val="24"/>
        </w:rPr>
      </w:pPr>
      <w:r w:rsidRPr="00615DCB">
        <w:rPr>
          <w:rFonts w:ascii="Times New Roman" w:hAnsi="Times New Roman" w:cs="Times New Roman"/>
          <w:sz w:val="24"/>
          <w:szCs w:val="24"/>
        </w:rPr>
        <w:t>позитивно влиять на формирование у детей и родителей позитивных семейных ценностей;</w:t>
      </w:r>
    </w:p>
    <w:p w:rsidR="00B65823" w:rsidRPr="00615DCB" w:rsidRDefault="00B65823" w:rsidP="006848DC">
      <w:pPr>
        <w:pStyle w:val="a4"/>
        <w:numPr>
          <w:ilvl w:val="0"/>
          <w:numId w:val="7"/>
        </w:numPr>
        <w:tabs>
          <w:tab w:val="left" w:pos="993"/>
        </w:tabs>
        <w:spacing w:line="240" w:lineRule="auto"/>
        <w:ind w:left="-709" w:right="-1" w:hanging="142"/>
        <w:rPr>
          <w:rFonts w:ascii="Times New Roman" w:hAnsi="Times New Roman" w:cs="Times New Roman"/>
          <w:sz w:val="24"/>
          <w:szCs w:val="24"/>
        </w:rPr>
      </w:pPr>
      <w:r w:rsidRPr="00615DCB">
        <w:rPr>
          <w:rFonts w:ascii="Times New Roman" w:hAnsi="Times New Roman" w:cs="Times New Roman"/>
          <w:sz w:val="24"/>
          <w:szCs w:val="24"/>
        </w:rPr>
        <w:t>преодолевать негативные тенденции в воспитании учащихся в отдельных семьях, привлекать с целью помощи и поддержки соответствующие организации;</w:t>
      </w:r>
    </w:p>
    <w:p w:rsidR="00B65823" w:rsidRPr="00615DCB" w:rsidRDefault="00B65823" w:rsidP="006848DC">
      <w:pPr>
        <w:pStyle w:val="a4"/>
        <w:numPr>
          <w:ilvl w:val="0"/>
          <w:numId w:val="7"/>
        </w:numPr>
        <w:tabs>
          <w:tab w:val="left" w:pos="993"/>
        </w:tabs>
        <w:spacing w:line="240" w:lineRule="auto"/>
        <w:ind w:left="-709" w:right="-1" w:hanging="142"/>
        <w:rPr>
          <w:rFonts w:ascii="Times New Roman" w:hAnsi="Times New Roman" w:cs="Times New Roman"/>
          <w:sz w:val="24"/>
          <w:szCs w:val="24"/>
        </w:rPr>
      </w:pPr>
      <w:r w:rsidRPr="00615DCB">
        <w:rPr>
          <w:rFonts w:ascii="Times New Roman" w:hAnsi="Times New Roman" w:cs="Times New Roman"/>
          <w:sz w:val="24"/>
          <w:szCs w:val="24"/>
        </w:rPr>
        <w:t>способствовать демонстрации положительного опыта воспитания детей в семье;</w:t>
      </w:r>
    </w:p>
    <w:p w:rsidR="00B65823" w:rsidRPr="00615DCB" w:rsidRDefault="00B65823" w:rsidP="006848DC">
      <w:pPr>
        <w:pStyle w:val="a4"/>
        <w:numPr>
          <w:ilvl w:val="0"/>
          <w:numId w:val="7"/>
        </w:numPr>
        <w:tabs>
          <w:tab w:val="left" w:pos="993"/>
        </w:tabs>
        <w:spacing w:line="240" w:lineRule="auto"/>
        <w:ind w:left="-709" w:right="-1" w:hanging="142"/>
        <w:rPr>
          <w:rFonts w:ascii="Times New Roman" w:hAnsi="Times New Roman" w:cs="Times New Roman"/>
          <w:sz w:val="24"/>
          <w:szCs w:val="24"/>
        </w:rPr>
      </w:pPr>
      <w:r w:rsidRPr="00615DCB">
        <w:rPr>
          <w:rFonts w:ascii="Times New Roman" w:hAnsi="Times New Roman" w:cs="Times New Roman"/>
          <w:sz w:val="24"/>
          <w:szCs w:val="24"/>
        </w:rPr>
        <w:t>создавать условия для духовного общения детей и родителей;</w:t>
      </w:r>
    </w:p>
    <w:p w:rsidR="00B65823" w:rsidRPr="00615DCB" w:rsidRDefault="00B65823" w:rsidP="00B65823">
      <w:pPr>
        <w:spacing w:line="240" w:lineRule="auto"/>
        <w:ind w:left="-709" w:right="-1" w:hanging="142"/>
        <w:rPr>
          <w:rFonts w:ascii="Times New Roman" w:hAnsi="Times New Roman" w:cs="Times New Roman"/>
          <w:sz w:val="24"/>
          <w:szCs w:val="24"/>
        </w:rPr>
      </w:pPr>
      <w:r w:rsidRPr="00615DCB">
        <w:rPr>
          <w:rFonts w:ascii="Times New Roman" w:hAnsi="Times New Roman" w:cs="Times New Roman"/>
          <w:sz w:val="24"/>
          <w:szCs w:val="24"/>
        </w:rPr>
        <w:t>создать систему целенаправленной работы для психолого-педагогического просвещения родителей и совместного проведения досуга детей и родителей.</w:t>
      </w:r>
    </w:p>
    <w:p w:rsidR="00B65823" w:rsidRPr="00615DCB" w:rsidRDefault="00B65823" w:rsidP="00B65823">
      <w:pPr>
        <w:autoSpaceDE w:val="0"/>
        <w:autoSpaceDN w:val="0"/>
        <w:adjustRightInd w:val="0"/>
        <w:spacing w:line="240" w:lineRule="auto"/>
        <w:ind w:left="-851" w:firstLine="425"/>
        <w:jc w:val="right"/>
        <w:rPr>
          <w:rFonts w:ascii="Times New Roman" w:hAnsi="Times New Roman" w:cs="Times New Roman"/>
          <w:sz w:val="24"/>
          <w:szCs w:val="24"/>
        </w:rPr>
      </w:pPr>
      <w:r w:rsidRPr="00615DCB">
        <w:rPr>
          <w:rFonts w:ascii="Times New Roman" w:hAnsi="Times New Roman" w:cs="Times New Roman"/>
          <w:b/>
          <w:sz w:val="24"/>
          <w:szCs w:val="24"/>
        </w:rPr>
        <w:t>Образовательный уровень родителей</w:t>
      </w:r>
    </w:p>
    <w:tbl>
      <w:tblPr>
        <w:tblStyle w:val="a8"/>
        <w:tblW w:w="0" w:type="auto"/>
        <w:tblInd w:w="-885" w:type="dxa"/>
        <w:tblLook w:val="04A0"/>
      </w:tblPr>
      <w:tblGrid>
        <w:gridCol w:w="8081"/>
        <w:gridCol w:w="2551"/>
      </w:tblGrid>
      <w:tr w:rsidR="00B65823" w:rsidRPr="00615DCB" w:rsidTr="00773905">
        <w:trPr>
          <w:trHeight w:val="296"/>
        </w:trPr>
        <w:tc>
          <w:tcPr>
            <w:tcW w:w="8081" w:type="dxa"/>
          </w:tcPr>
          <w:p w:rsidR="00B65823" w:rsidRPr="00615DCB" w:rsidRDefault="00B65823" w:rsidP="00773905">
            <w:pPr>
              <w:rPr>
                <w:rFonts w:ascii="Times New Roman" w:hAnsi="Times New Roman" w:cs="Times New Roman"/>
                <w:sz w:val="24"/>
                <w:szCs w:val="24"/>
              </w:rPr>
            </w:pPr>
            <w:r w:rsidRPr="00615DCB">
              <w:rPr>
                <w:rFonts w:ascii="Times New Roman" w:hAnsi="Times New Roman" w:cs="Times New Roman"/>
                <w:sz w:val="24"/>
                <w:szCs w:val="24"/>
              </w:rPr>
              <w:t>с высшим образованием</w:t>
            </w:r>
          </w:p>
        </w:tc>
        <w:tc>
          <w:tcPr>
            <w:tcW w:w="2551" w:type="dxa"/>
          </w:tcPr>
          <w:p w:rsidR="00B65823" w:rsidRPr="00615DCB" w:rsidRDefault="00B65823" w:rsidP="00773905">
            <w:pPr>
              <w:jc w:val="center"/>
              <w:rPr>
                <w:rFonts w:ascii="Times New Roman" w:hAnsi="Times New Roman" w:cs="Times New Roman"/>
                <w:b/>
                <w:sz w:val="24"/>
                <w:szCs w:val="24"/>
              </w:rPr>
            </w:pPr>
            <w:r w:rsidRPr="00615DCB">
              <w:rPr>
                <w:rFonts w:ascii="Times New Roman" w:hAnsi="Times New Roman" w:cs="Times New Roman"/>
                <w:b/>
                <w:sz w:val="24"/>
                <w:szCs w:val="24"/>
              </w:rPr>
              <w:t>5%</w:t>
            </w:r>
          </w:p>
        </w:tc>
      </w:tr>
      <w:tr w:rsidR="00B65823" w:rsidRPr="00615DCB" w:rsidTr="00773905">
        <w:trPr>
          <w:trHeight w:val="296"/>
        </w:trPr>
        <w:tc>
          <w:tcPr>
            <w:tcW w:w="8081" w:type="dxa"/>
          </w:tcPr>
          <w:p w:rsidR="00B65823" w:rsidRPr="00615DCB" w:rsidRDefault="00B65823" w:rsidP="00773905">
            <w:pPr>
              <w:rPr>
                <w:rFonts w:ascii="Times New Roman" w:hAnsi="Times New Roman" w:cs="Times New Roman"/>
                <w:sz w:val="24"/>
                <w:szCs w:val="24"/>
              </w:rPr>
            </w:pPr>
            <w:r w:rsidRPr="00615DCB">
              <w:rPr>
                <w:rFonts w:ascii="Times New Roman" w:hAnsi="Times New Roman" w:cs="Times New Roman"/>
                <w:sz w:val="24"/>
                <w:szCs w:val="24"/>
              </w:rPr>
              <w:t>средне специальным (профессиональным)</w:t>
            </w:r>
          </w:p>
        </w:tc>
        <w:tc>
          <w:tcPr>
            <w:tcW w:w="2551" w:type="dxa"/>
          </w:tcPr>
          <w:p w:rsidR="00B65823" w:rsidRPr="00615DCB" w:rsidRDefault="00B65823" w:rsidP="00773905">
            <w:pPr>
              <w:jc w:val="center"/>
              <w:rPr>
                <w:rFonts w:ascii="Times New Roman" w:hAnsi="Times New Roman" w:cs="Times New Roman"/>
                <w:sz w:val="24"/>
                <w:szCs w:val="24"/>
              </w:rPr>
            </w:pPr>
            <w:r w:rsidRPr="00615DCB">
              <w:rPr>
                <w:rFonts w:ascii="Times New Roman" w:hAnsi="Times New Roman" w:cs="Times New Roman"/>
                <w:b/>
                <w:sz w:val="24"/>
                <w:szCs w:val="24"/>
              </w:rPr>
              <w:t>42%</w:t>
            </w:r>
          </w:p>
        </w:tc>
      </w:tr>
      <w:tr w:rsidR="00B65823" w:rsidRPr="00615DCB" w:rsidTr="00773905">
        <w:trPr>
          <w:trHeight w:val="296"/>
        </w:trPr>
        <w:tc>
          <w:tcPr>
            <w:tcW w:w="8081" w:type="dxa"/>
          </w:tcPr>
          <w:p w:rsidR="00B65823" w:rsidRPr="00615DCB" w:rsidRDefault="00B65823" w:rsidP="00773905">
            <w:pPr>
              <w:rPr>
                <w:rFonts w:ascii="Times New Roman" w:hAnsi="Times New Roman" w:cs="Times New Roman"/>
                <w:sz w:val="24"/>
                <w:szCs w:val="24"/>
              </w:rPr>
            </w:pPr>
            <w:r w:rsidRPr="00615DCB">
              <w:rPr>
                <w:rFonts w:ascii="Times New Roman" w:hAnsi="Times New Roman" w:cs="Times New Roman"/>
                <w:sz w:val="24"/>
                <w:szCs w:val="24"/>
              </w:rPr>
              <w:t>начальным профессиональным образованием</w:t>
            </w:r>
          </w:p>
        </w:tc>
        <w:tc>
          <w:tcPr>
            <w:tcW w:w="2551" w:type="dxa"/>
          </w:tcPr>
          <w:p w:rsidR="00B65823" w:rsidRPr="00615DCB" w:rsidRDefault="00B65823" w:rsidP="00773905">
            <w:pPr>
              <w:jc w:val="center"/>
              <w:rPr>
                <w:rFonts w:ascii="Times New Roman" w:hAnsi="Times New Roman" w:cs="Times New Roman"/>
                <w:sz w:val="24"/>
                <w:szCs w:val="24"/>
              </w:rPr>
            </w:pPr>
            <w:r w:rsidRPr="00615DCB">
              <w:rPr>
                <w:rFonts w:ascii="Times New Roman" w:hAnsi="Times New Roman" w:cs="Times New Roman"/>
                <w:b/>
                <w:sz w:val="24"/>
                <w:szCs w:val="24"/>
              </w:rPr>
              <w:t>16%</w:t>
            </w:r>
          </w:p>
        </w:tc>
      </w:tr>
      <w:tr w:rsidR="00B65823" w:rsidRPr="00615DCB" w:rsidTr="00773905">
        <w:trPr>
          <w:trHeight w:val="296"/>
        </w:trPr>
        <w:tc>
          <w:tcPr>
            <w:tcW w:w="8081" w:type="dxa"/>
          </w:tcPr>
          <w:p w:rsidR="00B65823" w:rsidRPr="00615DCB" w:rsidRDefault="00B65823" w:rsidP="00773905">
            <w:pPr>
              <w:rPr>
                <w:rFonts w:ascii="Times New Roman" w:hAnsi="Times New Roman" w:cs="Times New Roman"/>
                <w:sz w:val="24"/>
                <w:szCs w:val="24"/>
              </w:rPr>
            </w:pPr>
            <w:r w:rsidRPr="00615DCB">
              <w:rPr>
                <w:rFonts w:ascii="Times New Roman" w:hAnsi="Times New Roman" w:cs="Times New Roman"/>
                <w:sz w:val="24"/>
                <w:szCs w:val="24"/>
              </w:rPr>
              <w:t xml:space="preserve">со средним общим образованием </w:t>
            </w:r>
          </w:p>
        </w:tc>
        <w:tc>
          <w:tcPr>
            <w:tcW w:w="2551" w:type="dxa"/>
          </w:tcPr>
          <w:p w:rsidR="00B65823" w:rsidRPr="00615DCB" w:rsidRDefault="00B65823" w:rsidP="00773905">
            <w:pPr>
              <w:jc w:val="center"/>
              <w:rPr>
                <w:rFonts w:ascii="Times New Roman" w:hAnsi="Times New Roman" w:cs="Times New Roman"/>
                <w:sz w:val="24"/>
                <w:szCs w:val="24"/>
              </w:rPr>
            </w:pPr>
            <w:r w:rsidRPr="00615DCB">
              <w:rPr>
                <w:rFonts w:ascii="Times New Roman" w:hAnsi="Times New Roman" w:cs="Times New Roman"/>
                <w:b/>
                <w:sz w:val="24"/>
                <w:szCs w:val="24"/>
              </w:rPr>
              <w:t>17%</w:t>
            </w:r>
          </w:p>
        </w:tc>
      </w:tr>
      <w:tr w:rsidR="00B65823" w:rsidRPr="00615DCB" w:rsidTr="00773905">
        <w:trPr>
          <w:trHeight w:val="296"/>
        </w:trPr>
        <w:tc>
          <w:tcPr>
            <w:tcW w:w="8081" w:type="dxa"/>
          </w:tcPr>
          <w:p w:rsidR="00B65823" w:rsidRPr="00615DCB" w:rsidRDefault="00B65823" w:rsidP="00773905">
            <w:pPr>
              <w:rPr>
                <w:rFonts w:ascii="Times New Roman" w:hAnsi="Times New Roman" w:cs="Times New Roman"/>
                <w:sz w:val="24"/>
                <w:szCs w:val="24"/>
              </w:rPr>
            </w:pPr>
            <w:r w:rsidRPr="00615DCB">
              <w:rPr>
                <w:rFonts w:ascii="Times New Roman" w:hAnsi="Times New Roman" w:cs="Times New Roman"/>
                <w:sz w:val="24"/>
                <w:szCs w:val="24"/>
              </w:rPr>
              <w:t>с основным образованием</w:t>
            </w:r>
          </w:p>
        </w:tc>
        <w:tc>
          <w:tcPr>
            <w:tcW w:w="2551" w:type="dxa"/>
          </w:tcPr>
          <w:p w:rsidR="00B65823" w:rsidRPr="00615DCB" w:rsidRDefault="00B65823" w:rsidP="00773905">
            <w:pPr>
              <w:jc w:val="center"/>
              <w:rPr>
                <w:rFonts w:ascii="Times New Roman" w:hAnsi="Times New Roman" w:cs="Times New Roman"/>
                <w:sz w:val="24"/>
                <w:szCs w:val="24"/>
              </w:rPr>
            </w:pPr>
            <w:r w:rsidRPr="00615DCB">
              <w:rPr>
                <w:rFonts w:ascii="Times New Roman" w:hAnsi="Times New Roman" w:cs="Times New Roman"/>
                <w:b/>
                <w:sz w:val="24"/>
                <w:szCs w:val="24"/>
              </w:rPr>
              <w:t>18%</w:t>
            </w:r>
          </w:p>
        </w:tc>
      </w:tr>
      <w:tr w:rsidR="00B65823" w:rsidRPr="00615DCB" w:rsidTr="00773905">
        <w:trPr>
          <w:trHeight w:val="296"/>
        </w:trPr>
        <w:tc>
          <w:tcPr>
            <w:tcW w:w="8081" w:type="dxa"/>
          </w:tcPr>
          <w:p w:rsidR="00B65823" w:rsidRPr="00615DCB" w:rsidRDefault="00B65823" w:rsidP="00773905">
            <w:pPr>
              <w:rPr>
                <w:rFonts w:ascii="Times New Roman" w:hAnsi="Times New Roman" w:cs="Times New Roman"/>
                <w:sz w:val="24"/>
                <w:szCs w:val="24"/>
              </w:rPr>
            </w:pPr>
            <w:r w:rsidRPr="00615DCB">
              <w:rPr>
                <w:rFonts w:ascii="Times New Roman" w:hAnsi="Times New Roman" w:cs="Times New Roman"/>
                <w:sz w:val="24"/>
                <w:szCs w:val="24"/>
              </w:rPr>
              <w:t>ниже основного образования</w:t>
            </w:r>
          </w:p>
        </w:tc>
        <w:tc>
          <w:tcPr>
            <w:tcW w:w="2551" w:type="dxa"/>
          </w:tcPr>
          <w:p w:rsidR="00B65823" w:rsidRPr="00615DCB" w:rsidRDefault="00B65823" w:rsidP="00773905">
            <w:pPr>
              <w:jc w:val="center"/>
              <w:rPr>
                <w:rFonts w:ascii="Times New Roman" w:hAnsi="Times New Roman" w:cs="Times New Roman"/>
                <w:sz w:val="24"/>
                <w:szCs w:val="24"/>
              </w:rPr>
            </w:pPr>
            <w:r w:rsidRPr="00615DCB">
              <w:rPr>
                <w:rFonts w:ascii="Times New Roman" w:hAnsi="Times New Roman" w:cs="Times New Roman"/>
                <w:b/>
                <w:sz w:val="24"/>
                <w:szCs w:val="24"/>
              </w:rPr>
              <w:t>2%</w:t>
            </w:r>
          </w:p>
        </w:tc>
      </w:tr>
      <w:tr w:rsidR="00B65823" w:rsidRPr="00615DCB" w:rsidTr="00773905">
        <w:trPr>
          <w:trHeight w:val="296"/>
        </w:trPr>
        <w:tc>
          <w:tcPr>
            <w:tcW w:w="8081" w:type="dxa"/>
          </w:tcPr>
          <w:p w:rsidR="00B65823" w:rsidRPr="00615DCB" w:rsidRDefault="00B65823" w:rsidP="00773905">
            <w:pPr>
              <w:rPr>
                <w:rFonts w:ascii="Times New Roman" w:hAnsi="Times New Roman" w:cs="Times New Roman"/>
                <w:sz w:val="24"/>
                <w:szCs w:val="24"/>
              </w:rPr>
            </w:pPr>
            <w:r w:rsidRPr="00615DCB">
              <w:rPr>
                <w:rFonts w:ascii="Times New Roman" w:hAnsi="Times New Roman" w:cs="Times New Roman"/>
                <w:sz w:val="24"/>
                <w:szCs w:val="24"/>
              </w:rPr>
              <w:t>количество семей, где оба родителя имеют высшее образование</w:t>
            </w:r>
          </w:p>
        </w:tc>
        <w:tc>
          <w:tcPr>
            <w:tcW w:w="2551" w:type="dxa"/>
          </w:tcPr>
          <w:p w:rsidR="00B65823" w:rsidRPr="00615DCB" w:rsidRDefault="00B65823" w:rsidP="00773905">
            <w:pPr>
              <w:jc w:val="center"/>
              <w:rPr>
                <w:rFonts w:ascii="Times New Roman" w:hAnsi="Times New Roman" w:cs="Times New Roman"/>
                <w:sz w:val="24"/>
                <w:szCs w:val="24"/>
              </w:rPr>
            </w:pPr>
            <w:r w:rsidRPr="00615DCB">
              <w:rPr>
                <w:rFonts w:ascii="Times New Roman" w:hAnsi="Times New Roman" w:cs="Times New Roman"/>
                <w:b/>
                <w:sz w:val="24"/>
                <w:szCs w:val="24"/>
              </w:rPr>
              <w:t>1</w:t>
            </w:r>
          </w:p>
        </w:tc>
      </w:tr>
      <w:tr w:rsidR="00B65823" w:rsidRPr="00615DCB" w:rsidTr="00773905">
        <w:trPr>
          <w:trHeight w:val="296"/>
        </w:trPr>
        <w:tc>
          <w:tcPr>
            <w:tcW w:w="8081" w:type="dxa"/>
          </w:tcPr>
          <w:p w:rsidR="00B65823" w:rsidRPr="00615DCB" w:rsidRDefault="00B65823" w:rsidP="00773905">
            <w:pPr>
              <w:rPr>
                <w:rFonts w:ascii="Times New Roman" w:hAnsi="Times New Roman" w:cs="Times New Roman"/>
                <w:sz w:val="24"/>
                <w:szCs w:val="24"/>
              </w:rPr>
            </w:pPr>
            <w:r w:rsidRPr="00615DCB">
              <w:rPr>
                <w:rFonts w:ascii="Times New Roman" w:hAnsi="Times New Roman" w:cs="Times New Roman"/>
                <w:sz w:val="24"/>
                <w:szCs w:val="24"/>
              </w:rPr>
              <w:t>количество семей, где один родитель имеет высшее образование</w:t>
            </w:r>
          </w:p>
        </w:tc>
        <w:tc>
          <w:tcPr>
            <w:tcW w:w="2551" w:type="dxa"/>
          </w:tcPr>
          <w:p w:rsidR="00B65823" w:rsidRPr="00615DCB" w:rsidRDefault="00B65823" w:rsidP="00773905">
            <w:pPr>
              <w:jc w:val="center"/>
              <w:rPr>
                <w:rFonts w:ascii="Times New Roman" w:hAnsi="Times New Roman" w:cs="Times New Roman"/>
                <w:sz w:val="24"/>
                <w:szCs w:val="24"/>
              </w:rPr>
            </w:pPr>
            <w:r w:rsidRPr="00615DCB">
              <w:rPr>
                <w:rFonts w:ascii="Times New Roman" w:hAnsi="Times New Roman" w:cs="Times New Roman"/>
                <w:b/>
                <w:sz w:val="24"/>
                <w:szCs w:val="24"/>
              </w:rPr>
              <w:t>13</w:t>
            </w:r>
          </w:p>
        </w:tc>
      </w:tr>
    </w:tbl>
    <w:p w:rsidR="00897FEE" w:rsidRPr="00360E34" w:rsidRDefault="00897FEE" w:rsidP="00B65823">
      <w:pPr>
        <w:autoSpaceDE w:val="0"/>
        <w:autoSpaceDN w:val="0"/>
        <w:adjustRightInd w:val="0"/>
        <w:spacing w:line="240" w:lineRule="auto"/>
        <w:ind w:left="-851" w:firstLine="425"/>
        <w:rPr>
          <w:rFonts w:ascii="Times New Roman" w:hAnsi="Times New Roman" w:cs="Times New Roman"/>
          <w:sz w:val="24"/>
          <w:szCs w:val="24"/>
        </w:rPr>
      </w:pPr>
      <w:r w:rsidRPr="00897FEE">
        <w:rPr>
          <w:rFonts w:ascii="Times New Roman" w:hAnsi="Times New Roman" w:cs="Times New Roman"/>
          <w:sz w:val="24"/>
          <w:szCs w:val="24"/>
        </w:rPr>
        <w:t>Из данных таблиц</w:t>
      </w:r>
      <w:r>
        <w:rPr>
          <w:rFonts w:ascii="Times New Roman" w:hAnsi="Times New Roman" w:cs="Times New Roman"/>
          <w:sz w:val="24"/>
          <w:szCs w:val="24"/>
        </w:rPr>
        <w:t>ы</w:t>
      </w:r>
      <w:r w:rsidRPr="00897FEE">
        <w:rPr>
          <w:rFonts w:ascii="Times New Roman" w:hAnsi="Times New Roman" w:cs="Times New Roman"/>
          <w:sz w:val="24"/>
          <w:szCs w:val="24"/>
        </w:rPr>
        <w:t xml:space="preserve"> видно, что образовательный уровень родителей </w:t>
      </w:r>
      <w:r>
        <w:rPr>
          <w:rFonts w:ascii="Times New Roman" w:hAnsi="Times New Roman" w:cs="Times New Roman"/>
          <w:sz w:val="24"/>
          <w:szCs w:val="24"/>
        </w:rPr>
        <w:t xml:space="preserve">не </w:t>
      </w:r>
      <w:r w:rsidRPr="00897FEE">
        <w:rPr>
          <w:rFonts w:ascii="Times New Roman" w:hAnsi="Times New Roman" w:cs="Times New Roman"/>
          <w:sz w:val="24"/>
          <w:szCs w:val="24"/>
        </w:rPr>
        <w:t xml:space="preserve">очень </w:t>
      </w:r>
      <w:r>
        <w:rPr>
          <w:rFonts w:ascii="Times New Roman" w:hAnsi="Times New Roman" w:cs="Times New Roman"/>
          <w:sz w:val="24"/>
          <w:szCs w:val="24"/>
        </w:rPr>
        <w:t>высокий</w:t>
      </w:r>
      <w:r w:rsidRPr="00897FEE">
        <w:rPr>
          <w:rFonts w:ascii="Times New Roman" w:hAnsi="Times New Roman" w:cs="Times New Roman"/>
          <w:sz w:val="24"/>
          <w:szCs w:val="24"/>
        </w:rPr>
        <w:t>.</w:t>
      </w:r>
      <w:r w:rsidR="00360E34" w:rsidRPr="00360E34">
        <w:t xml:space="preserve"> </w:t>
      </w:r>
      <w:r w:rsidR="00360E34">
        <w:rPr>
          <w:rFonts w:ascii="Times New Roman" w:hAnsi="Times New Roman" w:cs="Times New Roman"/>
          <w:sz w:val="24"/>
          <w:szCs w:val="24"/>
        </w:rPr>
        <w:t>В деревнях</w:t>
      </w:r>
      <w:r w:rsidR="00360E34" w:rsidRPr="00360E34">
        <w:rPr>
          <w:rFonts w:ascii="Times New Roman" w:hAnsi="Times New Roman" w:cs="Times New Roman"/>
          <w:sz w:val="24"/>
          <w:szCs w:val="24"/>
        </w:rPr>
        <w:t xml:space="preserve"> ограничены возможности для самообразования и самостоятельного культурного роста</w:t>
      </w:r>
      <w:r w:rsidR="00360E34">
        <w:rPr>
          <w:rFonts w:ascii="Times New Roman" w:hAnsi="Times New Roman" w:cs="Times New Roman"/>
          <w:sz w:val="24"/>
          <w:szCs w:val="24"/>
        </w:rPr>
        <w:t>, поэтому</w:t>
      </w:r>
      <w:r w:rsidR="00360E34" w:rsidRPr="00360E34">
        <w:rPr>
          <w:rFonts w:ascii="Times New Roman" w:hAnsi="Times New Roman" w:cs="Times New Roman"/>
          <w:sz w:val="24"/>
          <w:szCs w:val="24"/>
        </w:rPr>
        <w:t xml:space="preserve"> </w:t>
      </w:r>
      <w:r w:rsidR="00360E34">
        <w:rPr>
          <w:rFonts w:ascii="Times New Roman" w:hAnsi="Times New Roman" w:cs="Times New Roman"/>
          <w:sz w:val="24"/>
          <w:szCs w:val="24"/>
        </w:rPr>
        <w:t>у</w:t>
      </w:r>
      <w:r w:rsidR="00360E34" w:rsidRPr="00360E34">
        <w:rPr>
          <w:rFonts w:ascii="Times New Roman" w:hAnsi="Times New Roman" w:cs="Times New Roman"/>
          <w:sz w:val="24"/>
          <w:szCs w:val="24"/>
        </w:rPr>
        <w:t xml:space="preserve">словия </w:t>
      </w:r>
      <w:r w:rsidR="00360E34">
        <w:rPr>
          <w:rFonts w:ascii="Times New Roman" w:hAnsi="Times New Roman" w:cs="Times New Roman"/>
          <w:sz w:val="24"/>
          <w:szCs w:val="24"/>
        </w:rPr>
        <w:t>наших деревень</w:t>
      </w:r>
      <w:r w:rsidR="00360E34" w:rsidRPr="00360E34">
        <w:rPr>
          <w:rFonts w:ascii="Times New Roman" w:hAnsi="Times New Roman" w:cs="Times New Roman"/>
          <w:sz w:val="24"/>
          <w:szCs w:val="24"/>
        </w:rPr>
        <w:t xml:space="preserve"> таковы, что школа является местом, где могут собраться </w:t>
      </w:r>
      <w:r w:rsidR="00360E34">
        <w:rPr>
          <w:rFonts w:ascii="Times New Roman" w:hAnsi="Times New Roman" w:cs="Times New Roman"/>
          <w:sz w:val="24"/>
          <w:szCs w:val="24"/>
        </w:rPr>
        <w:t xml:space="preserve">и </w:t>
      </w:r>
      <w:r w:rsidR="00360E34" w:rsidRPr="00360E34">
        <w:rPr>
          <w:rFonts w:ascii="Times New Roman" w:hAnsi="Times New Roman" w:cs="Times New Roman"/>
          <w:sz w:val="24"/>
          <w:szCs w:val="24"/>
        </w:rPr>
        <w:t xml:space="preserve">взрослые и дети на праздники, провести свободное время, пообщаться. </w:t>
      </w:r>
    </w:p>
    <w:p w:rsidR="00360E34" w:rsidRPr="00B010FA" w:rsidRDefault="00360E34" w:rsidP="00360E34">
      <w:pPr>
        <w:autoSpaceDE w:val="0"/>
        <w:autoSpaceDN w:val="0"/>
        <w:adjustRightInd w:val="0"/>
        <w:spacing w:line="240" w:lineRule="auto"/>
        <w:ind w:left="-851" w:firstLine="425"/>
        <w:rPr>
          <w:rFonts w:ascii="Times New Roman" w:hAnsi="Times New Roman" w:cs="Times New Roman"/>
          <w:sz w:val="24"/>
          <w:szCs w:val="24"/>
        </w:rPr>
      </w:pPr>
      <w:r w:rsidRPr="00B010FA">
        <w:rPr>
          <w:rFonts w:ascii="Times New Roman" w:hAnsi="Times New Roman" w:cs="Times New Roman"/>
          <w:sz w:val="24"/>
          <w:szCs w:val="24"/>
        </w:rPr>
        <w:t>В своей работе учителя-предметники и классные руководители уделяли особое внимание работе с семьей. На 201</w:t>
      </w:r>
      <w:r>
        <w:rPr>
          <w:rFonts w:ascii="Times New Roman" w:hAnsi="Times New Roman" w:cs="Times New Roman"/>
          <w:sz w:val="24"/>
          <w:szCs w:val="24"/>
        </w:rPr>
        <w:t>7</w:t>
      </w:r>
      <w:r w:rsidRPr="00B010FA">
        <w:rPr>
          <w:rFonts w:ascii="Times New Roman" w:hAnsi="Times New Roman" w:cs="Times New Roman"/>
          <w:sz w:val="24"/>
          <w:szCs w:val="24"/>
        </w:rPr>
        <w:t>-201</w:t>
      </w:r>
      <w:r>
        <w:rPr>
          <w:rFonts w:ascii="Times New Roman" w:hAnsi="Times New Roman" w:cs="Times New Roman"/>
          <w:sz w:val="24"/>
          <w:szCs w:val="24"/>
        </w:rPr>
        <w:t>8</w:t>
      </w:r>
      <w:r w:rsidRPr="00B010FA">
        <w:rPr>
          <w:rFonts w:ascii="Times New Roman" w:hAnsi="Times New Roman" w:cs="Times New Roman"/>
          <w:sz w:val="24"/>
          <w:szCs w:val="24"/>
        </w:rPr>
        <w:t xml:space="preserve"> учебный год составлен и реализуется план работы с родителями</w:t>
      </w:r>
      <w:r>
        <w:rPr>
          <w:rFonts w:ascii="Times New Roman" w:hAnsi="Times New Roman" w:cs="Times New Roman"/>
          <w:sz w:val="24"/>
          <w:szCs w:val="24"/>
        </w:rPr>
        <w:t>:</w:t>
      </w:r>
    </w:p>
    <w:tbl>
      <w:tblPr>
        <w:tblStyle w:val="a8"/>
        <w:tblW w:w="0" w:type="auto"/>
        <w:tblInd w:w="-851" w:type="dxa"/>
        <w:tblLook w:val="04A0"/>
      </w:tblPr>
      <w:tblGrid>
        <w:gridCol w:w="5299"/>
        <w:gridCol w:w="5299"/>
      </w:tblGrid>
      <w:tr w:rsidR="00360E34" w:rsidTr="005E0411">
        <w:tc>
          <w:tcPr>
            <w:tcW w:w="5299" w:type="dxa"/>
          </w:tcPr>
          <w:p w:rsidR="00360E34" w:rsidRPr="00B010FA" w:rsidRDefault="00360E34" w:rsidP="005E0411">
            <w:pPr>
              <w:autoSpaceDE w:val="0"/>
              <w:autoSpaceDN w:val="0"/>
              <w:adjustRightInd w:val="0"/>
              <w:jc w:val="center"/>
              <w:rPr>
                <w:rFonts w:ascii="Times New Roman" w:hAnsi="Times New Roman" w:cs="Times New Roman"/>
                <w:b/>
                <w:sz w:val="24"/>
                <w:szCs w:val="24"/>
              </w:rPr>
            </w:pPr>
            <w:r w:rsidRPr="00B010FA">
              <w:rPr>
                <w:rFonts w:ascii="Times New Roman" w:hAnsi="Times New Roman" w:cs="Times New Roman"/>
                <w:b/>
                <w:sz w:val="24"/>
                <w:szCs w:val="24"/>
              </w:rPr>
              <w:t>Направления работы</w:t>
            </w:r>
          </w:p>
        </w:tc>
        <w:tc>
          <w:tcPr>
            <w:tcW w:w="5299" w:type="dxa"/>
          </w:tcPr>
          <w:p w:rsidR="00360E34" w:rsidRPr="00B010FA" w:rsidRDefault="00360E34" w:rsidP="005E0411">
            <w:pPr>
              <w:autoSpaceDE w:val="0"/>
              <w:autoSpaceDN w:val="0"/>
              <w:adjustRightInd w:val="0"/>
              <w:jc w:val="center"/>
              <w:rPr>
                <w:rFonts w:ascii="Times New Roman" w:hAnsi="Times New Roman" w:cs="Times New Roman"/>
                <w:b/>
                <w:sz w:val="24"/>
                <w:szCs w:val="24"/>
              </w:rPr>
            </w:pPr>
            <w:r w:rsidRPr="00B010FA">
              <w:rPr>
                <w:rFonts w:ascii="Times New Roman" w:hAnsi="Times New Roman" w:cs="Times New Roman"/>
                <w:b/>
                <w:sz w:val="24"/>
                <w:szCs w:val="24"/>
              </w:rPr>
              <w:t>Формы работы</w:t>
            </w:r>
          </w:p>
        </w:tc>
      </w:tr>
      <w:tr w:rsidR="00360E34" w:rsidTr="005E0411">
        <w:tc>
          <w:tcPr>
            <w:tcW w:w="5299" w:type="dxa"/>
          </w:tcPr>
          <w:p w:rsidR="00360E34" w:rsidRPr="00B010FA" w:rsidRDefault="00360E34" w:rsidP="005E0411">
            <w:pPr>
              <w:autoSpaceDE w:val="0"/>
              <w:autoSpaceDN w:val="0"/>
              <w:adjustRightInd w:val="0"/>
              <w:rPr>
                <w:rFonts w:ascii="Times New Roman" w:hAnsi="Times New Roman" w:cs="Times New Roman"/>
                <w:sz w:val="24"/>
                <w:szCs w:val="24"/>
              </w:rPr>
            </w:pPr>
            <w:r w:rsidRPr="00B010FA">
              <w:rPr>
                <w:rFonts w:ascii="Times New Roman" w:hAnsi="Times New Roman" w:cs="Times New Roman"/>
                <w:sz w:val="24"/>
                <w:szCs w:val="24"/>
              </w:rPr>
              <w:t>Диагностическая работа</w:t>
            </w:r>
          </w:p>
        </w:tc>
        <w:tc>
          <w:tcPr>
            <w:tcW w:w="5299" w:type="dxa"/>
          </w:tcPr>
          <w:p w:rsidR="00360E34" w:rsidRPr="00B010FA" w:rsidRDefault="00360E34" w:rsidP="005E0411">
            <w:pPr>
              <w:autoSpaceDE w:val="0"/>
              <w:autoSpaceDN w:val="0"/>
              <w:adjustRightInd w:val="0"/>
              <w:rPr>
                <w:rFonts w:ascii="Times New Roman" w:hAnsi="Times New Roman" w:cs="Times New Roman"/>
                <w:sz w:val="24"/>
                <w:szCs w:val="24"/>
              </w:rPr>
            </w:pPr>
            <w:r w:rsidRPr="00B010FA">
              <w:rPr>
                <w:rFonts w:ascii="Times New Roman" w:hAnsi="Times New Roman" w:cs="Times New Roman"/>
                <w:sz w:val="24"/>
                <w:szCs w:val="24"/>
              </w:rPr>
              <w:t>Анкетирование, групповая и индивидуальная работа с семьей</w:t>
            </w:r>
          </w:p>
        </w:tc>
      </w:tr>
      <w:tr w:rsidR="00360E34" w:rsidTr="005E0411">
        <w:tc>
          <w:tcPr>
            <w:tcW w:w="5299" w:type="dxa"/>
          </w:tcPr>
          <w:p w:rsidR="00360E34" w:rsidRPr="00B010FA" w:rsidRDefault="00360E34" w:rsidP="005E0411">
            <w:pPr>
              <w:autoSpaceDE w:val="0"/>
              <w:autoSpaceDN w:val="0"/>
              <w:adjustRightInd w:val="0"/>
              <w:rPr>
                <w:rFonts w:ascii="Times New Roman" w:hAnsi="Times New Roman" w:cs="Times New Roman"/>
                <w:sz w:val="24"/>
                <w:szCs w:val="24"/>
              </w:rPr>
            </w:pPr>
            <w:r w:rsidRPr="00B010FA">
              <w:rPr>
                <w:rFonts w:ascii="Times New Roman" w:hAnsi="Times New Roman" w:cs="Times New Roman"/>
                <w:sz w:val="24"/>
                <w:szCs w:val="24"/>
              </w:rPr>
              <w:t>Психолого-педагогическое просвещение</w:t>
            </w:r>
          </w:p>
        </w:tc>
        <w:tc>
          <w:tcPr>
            <w:tcW w:w="5299" w:type="dxa"/>
          </w:tcPr>
          <w:p w:rsidR="00360E34" w:rsidRPr="00B010FA" w:rsidRDefault="00360E34" w:rsidP="005E0411">
            <w:pPr>
              <w:autoSpaceDE w:val="0"/>
              <w:autoSpaceDN w:val="0"/>
              <w:adjustRightInd w:val="0"/>
              <w:rPr>
                <w:rFonts w:ascii="Times New Roman" w:hAnsi="Times New Roman" w:cs="Times New Roman"/>
                <w:sz w:val="24"/>
                <w:szCs w:val="24"/>
              </w:rPr>
            </w:pPr>
            <w:proofErr w:type="gramStart"/>
            <w:r w:rsidRPr="00B010FA">
              <w:rPr>
                <w:rFonts w:ascii="Times New Roman" w:hAnsi="Times New Roman" w:cs="Times New Roman"/>
                <w:sz w:val="24"/>
                <w:szCs w:val="24"/>
              </w:rPr>
              <w:t>Лекции, тренинги, дискуссии, встречи со специалистами здравоохранения, правоохранительных органов, психолога, социального педагога, администрации школы</w:t>
            </w:r>
            <w:proofErr w:type="gramEnd"/>
          </w:p>
        </w:tc>
      </w:tr>
      <w:tr w:rsidR="00360E34" w:rsidTr="005E0411">
        <w:tc>
          <w:tcPr>
            <w:tcW w:w="5299" w:type="dxa"/>
          </w:tcPr>
          <w:p w:rsidR="00360E34" w:rsidRPr="00B010FA" w:rsidRDefault="00360E34" w:rsidP="005E0411">
            <w:pPr>
              <w:autoSpaceDE w:val="0"/>
              <w:autoSpaceDN w:val="0"/>
              <w:adjustRightInd w:val="0"/>
              <w:rPr>
                <w:rFonts w:ascii="Times New Roman" w:hAnsi="Times New Roman" w:cs="Times New Roman"/>
                <w:sz w:val="24"/>
                <w:szCs w:val="24"/>
              </w:rPr>
            </w:pPr>
            <w:r w:rsidRPr="00B010FA">
              <w:rPr>
                <w:rFonts w:ascii="Times New Roman" w:hAnsi="Times New Roman" w:cs="Times New Roman"/>
                <w:sz w:val="24"/>
                <w:szCs w:val="24"/>
              </w:rPr>
              <w:t>Внедрение в семейное воспитание традиций народной педагогики</w:t>
            </w:r>
          </w:p>
        </w:tc>
        <w:tc>
          <w:tcPr>
            <w:tcW w:w="5299" w:type="dxa"/>
          </w:tcPr>
          <w:p w:rsidR="00360E34" w:rsidRPr="00B010FA" w:rsidRDefault="00360E34" w:rsidP="005E0411">
            <w:pPr>
              <w:autoSpaceDE w:val="0"/>
              <w:autoSpaceDN w:val="0"/>
              <w:adjustRightInd w:val="0"/>
              <w:rPr>
                <w:rFonts w:ascii="Times New Roman" w:hAnsi="Times New Roman" w:cs="Times New Roman"/>
                <w:sz w:val="24"/>
                <w:szCs w:val="24"/>
              </w:rPr>
            </w:pPr>
            <w:r w:rsidRPr="00B010FA">
              <w:rPr>
                <w:rFonts w:ascii="Times New Roman" w:hAnsi="Times New Roman" w:cs="Times New Roman"/>
                <w:sz w:val="24"/>
                <w:szCs w:val="24"/>
              </w:rPr>
              <w:t xml:space="preserve">Традиционные </w:t>
            </w:r>
            <w:proofErr w:type="spellStart"/>
            <w:r w:rsidRPr="00B010FA">
              <w:rPr>
                <w:rFonts w:ascii="Times New Roman" w:hAnsi="Times New Roman" w:cs="Times New Roman"/>
                <w:sz w:val="24"/>
                <w:szCs w:val="24"/>
              </w:rPr>
              <w:t>общеклассные</w:t>
            </w:r>
            <w:proofErr w:type="spellEnd"/>
            <w:r w:rsidRPr="00B010FA">
              <w:rPr>
                <w:rFonts w:ascii="Times New Roman" w:hAnsi="Times New Roman" w:cs="Times New Roman"/>
                <w:sz w:val="24"/>
                <w:szCs w:val="24"/>
              </w:rPr>
              <w:t xml:space="preserve">, </w:t>
            </w:r>
            <w:proofErr w:type="spellStart"/>
            <w:r w:rsidRPr="00B010FA">
              <w:rPr>
                <w:rFonts w:ascii="Times New Roman" w:hAnsi="Times New Roman" w:cs="Times New Roman"/>
                <w:sz w:val="24"/>
                <w:szCs w:val="24"/>
              </w:rPr>
              <w:t>общепараллельные</w:t>
            </w:r>
            <w:proofErr w:type="spellEnd"/>
            <w:r w:rsidRPr="00B010FA">
              <w:rPr>
                <w:rFonts w:ascii="Times New Roman" w:hAnsi="Times New Roman" w:cs="Times New Roman"/>
                <w:sz w:val="24"/>
                <w:szCs w:val="24"/>
              </w:rPr>
              <w:t xml:space="preserve"> и общешкольные праздники, игровые и конкурсные программы, вылазки в лес, походы, классные часы</w:t>
            </w:r>
          </w:p>
        </w:tc>
      </w:tr>
      <w:tr w:rsidR="00360E34" w:rsidTr="005E0411">
        <w:tc>
          <w:tcPr>
            <w:tcW w:w="5299" w:type="dxa"/>
          </w:tcPr>
          <w:p w:rsidR="00360E34" w:rsidRPr="00B010FA" w:rsidRDefault="00360E34" w:rsidP="005E0411">
            <w:pPr>
              <w:autoSpaceDE w:val="0"/>
              <w:autoSpaceDN w:val="0"/>
              <w:adjustRightInd w:val="0"/>
              <w:rPr>
                <w:rFonts w:ascii="Times New Roman" w:hAnsi="Times New Roman" w:cs="Times New Roman"/>
                <w:sz w:val="24"/>
                <w:szCs w:val="24"/>
              </w:rPr>
            </w:pPr>
            <w:r w:rsidRPr="00B010FA">
              <w:rPr>
                <w:rFonts w:ascii="Times New Roman" w:hAnsi="Times New Roman" w:cs="Times New Roman"/>
                <w:sz w:val="24"/>
                <w:szCs w:val="24"/>
              </w:rPr>
              <w:t>Управление школой</w:t>
            </w:r>
          </w:p>
        </w:tc>
        <w:tc>
          <w:tcPr>
            <w:tcW w:w="5299" w:type="dxa"/>
          </w:tcPr>
          <w:p w:rsidR="00360E34" w:rsidRPr="00B010FA" w:rsidRDefault="00360E34" w:rsidP="005E0411">
            <w:pPr>
              <w:autoSpaceDE w:val="0"/>
              <w:autoSpaceDN w:val="0"/>
              <w:adjustRightInd w:val="0"/>
              <w:rPr>
                <w:rFonts w:ascii="Times New Roman" w:hAnsi="Times New Roman" w:cs="Times New Roman"/>
                <w:sz w:val="24"/>
                <w:szCs w:val="24"/>
              </w:rPr>
            </w:pPr>
            <w:r w:rsidRPr="00B010FA">
              <w:rPr>
                <w:rFonts w:ascii="Times New Roman" w:hAnsi="Times New Roman" w:cs="Times New Roman"/>
                <w:sz w:val="24"/>
                <w:szCs w:val="24"/>
              </w:rPr>
              <w:t>Работа родительских комитетов, Управляющего Совета</w:t>
            </w:r>
          </w:p>
        </w:tc>
      </w:tr>
    </w:tbl>
    <w:p w:rsidR="00B65823" w:rsidRPr="00615DCB" w:rsidRDefault="00B65823" w:rsidP="00B65823">
      <w:pPr>
        <w:autoSpaceDE w:val="0"/>
        <w:autoSpaceDN w:val="0"/>
        <w:adjustRightInd w:val="0"/>
        <w:spacing w:line="240" w:lineRule="auto"/>
        <w:ind w:left="-851" w:firstLine="425"/>
        <w:rPr>
          <w:rFonts w:ascii="Times New Roman" w:hAnsi="Times New Roman" w:cs="Times New Roman"/>
          <w:sz w:val="24"/>
          <w:szCs w:val="24"/>
        </w:rPr>
      </w:pPr>
      <w:r w:rsidRPr="00615DCB">
        <w:rPr>
          <w:rFonts w:ascii="Times New Roman" w:hAnsi="Times New Roman" w:cs="Times New Roman"/>
          <w:sz w:val="24"/>
          <w:szCs w:val="24"/>
        </w:rPr>
        <w:t xml:space="preserve">Родители – это основные заказчики школы. От правильной организации работы с родителями зависит конкурентоспособность, престижность школы. Основным посредником между родителями и школой выступает классный руководитель, который организовывает совместный досуг. Постоянные участники всех праздников – родители. Возросший уровень педагогической компетентности части родителей позволяет говорить об успешности их психолого-педагогического просвещения. Широко используемый вид сотрудничества – консультирование родителей педагогами – выходит сегодня в своем содержании на качественно новую ступень. </w:t>
      </w:r>
    </w:p>
    <w:p w:rsidR="00B65823" w:rsidRPr="00615DCB" w:rsidRDefault="00B65823" w:rsidP="00B65823">
      <w:pPr>
        <w:autoSpaceDE w:val="0"/>
        <w:autoSpaceDN w:val="0"/>
        <w:adjustRightInd w:val="0"/>
        <w:spacing w:line="240" w:lineRule="auto"/>
        <w:ind w:left="-851" w:firstLine="425"/>
        <w:rPr>
          <w:rFonts w:ascii="Times New Roman" w:hAnsi="Times New Roman" w:cs="Times New Roman"/>
          <w:sz w:val="24"/>
          <w:szCs w:val="24"/>
        </w:rPr>
      </w:pPr>
      <w:r w:rsidRPr="00615DCB">
        <w:rPr>
          <w:rFonts w:ascii="Times New Roman" w:hAnsi="Times New Roman" w:cs="Times New Roman"/>
          <w:sz w:val="24"/>
          <w:szCs w:val="24"/>
        </w:rPr>
        <w:t xml:space="preserve">Педагоги школы понимают, что воспитательная работа невозможна без сотрудничества с родителями, и ежегодно расширяют связи с семьями, включая их в воспитательную деятельность школы. Взаимодействие школы и семьи предполагает установление заинтересованного диалога и сотрудничества, перерастающего в активную помощь, направленную на обеспечение главной функции воспитательной системы – развитость, целостность личности. </w:t>
      </w:r>
    </w:p>
    <w:p w:rsidR="00B65823" w:rsidRPr="00615DCB" w:rsidRDefault="00B65823" w:rsidP="00B65823">
      <w:pPr>
        <w:autoSpaceDE w:val="0"/>
        <w:autoSpaceDN w:val="0"/>
        <w:adjustRightInd w:val="0"/>
        <w:spacing w:line="240" w:lineRule="auto"/>
        <w:ind w:left="-851" w:firstLine="425"/>
        <w:rPr>
          <w:rFonts w:ascii="Times New Roman" w:hAnsi="Times New Roman" w:cs="Times New Roman"/>
          <w:b/>
          <w:sz w:val="28"/>
          <w:szCs w:val="28"/>
        </w:rPr>
      </w:pPr>
      <w:r w:rsidRPr="00615DCB">
        <w:rPr>
          <w:rFonts w:ascii="Times New Roman" w:hAnsi="Times New Roman" w:cs="Times New Roman"/>
          <w:sz w:val="24"/>
          <w:szCs w:val="24"/>
        </w:rPr>
        <w:t xml:space="preserve">На протяжении ряда лет в школе сложилась система мероприятий, направленных на сотрудничество с родителями. Одновременно с традиционными родительскими собраниями </w:t>
      </w:r>
      <w:r w:rsidRPr="00615DCB">
        <w:rPr>
          <w:rFonts w:ascii="Times New Roman" w:hAnsi="Times New Roman" w:cs="Times New Roman"/>
          <w:sz w:val="24"/>
          <w:szCs w:val="24"/>
        </w:rPr>
        <w:lastRenderedPageBreak/>
        <w:t>организована работа родительского клуба «Семейное гнёздышко», школ</w:t>
      </w:r>
      <w:r>
        <w:rPr>
          <w:rFonts w:ascii="Times New Roman" w:hAnsi="Times New Roman" w:cs="Times New Roman"/>
          <w:sz w:val="24"/>
          <w:szCs w:val="24"/>
        </w:rPr>
        <w:t>ы</w:t>
      </w:r>
      <w:r w:rsidRPr="00615DCB">
        <w:rPr>
          <w:rFonts w:ascii="Times New Roman" w:hAnsi="Times New Roman" w:cs="Times New Roman"/>
          <w:sz w:val="24"/>
          <w:szCs w:val="24"/>
        </w:rPr>
        <w:t xml:space="preserve"> родительского актива с целью педагогического просвещения родителей. Родительское просвещение и образование осуществляют творческая группа во главе с ЗДВР согласно запланированной тематике. Родители являются помощниками классных руководителей в организации всех мероприятий. В начале учебного года в каждом классе был выбран родительский комитет во главе с председателем. Систематически проводились классные родительские собрания, разнообразные по формам. Активное вовлечение родителей в жизнедеятельность школы происходит через познавательные, творческие, спортивные мероприятия.</w:t>
      </w:r>
      <w:r w:rsidRPr="00615DCB">
        <w:rPr>
          <w:rFonts w:ascii="Times New Roman" w:hAnsi="Times New Roman" w:cs="Times New Roman"/>
          <w:b/>
          <w:sz w:val="28"/>
          <w:szCs w:val="28"/>
        </w:rPr>
        <w:t xml:space="preserve"> </w:t>
      </w:r>
      <w:r w:rsidRPr="00615DCB">
        <w:rPr>
          <w:rFonts w:ascii="Times New Roman" w:hAnsi="Times New Roman" w:cs="Times New Roman"/>
          <w:sz w:val="24"/>
          <w:szCs w:val="24"/>
        </w:rPr>
        <w:t>Родители являются помощниками классных руководителей в организации походов, экскурсий, школьных конкурсов, выпускных вечеров. С каждым годом все больше родителей вместе с детьми участвуют в различных мероприятиях.</w:t>
      </w:r>
      <w:r w:rsidRPr="00615DCB">
        <w:rPr>
          <w:rFonts w:ascii="Times New Roman" w:hAnsi="Times New Roman" w:cs="Times New Roman"/>
        </w:rPr>
        <w:t xml:space="preserve"> </w:t>
      </w:r>
      <w:proofErr w:type="gramStart"/>
      <w:r w:rsidRPr="00615DCB">
        <w:rPr>
          <w:rFonts w:ascii="Times New Roman" w:hAnsi="Times New Roman" w:cs="Times New Roman"/>
          <w:sz w:val="24"/>
          <w:szCs w:val="24"/>
        </w:rPr>
        <w:t xml:space="preserve">Примером может служить совместная работа по подготовке различных мероприятий с участием родителей и детей, это:  туристический слет, «Битва хоров», </w:t>
      </w:r>
      <w:r w:rsidRPr="00615DCB">
        <w:rPr>
          <w:rFonts w:ascii="Times New Roman" w:eastAsia="Times New Roman" w:hAnsi="Times New Roman" w:cs="Times New Roman"/>
          <w:sz w:val="24"/>
          <w:szCs w:val="24"/>
        </w:rPr>
        <w:t xml:space="preserve">новогоднее оформление дверей кабинетов, </w:t>
      </w:r>
      <w:r w:rsidRPr="00615DCB">
        <w:rPr>
          <w:rFonts w:ascii="Times New Roman" w:eastAsia="Corbel" w:hAnsi="Times New Roman" w:cs="Times New Roman"/>
          <w:sz w:val="24"/>
          <w:szCs w:val="24"/>
        </w:rPr>
        <w:t xml:space="preserve">акция «Покормите птиц зимой», </w:t>
      </w:r>
      <w:r w:rsidRPr="00615DCB">
        <w:rPr>
          <w:rFonts w:ascii="Times New Roman" w:hAnsi="Times New Roman" w:cs="Times New Roman"/>
          <w:sz w:val="24"/>
          <w:szCs w:val="24"/>
        </w:rPr>
        <w:t>масленичные гуляния  «Широкая Масленица», конкурсная программа «Я и мамочка моя!», фотоконкурс «Мамочка, ты тоже маленькой была!»,</w:t>
      </w:r>
      <w:r w:rsidRPr="00615DCB">
        <w:rPr>
          <w:rFonts w:ascii="Times New Roman" w:eastAsia="Corbel" w:hAnsi="Times New Roman" w:cs="Times New Roman"/>
          <w:sz w:val="24"/>
          <w:szCs w:val="24"/>
        </w:rPr>
        <w:t xml:space="preserve"> </w:t>
      </w:r>
      <w:r w:rsidRPr="00615DCB">
        <w:rPr>
          <w:rFonts w:ascii="Times New Roman" w:hAnsi="Times New Roman" w:cs="Times New Roman"/>
          <w:sz w:val="24"/>
          <w:szCs w:val="24"/>
        </w:rPr>
        <w:t>«Пупс-2018», слет родительских комитетов и ученического актива «Мы вместе»,  итоговый праздник «За честь школы».</w:t>
      </w:r>
      <w:proofErr w:type="gramEnd"/>
    </w:p>
    <w:p w:rsidR="00B65823" w:rsidRPr="00615DCB" w:rsidRDefault="00B65823" w:rsidP="00B65823">
      <w:pPr>
        <w:autoSpaceDE w:val="0"/>
        <w:autoSpaceDN w:val="0"/>
        <w:adjustRightInd w:val="0"/>
        <w:spacing w:line="240" w:lineRule="auto"/>
        <w:ind w:left="-851" w:firstLine="425"/>
        <w:rPr>
          <w:rFonts w:ascii="Times New Roman" w:hAnsi="Times New Roman" w:cs="Times New Roman"/>
          <w:bCs/>
          <w:sz w:val="24"/>
          <w:szCs w:val="24"/>
        </w:rPr>
      </w:pPr>
      <w:r w:rsidRPr="00615DCB">
        <w:rPr>
          <w:rFonts w:ascii="Times New Roman" w:hAnsi="Times New Roman" w:cs="Times New Roman"/>
          <w:sz w:val="24"/>
          <w:szCs w:val="24"/>
        </w:rPr>
        <w:t xml:space="preserve">Педагогический коллектив и родители активно включились в проект «Сохраним семью – сбережём Россию», организованным  ЧОУ ДПО </w:t>
      </w:r>
      <w:r w:rsidRPr="00615DCB">
        <w:rPr>
          <w:rFonts w:ascii="Times New Roman" w:hAnsi="Times New Roman" w:cs="Times New Roman"/>
          <w:bCs/>
          <w:sz w:val="24"/>
          <w:szCs w:val="24"/>
        </w:rPr>
        <w:t>«Академия  родительского  образования» г</w:t>
      </w:r>
      <w:proofErr w:type="gramStart"/>
      <w:r w:rsidRPr="00615DCB">
        <w:rPr>
          <w:rFonts w:ascii="Times New Roman" w:hAnsi="Times New Roman" w:cs="Times New Roman"/>
          <w:bCs/>
          <w:sz w:val="24"/>
          <w:szCs w:val="24"/>
        </w:rPr>
        <w:t>.П</w:t>
      </w:r>
      <w:proofErr w:type="gramEnd"/>
      <w:r w:rsidRPr="00615DCB">
        <w:rPr>
          <w:rFonts w:ascii="Times New Roman" w:hAnsi="Times New Roman" w:cs="Times New Roman"/>
          <w:bCs/>
          <w:sz w:val="24"/>
          <w:szCs w:val="24"/>
        </w:rPr>
        <w:t xml:space="preserve">ерми. </w:t>
      </w:r>
      <w:r>
        <w:rPr>
          <w:rFonts w:ascii="Times New Roman" w:hAnsi="Times New Roman" w:cs="Times New Roman"/>
          <w:bCs/>
          <w:sz w:val="24"/>
          <w:szCs w:val="24"/>
        </w:rPr>
        <w:t xml:space="preserve">В рамках этого проекта также проведено немало мероприятий </w:t>
      </w:r>
      <w:r w:rsidRPr="00615DCB">
        <w:rPr>
          <w:rFonts w:ascii="Times New Roman" w:hAnsi="Times New Roman" w:cs="Times New Roman"/>
          <w:bCs/>
          <w:sz w:val="24"/>
          <w:szCs w:val="24"/>
        </w:rPr>
        <w:t>с родителями</w:t>
      </w:r>
      <w:r>
        <w:rPr>
          <w:rFonts w:ascii="Times New Roman" w:hAnsi="Times New Roman" w:cs="Times New Roman"/>
          <w:bCs/>
          <w:sz w:val="24"/>
          <w:szCs w:val="24"/>
        </w:rPr>
        <w:t xml:space="preserve">. </w:t>
      </w:r>
      <w:r w:rsidRPr="00615DCB">
        <w:rPr>
          <w:rFonts w:ascii="Times New Roman" w:hAnsi="Times New Roman" w:cs="Times New Roman"/>
          <w:bCs/>
          <w:sz w:val="24"/>
          <w:szCs w:val="24"/>
        </w:rPr>
        <w:t xml:space="preserve">Конечно же, мы очень рады, что председателем родительского комитета в </w:t>
      </w:r>
      <w:proofErr w:type="spellStart"/>
      <w:r w:rsidRPr="00615DCB">
        <w:rPr>
          <w:rFonts w:ascii="Times New Roman" w:hAnsi="Times New Roman" w:cs="Times New Roman"/>
          <w:bCs/>
          <w:sz w:val="24"/>
          <w:szCs w:val="24"/>
        </w:rPr>
        <w:t>Кудымкарском</w:t>
      </w:r>
      <w:proofErr w:type="spellEnd"/>
      <w:r w:rsidRPr="00615DCB">
        <w:rPr>
          <w:rFonts w:ascii="Times New Roman" w:hAnsi="Times New Roman" w:cs="Times New Roman"/>
          <w:bCs/>
          <w:sz w:val="24"/>
          <w:szCs w:val="24"/>
        </w:rPr>
        <w:t xml:space="preserve"> муниципальном районе выбрана из нашей школы – </w:t>
      </w:r>
      <w:proofErr w:type="spellStart"/>
      <w:r w:rsidRPr="00615DCB">
        <w:rPr>
          <w:rFonts w:ascii="Times New Roman" w:hAnsi="Times New Roman" w:cs="Times New Roman"/>
          <w:bCs/>
          <w:sz w:val="24"/>
          <w:szCs w:val="24"/>
        </w:rPr>
        <w:t>Куксова</w:t>
      </w:r>
      <w:proofErr w:type="spellEnd"/>
      <w:r w:rsidRPr="00615DCB">
        <w:rPr>
          <w:rFonts w:ascii="Times New Roman" w:hAnsi="Times New Roman" w:cs="Times New Roman"/>
          <w:bCs/>
          <w:sz w:val="24"/>
          <w:szCs w:val="24"/>
        </w:rPr>
        <w:t xml:space="preserve"> О.И. На районной конференции семья </w:t>
      </w:r>
      <w:proofErr w:type="spellStart"/>
      <w:r w:rsidRPr="00615DCB">
        <w:rPr>
          <w:rFonts w:ascii="Times New Roman" w:hAnsi="Times New Roman" w:cs="Times New Roman"/>
          <w:bCs/>
          <w:sz w:val="24"/>
          <w:szCs w:val="24"/>
        </w:rPr>
        <w:t>Гусельниковых</w:t>
      </w:r>
      <w:proofErr w:type="spellEnd"/>
      <w:r w:rsidRPr="00615DCB">
        <w:rPr>
          <w:rFonts w:ascii="Times New Roman" w:hAnsi="Times New Roman" w:cs="Times New Roman"/>
          <w:bCs/>
          <w:sz w:val="24"/>
          <w:szCs w:val="24"/>
        </w:rPr>
        <w:t xml:space="preserve"> Т.И. и А.И. отмечены Благодарностью.</w:t>
      </w:r>
    </w:p>
    <w:p w:rsidR="00B65823" w:rsidRPr="00615DCB" w:rsidRDefault="00B65823" w:rsidP="00B65823">
      <w:pPr>
        <w:autoSpaceDE w:val="0"/>
        <w:autoSpaceDN w:val="0"/>
        <w:adjustRightInd w:val="0"/>
        <w:spacing w:line="240" w:lineRule="auto"/>
        <w:ind w:left="-851" w:firstLine="425"/>
        <w:rPr>
          <w:rStyle w:val="c1"/>
          <w:rFonts w:ascii="Times New Roman" w:hAnsi="Times New Roman" w:cs="Times New Roman"/>
          <w:sz w:val="24"/>
          <w:szCs w:val="24"/>
        </w:rPr>
      </w:pPr>
      <w:r w:rsidRPr="00615DCB">
        <w:rPr>
          <w:rFonts w:ascii="Times New Roman" w:hAnsi="Times New Roman" w:cs="Times New Roman"/>
          <w:bCs/>
          <w:sz w:val="24"/>
          <w:szCs w:val="24"/>
        </w:rPr>
        <w:t>Ч</w:t>
      </w:r>
      <w:r w:rsidRPr="00615DCB">
        <w:rPr>
          <w:rStyle w:val="c1"/>
          <w:rFonts w:ascii="Times New Roman" w:hAnsi="Times New Roman" w:cs="Times New Roman"/>
          <w:sz w:val="24"/>
          <w:szCs w:val="24"/>
        </w:rPr>
        <w:t>тобы оценить эффективность учебно-воспитательного процесса, провели анкетирование родителей по теме: «Удовлетворенность родителей работой образовательного учреждения».</w:t>
      </w:r>
    </w:p>
    <w:p w:rsidR="00B65823" w:rsidRPr="00615DCB" w:rsidRDefault="00B65823" w:rsidP="00B65823">
      <w:pPr>
        <w:autoSpaceDE w:val="0"/>
        <w:autoSpaceDN w:val="0"/>
        <w:adjustRightInd w:val="0"/>
        <w:spacing w:line="240" w:lineRule="auto"/>
        <w:ind w:left="-851" w:firstLine="425"/>
        <w:rPr>
          <w:rStyle w:val="c1"/>
          <w:rFonts w:ascii="Times New Roman" w:hAnsi="Times New Roman" w:cs="Times New Roman"/>
          <w:sz w:val="24"/>
          <w:szCs w:val="24"/>
        </w:rPr>
      </w:pPr>
      <w:r w:rsidRPr="00615DCB">
        <w:rPr>
          <w:rStyle w:val="c20"/>
          <w:rFonts w:ascii="Times New Roman" w:hAnsi="Times New Roman" w:cs="Times New Roman"/>
          <w:sz w:val="24"/>
          <w:szCs w:val="24"/>
        </w:rPr>
        <w:t>Цель:</w:t>
      </w:r>
      <w:r w:rsidRPr="00615DCB">
        <w:rPr>
          <w:rFonts w:ascii="Times New Roman" w:hAnsi="Times New Roman" w:cs="Times New Roman"/>
          <w:sz w:val="24"/>
          <w:szCs w:val="24"/>
        </w:rPr>
        <w:t xml:space="preserve"> выявить уровень удовлетворенности родителей  работой ОУ и его педагогического коллектива. </w:t>
      </w:r>
      <w:r w:rsidRPr="00615DCB">
        <w:rPr>
          <w:rStyle w:val="c1"/>
          <w:rFonts w:ascii="Times New Roman" w:hAnsi="Times New Roman" w:cs="Times New Roman"/>
          <w:sz w:val="24"/>
          <w:szCs w:val="24"/>
        </w:rPr>
        <w:t xml:space="preserve">В анкетировании приняли участие родители, дети, которых учатся в 1-11 классах. </w:t>
      </w:r>
    </w:p>
    <w:p w:rsidR="00B65823" w:rsidRPr="00615DCB" w:rsidRDefault="00B65823" w:rsidP="00B65823">
      <w:pPr>
        <w:pStyle w:val="a6"/>
        <w:spacing w:before="0" w:beforeAutospacing="0" w:after="0" w:afterAutospacing="0"/>
        <w:ind w:left="-851"/>
        <w:jc w:val="right"/>
        <w:rPr>
          <w:rStyle w:val="a7"/>
          <w:color w:val="000000"/>
        </w:rPr>
      </w:pPr>
      <w:r w:rsidRPr="00615DCB">
        <w:rPr>
          <w:rStyle w:val="a7"/>
          <w:color w:val="000000"/>
        </w:rPr>
        <w:t>Удовлетворенность родителей организацией образовательного и воспитательного процесса</w:t>
      </w:r>
    </w:p>
    <w:tbl>
      <w:tblPr>
        <w:tblStyle w:val="a8"/>
        <w:tblW w:w="10598" w:type="dxa"/>
        <w:tblInd w:w="-851" w:type="dxa"/>
        <w:tblLook w:val="04A0"/>
      </w:tblPr>
      <w:tblGrid>
        <w:gridCol w:w="1563"/>
        <w:gridCol w:w="3011"/>
        <w:gridCol w:w="3012"/>
        <w:gridCol w:w="3012"/>
      </w:tblGrid>
      <w:tr w:rsidR="00B65823" w:rsidRPr="00615DCB" w:rsidTr="00773905">
        <w:tc>
          <w:tcPr>
            <w:tcW w:w="1563" w:type="dxa"/>
          </w:tcPr>
          <w:p w:rsidR="00B65823" w:rsidRPr="00615DCB" w:rsidRDefault="00B65823" w:rsidP="00773905">
            <w:pPr>
              <w:pStyle w:val="a6"/>
              <w:spacing w:before="0" w:beforeAutospacing="0" w:after="0" w:afterAutospacing="0"/>
              <w:jc w:val="center"/>
              <w:rPr>
                <w:b/>
                <w:color w:val="000000"/>
              </w:rPr>
            </w:pPr>
            <w:r w:rsidRPr="00615DCB">
              <w:rPr>
                <w:b/>
                <w:color w:val="000000"/>
              </w:rPr>
              <w:t>учебный год</w:t>
            </w:r>
          </w:p>
        </w:tc>
        <w:tc>
          <w:tcPr>
            <w:tcW w:w="3011" w:type="dxa"/>
          </w:tcPr>
          <w:p w:rsidR="00B65823" w:rsidRPr="00615DCB" w:rsidRDefault="00B65823" w:rsidP="00773905">
            <w:pPr>
              <w:pStyle w:val="a6"/>
              <w:spacing w:before="0" w:beforeAutospacing="0" w:after="0" w:afterAutospacing="0"/>
              <w:jc w:val="center"/>
              <w:rPr>
                <w:b/>
                <w:color w:val="000000"/>
              </w:rPr>
            </w:pPr>
            <w:r w:rsidRPr="00615DCB">
              <w:rPr>
                <w:b/>
                <w:color w:val="000000"/>
              </w:rPr>
              <w:t>высокий уровень (удовлетворенности)</w:t>
            </w:r>
          </w:p>
          <w:p w:rsidR="00B65823" w:rsidRPr="00615DCB" w:rsidRDefault="00B65823" w:rsidP="00773905">
            <w:pPr>
              <w:pStyle w:val="a6"/>
              <w:spacing w:before="0" w:beforeAutospacing="0" w:after="0" w:afterAutospacing="0"/>
              <w:jc w:val="center"/>
              <w:rPr>
                <w:b/>
                <w:color w:val="000000"/>
              </w:rPr>
            </w:pPr>
          </w:p>
        </w:tc>
        <w:tc>
          <w:tcPr>
            <w:tcW w:w="3012" w:type="dxa"/>
          </w:tcPr>
          <w:p w:rsidR="00B65823" w:rsidRPr="00615DCB" w:rsidRDefault="00B65823" w:rsidP="00773905">
            <w:pPr>
              <w:pStyle w:val="a6"/>
              <w:spacing w:before="0" w:beforeAutospacing="0" w:after="0" w:afterAutospacing="0"/>
              <w:jc w:val="center"/>
              <w:rPr>
                <w:b/>
                <w:color w:val="000000"/>
              </w:rPr>
            </w:pPr>
            <w:r w:rsidRPr="00615DCB">
              <w:rPr>
                <w:b/>
                <w:color w:val="000000"/>
              </w:rPr>
              <w:t>средний уровень удовлетворенности,</w:t>
            </w:r>
          </w:p>
          <w:p w:rsidR="00B65823" w:rsidRPr="00615DCB" w:rsidRDefault="00B65823" w:rsidP="00773905">
            <w:pPr>
              <w:pStyle w:val="a6"/>
              <w:spacing w:before="0" w:beforeAutospacing="0" w:after="0" w:afterAutospacing="0"/>
              <w:jc w:val="center"/>
              <w:rPr>
                <w:b/>
                <w:color w:val="000000"/>
              </w:rPr>
            </w:pPr>
            <w:r w:rsidRPr="00615DCB">
              <w:rPr>
                <w:b/>
                <w:color w:val="000000"/>
              </w:rPr>
              <w:t>(удовлетворены частично)</w:t>
            </w:r>
          </w:p>
        </w:tc>
        <w:tc>
          <w:tcPr>
            <w:tcW w:w="3012" w:type="dxa"/>
          </w:tcPr>
          <w:p w:rsidR="00B65823" w:rsidRPr="00615DCB" w:rsidRDefault="00B65823" w:rsidP="00773905">
            <w:pPr>
              <w:pStyle w:val="a6"/>
              <w:spacing w:before="0" w:beforeAutospacing="0" w:after="0" w:afterAutospacing="0"/>
              <w:jc w:val="center"/>
              <w:rPr>
                <w:b/>
                <w:color w:val="000000"/>
              </w:rPr>
            </w:pPr>
            <w:r w:rsidRPr="00615DCB">
              <w:rPr>
                <w:b/>
                <w:color w:val="000000"/>
              </w:rPr>
              <w:t>низкий уровень удовлетворенности</w:t>
            </w:r>
          </w:p>
          <w:p w:rsidR="00B65823" w:rsidRPr="00615DCB" w:rsidRDefault="00B65823" w:rsidP="00773905">
            <w:pPr>
              <w:pStyle w:val="a6"/>
              <w:spacing w:before="0" w:beforeAutospacing="0" w:after="0" w:afterAutospacing="0"/>
              <w:jc w:val="center"/>
              <w:rPr>
                <w:b/>
                <w:color w:val="000000"/>
              </w:rPr>
            </w:pPr>
            <w:r w:rsidRPr="00615DCB">
              <w:rPr>
                <w:b/>
                <w:color w:val="000000"/>
              </w:rPr>
              <w:t>(не удовлетворены совсем)</w:t>
            </w:r>
          </w:p>
        </w:tc>
      </w:tr>
      <w:tr w:rsidR="00B65823" w:rsidRPr="00615DCB" w:rsidTr="00773905">
        <w:tc>
          <w:tcPr>
            <w:tcW w:w="1563" w:type="dxa"/>
          </w:tcPr>
          <w:p w:rsidR="00B65823" w:rsidRPr="00615DCB" w:rsidRDefault="00B65823" w:rsidP="00773905">
            <w:pPr>
              <w:pStyle w:val="a6"/>
              <w:spacing w:before="0" w:beforeAutospacing="0" w:after="0" w:afterAutospacing="0"/>
              <w:jc w:val="center"/>
              <w:rPr>
                <w:b/>
                <w:color w:val="000000"/>
              </w:rPr>
            </w:pPr>
            <w:r w:rsidRPr="00615DCB">
              <w:rPr>
                <w:b/>
                <w:color w:val="000000"/>
              </w:rPr>
              <w:t>2014-2015</w:t>
            </w:r>
          </w:p>
        </w:tc>
        <w:tc>
          <w:tcPr>
            <w:tcW w:w="3011" w:type="dxa"/>
          </w:tcPr>
          <w:p w:rsidR="00B65823" w:rsidRPr="00615DCB" w:rsidRDefault="00B65823" w:rsidP="00773905">
            <w:pPr>
              <w:pStyle w:val="a6"/>
              <w:spacing w:before="0" w:beforeAutospacing="0" w:after="0" w:afterAutospacing="0"/>
              <w:jc w:val="center"/>
              <w:rPr>
                <w:b/>
                <w:color w:val="000000"/>
              </w:rPr>
            </w:pPr>
            <w:r w:rsidRPr="00615DCB">
              <w:rPr>
                <w:b/>
                <w:color w:val="000000"/>
              </w:rPr>
              <w:t>78%</w:t>
            </w:r>
          </w:p>
        </w:tc>
        <w:tc>
          <w:tcPr>
            <w:tcW w:w="3012" w:type="dxa"/>
          </w:tcPr>
          <w:p w:rsidR="00B65823" w:rsidRPr="00615DCB" w:rsidRDefault="00B65823" w:rsidP="00773905">
            <w:pPr>
              <w:pStyle w:val="a6"/>
              <w:spacing w:before="0" w:beforeAutospacing="0" w:after="0" w:afterAutospacing="0"/>
              <w:jc w:val="center"/>
              <w:rPr>
                <w:b/>
                <w:color w:val="000000"/>
              </w:rPr>
            </w:pPr>
            <w:r w:rsidRPr="00615DCB">
              <w:rPr>
                <w:b/>
                <w:color w:val="000000"/>
              </w:rPr>
              <w:t>16%</w:t>
            </w:r>
          </w:p>
        </w:tc>
        <w:tc>
          <w:tcPr>
            <w:tcW w:w="3012" w:type="dxa"/>
          </w:tcPr>
          <w:p w:rsidR="00B65823" w:rsidRPr="00615DCB" w:rsidRDefault="00B65823" w:rsidP="00773905">
            <w:pPr>
              <w:pStyle w:val="a6"/>
              <w:spacing w:before="0" w:beforeAutospacing="0" w:after="0" w:afterAutospacing="0"/>
              <w:jc w:val="center"/>
              <w:rPr>
                <w:b/>
                <w:color w:val="000000"/>
              </w:rPr>
            </w:pPr>
            <w:r w:rsidRPr="00615DCB">
              <w:rPr>
                <w:b/>
                <w:color w:val="000000"/>
              </w:rPr>
              <w:t>6%</w:t>
            </w:r>
          </w:p>
        </w:tc>
      </w:tr>
      <w:tr w:rsidR="00B65823" w:rsidRPr="00615DCB" w:rsidTr="00773905">
        <w:tc>
          <w:tcPr>
            <w:tcW w:w="1563" w:type="dxa"/>
          </w:tcPr>
          <w:p w:rsidR="00B65823" w:rsidRPr="00615DCB" w:rsidRDefault="00B65823" w:rsidP="00773905">
            <w:pPr>
              <w:pStyle w:val="a6"/>
              <w:spacing w:before="0" w:beforeAutospacing="0" w:after="0" w:afterAutospacing="0"/>
              <w:jc w:val="center"/>
              <w:rPr>
                <w:b/>
                <w:color w:val="000000"/>
              </w:rPr>
            </w:pPr>
            <w:r w:rsidRPr="00615DCB">
              <w:rPr>
                <w:b/>
                <w:color w:val="000000"/>
              </w:rPr>
              <w:t>2015-2016</w:t>
            </w:r>
          </w:p>
        </w:tc>
        <w:tc>
          <w:tcPr>
            <w:tcW w:w="3011" w:type="dxa"/>
          </w:tcPr>
          <w:p w:rsidR="00B65823" w:rsidRPr="00615DCB" w:rsidRDefault="00B65823" w:rsidP="00773905">
            <w:pPr>
              <w:pStyle w:val="a6"/>
              <w:spacing w:before="0" w:beforeAutospacing="0" w:after="0" w:afterAutospacing="0"/>
              <w:jc w:val="center"/>
              <w:rPr>
                <w:b/>
                <w:color w:val="000000"/>
              </w:rPr>
            </w:pPr>
            <w:r w:rsidRPr="00615DCB">
              <w:rPr>
                <w:b/>
                <w:color w:val="000000"/>
              </w:rPr>
              <w:t>77%</w:t>
            </w:r>
          </w:p>
        </w:tc>
        <w:tc>
          <w:tcPr>
            <w:tcW w:w="3012" w:type="dxa"/>
          </w:tcPr>
          <w:p w:rsidR="00B65823" w:rsidRPr="00615DCB" w:rsidRDefault="00B65823" w:rsidP="00773905">
            <w:pPr>
              <w:pStyle w:val="a6"/>
              <w:spacing w:before="0" w:beforeAutospacing="0" w:after="0" w:afterAutospacing="0"/>
              <w:jc w:val="center"/>
              <w:rPr>
                <w:b/>
                <w:color w:val="000000"/>
              </w:rPr>
            </w:pPr>
            <w:r w:rsidRPr="00615DCB">
              <w:rPr>
                <w:b/>
                <w:color w:val="000000"/>
              </w:rPr>
              <w:t>17%</w:t>
            </w:r>
          </w:p>
        </w:tc>
        <w:tc>
          <w:tcPr>
            <w:tcW w:w="3012" w:type="dxa"/>
          </w:tcPr>
          <w:p w:rsidR="00B65823" w:rsidRPr="00615DCB" w:rsidRDefault="00B65823" w:rsidP="00773905">
            <w:pPr>
              <w:pStyle w:val="a6"/>
              <w:spacing w:before="0" w:beforeAutospacing="0" w:after="0" w:afterAutospacing="0"/>
              <w:jc w:val="center"/>
              <w:rPr>
                <w:b/>
                <w:color w:val="000000"/>
              </w:rPr>
            </w:pPr>
            <w:r w:rsidRPr="00615DCB">
              <w:rPr>
                <w:b/>
                <w:color w:val="000000"/>
              </w:rPr>
              <w:t>6%</w:t>
            </w:r>
          </w:p>
        </w:tc>
      </w:tr>
      <w:tr w:rsidR="00B65823" w:rsidRPr="00615DCB" w:rsidTr="00773905">
        <w:tc>
          <w:tcPr>
            <w:tcW w:w="1563" w:type="dxa"/>
          </w:tcPr>
          <w:p w:rsidR="00B65823" w:rsidRPr="00615DCB" w:rsidRDefault="00B65823" w:rsidP="00773905">
            <w:pPr>
              <w:pStyle w:val="a6"/>
              <w:spacing w:before="0" w:beforeAutospacing="0" w:after="0" w:afterAutospacing="0"/>
              <w:jc w:val="center"/>
              <w:rPr>
                <w:b/>
                <w:color w:val="000000"/>
              </w:rPr>
            </w:pPr>
            <w:r w:rsidRPr="00615DCB">
              <w:rPr>
                <w:b/>
                <w:color w:val="000000"/>
              </w:rPr>
              <w:t>2016-2017</w:t>
            </w:r>
          </w:p>
        </w:tc>
        <w:tc>
          <w:tcPr>
            <w:tcW w:w="3011" w:type="dxa"/>
          </w:tcPr>
          <w:p w:rsidR="00B65823" w:rsidRPr="00615DCB" w:rsidRDefault="00B65823" w:rsidP="00773905">
            <w:pPr>
              <w:pStyle w:val="a6"/>
              <w:spacing w:before="0" w:beforeAutospacing="0" w:after="0" w:afterAutospacing="0"/>
              <w:jc w:val="center"/>
              <w:rPr>
                <w:b/>
                <w:color w:val="000000"/>
              </w:rPr>
            </w:pPr>
            <w:r w:rsidRPr="00615DCB">
              <w:rPr>
                <w:b/>
                <w:color w:val="000000"/>
              </w:rPr>
              <w:t>79%</w:t>
            </w:r>
          </w:p>
        </w:tc>
        <w:tc>
          <w:tcPr>
            <w:tcW w:w="3012" w:type="dxa"/>
          </w:tcPr>
          <w:p w:rsidR="00B65823" w:rsidRPr="00615DCB" w:rsidRDefault="00B65823" w:rsidP="00773905">
            <w:pPr>
              <w:pStyle w:val="a6"/>
              <w:spacing w:before="0" w:beforeAutospacing="0" w:after="0" w:afterAutospacing="0"/>
              <w:jc w:val="center"/>
              <w:rPr>
                <w:b/>
                <w:color w:val="000000"/>
              </w:rPr>
            </w:pPr>
            <w:r w:rsidRPr="00615DCB">
              <w:rPr>
                <w:b/>
                <w:color w:val="000000"/>
              </w:rPr>
              <w:t>17%</w:t>
            </w:r>
          </w:p>
        </w:tc>
        <w:tc>
          <w:tcPr>
            <w:tcW w:w="3012" w:type="dxa"/>
          </w:tcPr>
          <w:p w:rsidR="00B65823" w:rsidRPr="00615DCB" w:rsidRDefault="00B65823" w:rsidP="00773905">
            <w:pPr>
              <w:pStyle w:val="a6"/>
              <w:spacing w:before="0" w:beforeAutospacing="0" w:after="0" w:afterAutospacing="0"/>
              <w:jc w:val="center"/>
              <w:rPr>
                <w:b/>
                <w:color w:val="000000"/>
              </w:rPr>
            </w:pPr>
            <w:r w:rsidRPr="00615DCB">
              <w:rPr>
                <w:b/>
                <w:color w:val="000000"/>
              </w:rPr>
              <w:t>4%</w:t>
            </w:r>
          </w:p>
        </w:tc>
      </w:tr>
      <w:tr w:rsidR="00B65823" w:rsidRPr="00615DCB" w:rsidTr="00773905">
        <w:tc>
          <w:tcPr>
            <w:tcW w:w="1563" w:type="dxa"/>
          </w:tcPr>
          <w:p w:rsidR="00B65823" w:rsidRPr="00615DCB" w:rsidRDefault="00B65823" w:rsidP="00773905">
            <w:pPr>
              <w:pStyle w:val="a6"/>
              <w:spacing w:before="0" w:beforeAutospacing="0" w:after="0" w:afterAutospacing="0"/>
              <w:jc w:val="center"/>
              <w:rPr>
                <w:b/>
                <w:color w:val="000000"/>
              </w:rPr>
            </w:pPr>
            <w:r w:rsidRPr="00615DCB">
              <w:rPr>
                <w:b/>
                <w:color w:val="000000"/>
              </w:rPr>
              <w:t>2017-2018</w:t>
            </w:r>
          </w:p>
        </w:tc>
        <w:tc>
          <w:tcPr>
            <w:tcW w:w="3011" w:type="dxa"/>
          </w:tcPr>
          <w:p w:rsidR="00B65823" w:rsidRPr="00615DCB" w:rsidRDefault="00B65823" w:rsidP="00773905">
            <w:pPr>
              <w:pStyle w:val="a6"/>
              <w:spacing w:before="0" w:beforeAutospacing="0" w:after="0" w:afterAutospacing="0"/>
              <w:jc w:val="center"/>
              <w:rPr>
                <w:b/>
                <w:color w:val="000000"/>
              </w:rPr>
            </w:pPr>
            <w:r w:rsidRPr="00615DCB">
              <w:rPr>
                <w:b/>
                <w:color w:val="000000"/>
              </w:rPr>
              <w:t>79%</w:t>
            </w:r>
          </w:p>
        </w:tc>
        <w:tc>
          <w:tcPr>
            <w:tcW w:w="3012" w:type="dxa"/>
          </w:tcPr>
          <w:p w:rsidR="00B65823" w:rsidRPr="00615DCB" w:rsidRDefault="00B65823" w:rsidP="00773905">
            <w:pPr>
              <w:pStyle w:val="a6"/>
              <w:spacing w:before="0" w:beforeAutospacing="0" w:after="0" w:afterAutospacing="0"/>
              <w:jc w:val="center"/>
              <w:rPr>
                <w:b/>
                <w:color w:val="000000"/>
              </w:rPr>
            </w:pPr>
            <w:r w:rsidRPr="00615DCB">
              <w:rPr>
                <w:b/>
                <w:color w:val="000000"/>
              </w:rPr>
              <w:t>18%</w:t>
            </w:r>
          </w:p>
        </w:tc>
        <w:tc>
          <w:tcPr>
            <w:tcW w:w="3012" w:type="dxa"/>
          </w:tcPr>
          <w:p w:rsidR="00B65823" w:rsidRPr="00615DCB" w:rsidRDefault="00B65823" w:rsidP="00773905">
            <w:pPr>
              <w:pStyle w:val="a6"/>
              <w:spacing w:before="0" w:beforeAutospacing="0" w:after="0" w:afterAutospacing="0"/>
              <w:jc w:val="center"/>
              <w:rPr>
                <w:b/>
                <w:color w:val="000000"/>
              </w:rPr>
            </w:pPr>
            <w:r w:rsidRPr="00615DCB">
              <w:rPr>
                <w:b/>
                <w:color w:val="000000"/>
              </w:rPr>
              <w:t>3%</w:t>
            </w:r>
          </w:p>
        </w:tc>
      </w:tr>
    </w:tbl>
    <w:p w:rsidR="00B65823" w:rsidRPr="0063155E" w:rsidRDefault="00B65823" w:rsidP="00B65823">
      <w:pPr>
        <w:pStyle w:val="c4"/>
        <w:shd w:val="clear" w:color="auto" w:fill="FFFFFF"/>
        <w:spacing w:before="0" w:after="0"/>
        <w:ind w:left="-851" w:firstLine="567"/>
        <w:jc w:val="both"/>
      </w:pPr>
      <w:r w:rsidRPr="0063155E">
        <w:t xml:space="preserve">Проанализировав родительскую оценку учебно-воспитательного процесса можно сделать следующий вывод: </w:t>
      </w:r>
    </w:p>
    <w:p w:rsidR="00B65823" w:rsidRPr="0063155E" w:rsidRDefault="00B65823" w:rsidP="00B65823">
      <w:pPr>
        <w:pStyle w:val="c4"/>
        <w:shd w:val="clear" w:color="auto" w:fill="FFFFFF"/>
        <w:spacing w:before="0" w:after="0"/>
        <w:ind w:left="-851"/>
        <w:jc w:val="both"/>
      </w:pPr>
      <w:r w:rsidRPr="0063155E">
        <w:t xml:space="preserve">1.В целом удовлетворенность родительской аудитории составляет более 79%, это достаточно высокий уровень, это говорит о доверии родителей к организации воспитательно-образовательного пространства образовательного учреждения. </w:t>
      </w:r>
    </w:p>
    <w:p w:rsidR="00B65823" w:rsidRPr="0063155E" w:rsidRDefault="00B65823" w:rsidP="00B65823">
      <w:pPr>
        <w:pStyle w:val="c4"/>
        <w:shd w:val="clear" w:color="auto" w:fill="FFFFFF"/>
        <w:spacing w:before="0" w:after="0"/>
        <w:ind w:left="-851"/>
        <w:jc w:val="both"/>
      </w:pPr>
      <w:r w:rsidRPr="0063155E">
        <w:t xml:space="preserve">2. Родители видят уровень воспитательных мероприятий в школе и дают свою высокую оценку. </w:t>
      </w:r>
    </w:p>
    <w:p w:rsidR="00B65823" w:rsidRPr="0063155E" w:rsidRDefault="00B65823" w:rsidP="00B65823">
      <w:pPr>
        <w:pStyle w:val="c4"/>
        <w:shd w:val="clear" w:color="auto" w:fill="FFFFFF"/>
        <w:spacing w:before="0" w:after="0"/>
        <w:ind w:left="-851"/>
        <w:jc w:val="both"/>
      </w:pPr>
      <w:r w:rsidRPr="0063155E">
        <w:t xml:space="preserve">3. Родители являются активными участниками образовательной и воспитательной работы школы. Тем не менее, в ходе исследования выявлены проблемы, существующие в школе при реализации образовательной и воспитательной программ, над устранением которых необходимо работать: состояние материальной базы, повысить эффективность в сотрудничестве с организациями предоставляющие дополнительные образовательные услуги. </w:t>
      </w:r>
    </w:p>
    <w:p w:rsidR="00B65823" w:rsidRPr="00615DCB" w:rsidRDefault="00B65823" w:rsidP="00B65823">
      <w:pPr>
        <w:autoSpaceDE w:val="0"/>
        <w:autoSpaceDN w:val="0"/>
        <w:adjustRightInd w:val="0"/>
        <w:spacing w:line="240" w:lineRule="auto"/>
        <w:ind w:left="-851" w:firstLine="425"/>
        <w:rPr>
          <w:rFonts w:ascii="Times New Roman" w:hAnsi="Times New Roman" w:cs="Times New Roman"/>
          <w:sz w:val="24"/>
          <w:szCs w:val="24"/>
        </w:rPr>
      </w:pPr>
      <w:r w:rsidRPr="00615DCB">
        <w:rPr>
          <w:rFonts w:ascii="Times New Roman" w:hAnsi="Times New Roman" w:cs="Times New Roman"/>
          <w:sz w:val="24"/>
          <w:szCs w:val="24"/>
        </w:rPr>
        <w:t>Анализируя работу с родителями, можно сделать вывод, что приоритетными становятся дифференциация, личностно-ориентированный подход по отношению к семье, родителям.</w:t>
      </w:r>
    </w:p>
    <w:p w:rsidR="00B65823" w:rsidRDefault="00B65823" w:rsidP="00B65823">
      <w:pPr>
        <w:pStyle w:val="a6"/>
        <w:shd w:val="clear" w:color="auto" w:fill="FFFFFF"/>
        <w:spacing w:before="0" w:beforeAutospacing="0" w:after="0" w:afterAutospacing="0"/>
        <w:ind w:left="-851" w:right="-285"/>
        <w:jc w:val="both"/>
        <w:rPr>
          <w:b/>
          <w:bCs/>
        </w:rPr>
      </w:pPr>
    </w:p>
    <w:p w:rsidR="00B65823" w:rsidRPr="00615DCB" w:rsidRDefault="00B65823" w:rsidP="00B65823">
      <w:pPr>
        <w:pStyle w:val="a6"/>
        <w:shd w:val="clear" w:color="auto" w:fill="FFFFFF"/>
        <w:spacing w:before="0" w:beforeAutospacing="0" w:after="0" w:afterAutospacing="0"/>
        <w:ind w:left="-851" w:right="-285"/>
        <w:jc w:val="both"/>
        <w:rPr>
          <w:b/>
          <w:bCs/>
        </w:rPr>
      </w:pPr>
      <w:r w:rsidRPr="00615DCB">
        <w:rPr>
          <w:b/>
          <w:bCs/>
        </w:rPr>
        <w:t>7.7. «Я и природа» (экологическое воспитание)</w:t>
      </w:r>
    </w:p>
    <w:p w:rsidR="00B65823" w:rsidRPr="00615DCB" w:rsidRDefault="00B65823" w:rsidP="00B65823">
      <w:pPr>
        <w:spacing w:line="240" w:lineRule="auto"/>
        <w:ind w:left="-851" w:firstLine="567"/>
        <w:rPr>
          <w:rFonts w:ascii="Times New Roman" w:eastAsia="Times New Roman" w:hAnsi="Times New Roman" w:cs="Times New Roman"/>
          <w:color w:val="000000"/>
          <w:sz w:val="24"/>
          <w:szCs w:val="24"/>
          <w:lang w:eastAsia="ru-RU"/>
        </w:rPr>
      </w:pPr>
      <w:r w:rsidRPr="00615DCB">
        <w:rPr>
          <w:rFonts w:ascii="Times New Roman" w:eastAsia="Times New Roman" w:hAnsi="Times New Roman" w:cs="Times New Roman"/>
          <w:color w:val="000000"/>
          <w:sz w:val="24"/>
          <w:szCs w:val="24"/>
          <w:lang w:eastAsia="ru-RU"/>
        </w:rPr>
        <w:t>Проблема взаимосвязи человека с природой не нова, она имела место всегда. Но сейчас, в настоящее время, экологическая проблема взаимодействия человека и природы, а также взаимодействия человеческого общества на окружающую среду стала очень острой и приняла огромные масштабы. Планету может спасти лишь деятельность людей, совершаемая на основе глубокого понимания законов природы, учет многочисленных взаимодействий в природных сообществах, осознание того, что человек – это всего лишь часть природы. Это означает, что экологическая проблема встает сегодня не только как проблема сохранения окружающей среды от загрязнения и других отрицательных влияний хозяйственной деятельности человека на Земле.</w:t>
      </w:r>
    </w:p>
    <w:p w:rsidR="00B65823" w:rsidRPr="00615DCB" w:rsidRDefault="00B65823" w:rsidP="00B65823">
      <w:pPr>
        <w:spacing w:line="240" w:lineRule="auto"/>
        <w:ind w:left="-851" w:firstLine="567"/>
        <w:rPr>
          <w:rFonts w:ascii="Times New Roman" w:hAnsi="Times New Roman" w:cs="Times New Roman"/>
          <w:sz w:val="24"/>
          <w:szCs w:val="24"/>
        </w:rPr>
      </w:pPr>
      <w:r w:rsidRPr="00615DCB">
        <w:rPr>
          <w:rFonts w:ascii="Times New Roman" w:hAnsi="Times New Roman" w:cs="Times New Roman"/>
          <w:color w:val="000000"/>
          <w:sz w:val="24"/>
          <w:szCs w:val="24"/>
        </w:rPr>
        <w:lastRenderedPageBreak/>
        <w:t xml:space="preserve">Работа по реализации </w:t>
      </w:r>
      <w:r w:rsidRPr="00615DCB">
        <w:rPr>
          <w:rStyle w:val="grame"/>
          <w:rFonts w:ascii="Times New Roman" w:hAnsi="Times New Roman"/>
          <w:color w:val="000000"/>
          <w:sz w:val="24"/>
          <w:szCs w:val="24"/>
        </w:rPr>
        <w:t>экологического воспитания решает следующие задачи:</w:t>
      </w:r>
    </w:p>
    <w:p w:rsidR="00B65823" w:rsidRPr="00615DCB" w:rsidRDefault="00B65823" w:rsidP="006848DC">
      <w:pPr>
        <w:pStyle w:val="a4"/>
        <w:numPr>
          <w:ilvl w:val="0"/>
          <w:numId w:val="5"/>
        </w:numPr>
        <w:autoSpaceDE w:val="0"/>
        <w:autoSpaceDN w:val="0"/>
        <w:adjustRightInd w:val="0"/>
        <w:spacing w:line="240" w:lineRule="auto"/>
        <w:ind w:left="-709" w:hanging="175"/>
        <w:rPr>
          <w:rFonts w:ascii="Times New Roman" w:hAnsi="Times New Roman" w:cs="Times New Roman"/>
          <w:sz w:val="24"/>
          <w:szCs w:val="24"/>
        </w:rPr>
      </w:pPr>
      <w:r w:rsidRPr="00615DCB">
        <w:rPr>
          <w:rFonts w:ascii="Times New Roman" w:hAnsi="Times New Roman" w:cs="Times New Roman"/>
          <w:sz w:val="24"/>
          <w:szCs w:val="24"/>
        </w:rPr>
        <w:t>продолжить изучение истории и природы родного края;</w:t>
      </w:r>
    </w:p>
    <w:p w:rsidR="00B65823" w:rsidRPr="00615DCB" w:rsidRDefault="00B65823" w:rsidP="006848DC">
      <w:pPr>
        <w:pStyle w:val="a4"/>
        <w:numPr>
          <w:ilvl w:val="0"/>
          <w:numId w:val="5"/>
        </w:numPr>
        <w:autoSpaceDE w:val="0"/>
        <w:autoSpaceDN w:val="0"/>
        <w:adjustRightInd w:val="0"/>
        <w:spacing w:line="240" w:lineRule="auto"/>
        <w:ind w:left="-709" w:hanging="175"/>
        <w:rPr>
          <w:rFonts w:ascii="Times New Roman" w:hAnsi="Times New Roman" w:cs="Times New Roman"/>
          <w:color w:val="000000"/>
          <w:sz w:val="24"/>
          <w:szCs w:val="24"/>
        </w:rPr>
      </w:pPr>
      <w:r w:rsidRPr="00615DCB">
        <w:rPr>
          <w:rFonts w:ascii="Times New Roman" w:hAnsi="Times New Roman" w:cs="Times New Roman"/>
          <w:color w:val="000000"/>
          <w:sz w:val="24"/>
          <w:szCs w:val="24"/>
        </w:rPr>
        <w:t xml:space="preserve">формировать ценностное отношение к природе, к окружающей среде, бережное отношение к процессу освоения природных ресурсов региона, страны, планеты; </w:t>
      </w:r>
    </w:p>
    <w:p w:rsidR="00B65823" w:rsidRPr="00615DCB" w:rsidRDefault="00B65823" w:rsidP="006848DC">
      <w:pPr>
        <w:pStyle w:val="a4"/>
        <w:numPr>
          <w:ilvl w:val="0"/>
          <w:numId w:val="5"/>
        </w:numPr>
        <w:autoSpaceDE w:val="0"/>
        <w:autoSpaceDN w:val="0"/>
        <w:adjustRightInd w:val="0"/>
        <w:spacing w:line="240" w:lineRule="auto"/>
        <w:ind w:left="-709" w:hanging="175"/>
        <w:rPr>
          <w:rFonts w:ascii="Times New Roman" w:hAnsi="Times New Roman" w:cs="Times New Roman"/>
          <w:color w:val="000000"/>
          <w:sz w:val="24"/>
          <w:szCs w:val="24"/>
        </w:rPr>
      </w:pPr>
      <w:r w:rsidRPr="00615DCB">
        <w:rPr>
          <w:rFonts w:ascii="Times New Roman" w:hAnsi="Times New Roman" w:cs="Times New Roman"/>
          <w:color w:val="000000"/>
          <w:sz w:val="24"/>
          <w:szCs w:val="24"/>
        </w:rPr>
        <w:t xml:space="preserve">повышать уровень экологической культуры </w:t>
      </w:r>
      <w:proofErr w:type="gramStart"/>
      <w:r w:rsidRPr="00615DCB">
        <w:rPr>
          <w:rFonts w:ascii="Times New Roman" w:hAnsi="Times New Roman" w:cs="Times New Roman"/>
          <w:color w:val="000000"/>
          <w:sz w:val="24"/>
          <w:szCs w:val="24"/>
        </w:rPr>
        <w:t>обучающихся</w:t>
      </w:r>
      <w:proofErr w:type="gramEnd"/>
      <w:r w:rsidRPr="00615DCB">
        <w:rPr>
          <w:rFonts w:ascii="Times New Roman" w:hAnsi="Times New Roman" w:cs="Times New Roman"/>
          <w:color w:val="000000"/>
          <w:sz w:val="24"/>
          <w:szCs w:val="24"/>
        </w:rPr>
        <w:t>;</w:t>
      </w:r>
      <w:r w:rsidRPr="00615DCB">
        <w:rPr>
          <w:rFonts w:ascii="Times New Roman" w:hAnsi="Times New Roman" w:cs="Times New Roman"/>
          <w:sz w:val="24"/>
          <w:szCs w:val="24"/>
        </w:rPr>
        <w:t xml:space="preserve"> </w:t>
      </w:r>
    </w:p>
    <w:p w:rsidR="00B65823" w:rsidRPr="00615DCB" w:rsidRDefault="00B65823" w:rsidP="006848DC">
      <w:pPr>
        <w:pStyle w:val="a4"/>
        <w:numPr>
          <w:ilvl w:val="0"/>
          <w:numId w:val="5"/>
        </w:numPr>
        <w:autoSpaceDE w:val="0"/>
        <w:autoSpaceDN w:val="0"/>
        <w:adjustRightInd w:val="0"/>
        <w:spacing w:line="240" w:lineRule="auto"/>
        <w:ind w:left="-709" w:hanging="175"/>
        <w:rPr>
          <w:rFonts w:ascii="Times New Roman" w:hAnsi="Times New Roman" w:cs="Times New Roman"/>
          <w:color w:val="000000"/>
          <w:sz w:val="24"/>
          <w:szCs w:val="24"/>
        </w:rPr>
      </w:pPr>
      <w:r w:rsidRPr="00615DCB">
        <w:rPr>
          <w:rFonts w:ascii="Times New Roman" w:hAnsi="Times New Roman" w:cs="Times New Roman"/>
          <w:sz w:val="24"/>
          <w:szCs w:val="24"/>
        </w:rPr>
        <w:t>совершенствовать туристские навыки</w:t>
      </w:r>
    </w:p>
    <w:p w:rsidR="00B65823" w:rsidRPr="00615DCB" w:rsidRDefault="00B65823" w:rsidP="00B65823">
      <w:pPr>
        <w:spacing w:line="240" w:lineRule="auto"/>
        <w:ind w:left="-851" w:firstLine="425"/>
        <w:rPr>
          <w:rFonts w:ascii="Times New Roman" w:hAnsi="Times New Roman" w:cs="Times New Roman"/>
          <w:sz w:val="24"/>
          <w:szCs w:val="24"/>
        </w:rPr>
      </w:pPr>
      <w:proofErr w:type="gramStart"/>
      <w:r w:rsidRPr="00615DCB">
        <w:rPr>
          <w:rFonts w:ascii="Times New Roman" w:hAnsi="Times New Roman" w:cs="Times New Roman"/>
          <w:sz w:val="24"/>
          <w:szCs w:val="24"/>
        </w:rPr>
        <w:t xml:space="preserve">Для достижения этих задач были организованы и проведены следующие мероприятия: </w:t>
      </w:r>
      <w:r w:rsidRPr="00615DCB">
        <w:rPr>
          <w:rFonts w:ascii="Times New Roman" w:hAnsi="Times New Roman" w:cs="Times New Roman"/>
          <w:color w:val="000000"/>
          <w:sz w:val="24"/>
          <w:szCs w:val="24"/>
        </w:rPr>
        <w:t>всероссийский урок «Экология и энергосбережение» в рамках Всероссийского фестиваля энергосбережения «#Вместе Ярче», экологические субботники, благоустройство пришкольной территории, Неделя энергосбережения, конкурс детского рисунка «Сохраним природу», организация и проведение экологической акции «Покорми птиц зимой», познавательные и интеллектуальные игры «Планета Земля – наш общий дом», о</w:t>
      </w:r>
      <w:r w:rsidRPr="00615DCB">
        <w:rPr>
          <w:rFonts w:ascii="Times New Roman" w:hAnsi="Times New Roman" w:cs="Times New Roman"/>
          <w:sz w:val="24"/>
          <w:szCs w:val="24"/>
        </w:rPr>
        <w:t>рганизация работы экологического лагеря и кружков, экологическая неделя, выпуск</w:t>
      </w:r>
      <w:proofErr w:type="gramEnd"/>
      <w:r w:rsidRPr="00615DCB">
        <w:rPr>
          <w:rFonts w:ascii="Times New Roman" w:hAnsi="Times New Roman" w:cs="Times New Roman"/>
          <w:sz w:val="24"/>
          <w:szCs w:val="24"/>
        </w:rPr>
        <w:t xml:space="preserve"> экологических листовок, стенгазет; конкурс летних детских </w:t>
      </w:r>
      <w:proofErr w:type="spellStart"/>
      <w:r w:rsidRPr="00615DCB">
        <w:rPr>
          <w:rFonts w:ascii="Times New Roman" w:hAnsi="Times New Roman" w:cs="Times New Roman"/>
          <w:sz w:val="24"/>
          <w:szCs w:val="24"/>
        </w:rPr>
        <w:t>соцпроектов</w:t>
      </w:r>
      <w:proofErr w:type="spellEnd"/>
      <w:r w:rsidRPr="00615DCB">
        <w:rPr>
          <w:rFonts w:ascii="Times New Roman" w:hAnsi="Times New Roman" w:cs="Times New Roman"/>
          <w:sz w:val="24"/>
          <w:szCs w:val="24"/>
        </w:rPr>
        <w:t xml:space="preserve"> «Цветник у школы», экологические классные часы, посадка цветочных клумб на пришкольном участке.</w:t>
      </w:r>
    </w:p>
    <w:p w:rsidR="00B65823" w:rsidRPr="00615DCB" w:rsidRDefault="00B65823" w:rsidP="00B65823">
      <w:pPr>
        <w:spacing w:line="240" w:lineRule="auto"/>
        <w:ind w:left="-851" w:firstLine="425"/>
        <w:rPr>
          <w:rFonts w:ascii="Times New Roman" w:hAnsi="Times New Roman" w:cs="Times New Roman"/>
          <w:sz w:val="24"/>
          <w:szCs w:val="24"/>
        </w:rPr>
      </w:pPr>
      <w:r w:rsidRPr="00615DCB">
        <w:rPr>
          <w:rFonts w:ascii="Times New Roman" w:hAnsi="Times New Roman" w:cs="Times New Roman"/>
          <w:color w:val="000000"/>
          <w:sz w:val="24"/>
          <w:szCs w:val="24"/>
        </w:rPr>
        <w:t xml:space="preserve">Работа по реализации </w:t>
      </w:r>
      <w:r w:rsidRPr="00615DCB">
        <w:rPr>
          <w:rStyle w:val="grame"/>
          <w:rFonts w:ascii="Times New Roman" w:hAnsi="Times New Roman"/>
          <w:color w:val="000000"/>
          <w:sz w:val="24"/>
          <w:szCs w:val="24"/>
        </w:rPr>
        <w:t xml:space="preserve">экологического </w:t>
      </w:r>
      <w:r w:rsidRPr="00615DCB">
        <w:rPr>
          <w:rFonts w:ascii="Times New Roman" w:hAnsi="Times New Roman" w:cs="Times New Roman"/>
          <w:color w:val="000000"/>
          <w:sz w:val="24"/>
          <w:szCs w:val="24"/>
        </w:rPr>
        <w:t>направления воспитательной деятельности в ОУ, недостаточно эффективна, так как нет систематичности, состоит из отдельных мероприятий. В следующем учебном году необходимо систематизировать эту деятельность, увеличить количество мероприятий, расширить сотрудничество с организациями, реализующими экологические программы.</w:t>
      </w:r>
    </w:p>
    <w:p w:rsidR="00B65823" w:rsidRDefault="00B65823" w:rsidP="00B65823">
      <w:pPr>
        <w:shd w:val="clear" w:color="auto" w:fill="FFFFFF"/>
        <w:spacing w:line="240" w:lineRule="auto"/>
        <w:ind w:left="-851" w:right="-285"/>
        <w:rPr>
          <w:rFonts w:ascii="Times New Roman" w:eastAsia="Times New Roman" w:hAnsi="Times New Roman" w:cs="Times New Roman"/>
          <w:b/>
          <w:sz w:val="24"/>
          <w:szCs w:val="24"/>
          <w:lang w:eastAsia="ru-RU"/>
        </w:rPr>
      </w:pPr>
    </w:p>
    <w:p w:rsidR="00B65823" w:rsidRPr="00615DCB" w:rsidRDefault="00B65823" w:rsidP="00B65823">
      <w:pPr>
        <w:shd w:val="clear" w:color="auto" w:fill="FFFFFF"/>
        <w:spacing w:line="240" w:lineRule="auto"/>
        <w:ind w:left="-851" w:right="-285"/>
        <w:rPr>
          <w:rStyle w:val="a7"/>
          <w:rFonts w:ascii="Times New Roman" w:hAnsi="Times New Roman" w:cs="Times New Roman"/>
          <w:sz w:val="24"/>
          <w:szCs w:val="24"/>
        </w:rPr>
      </w:pPr>
      <w:r w:rsidRPr="00615DCB">
        <w:rPr>
          <w:rFonts w:ascii="Times New Roman" w:eastAsia="Times New Roman" w:hAnsi="Times New Roman" w:cs="Times New Roman"/>
          <w:b/>
          <w:sz w:val="24"/>
          <w:szCs w:val="24"/>
          <w:lang w:eastAsia="ru-RU"/>
        </w:rPr>
        <w:t>8.</w:t>
      </w:r>
      <w:r w:rsidRPr="00615DCB">
        <w:rPr>
          <w:rFonts w:ascii="Times New Roman" w:eastAsia="Times New Roman" w:hAnsi="Times New Roman" w:cs="Times New Roman"/>
          <w:sz w:val="24"/>
          <w:szCs w:val="24"/>
          <w:lang w:eastAsia="ru-RU"/>
        </w:rPr>
        <w:t xml:space="preserve"> </w:t>
      </w:r>
      <w:r w:rsidRPr="00615DCB">
        <w:rPr>
          <w:rStyle w:val="a7"/>
          <w:rFonts w:ascii="Times New Roman" w:hAnsi="Times New Roman" w:cs="Times New Roman"/>
          <w:sz w:val="24"/>
          <w:szCs w:val="24"/>
        </w:rPr>
        <w:t>Структура школьной воспитательной службы.</w:t>
      </w:r>
    </w:p>
    <w:p w:rsidR="00B65823" w:rsidRPr="00615DCB" w:rsidRDefault="00B65823" w:rsidP="00B65823">
      <w:pPr>
        <w:shd w:val="clear" w:color="auto" w:fill="FFFFFF"/>
        <w:spacing w:line="240" w:lineRule="auto"/>
        <w:ind w:left="-851" w:firstLine="284"/>
        <w:rPr>
          <w:rFonts w:ascii="Times New Roman" w:eastAsia="Calibri" w:hAnsi="Times New Roman" w:cs="Times New Roman"/>
          <w:sz w:val="24"/>
        </w:rPr>
      </w:pPr>
      <w:r w:rsidRPr="00615DCB">
        <w:rPr>
          <w:rFonts w:ascii="Times New Roman" w:hAnsi="Times New Roman" w:cs="Times New Roman"/>
          <w:sz w:val="24"/>
          <w:szCs w:val="24"/>
        </w:rPr>
        <w:t>Цель воспитательной службы – интеграция усилий всех педагогов образовательного учреждения, осуществляющих воспитательную деятельность по различным направлениям,</w:t>
      </w:r>
      <w:r w:rsidRPr="00615DCB">
        <w:rPr>
          <w:rFonts w:ascii="Times New Roman" w:hAnsi="Times New Roman" w:cs="Times New Roman"/>
          <w:b/>
          <w:sz w:val="24"/>
        </w:rPr>
        <w:t xml:space="preserve"> </w:t>
      </w:r>
      <w:r w:rsidRPr="00615DCB">
        <w:rPr>
          <w:rFonts w:ascii="Times New Roman" w:eastAsia="Calibri" w:hAnsi="Times New Roman" w:cs="Times New Roman"/>
          <w:sz w:val="24"/>
        </w:rPr>
        <w:t>выработка коллективного решения о содержании и способах профессионально-педагогического влияния на обучающихся, профилактическая работа по различным направлениям образовательного и воспитательного процесса, диагностических и аналитических данных об особенностях конкретного обучающегося, группы или класса.</w:t>
      </w:r>
    </w:p>
    <w:p w:rsidR="00B65823" w:rsidRPr="00615DCB" w:rsidRDefault="00B65823" w:rsidP="00B65823">
      <w:pPr>
        <w:shd w:val="clear" w:color="auto" w:fill="FFFFFF"/>
        <w:spacing w:line="240" w:lineRule="auto"/>
        <w:ind w:left="-851" w:right="-285"/>
        <w:rPr>
          <w:rFonts w:ascii="Times New Roman" w:eastAsia="Calibri" w:hAnsi="Times New Roman" w:cs="Times New Roman"/>
          <w:sz w:val="24"/>
        </w:rPr>
      </w:pPr>
    </w:p>
    <w:p w:rsidR="00B65823" w:rsidRPr="00615DCB" w:rsidRDefault="00B65823" w:rsidP="00B65823">
      <w:pPr>
        <w:shd w:val="clear" w:color="auto" w:fill="FFFFFF"/>
        <w:spacing w:line="240" w:lineRule="auto"/>
        <w:ind w:left="-851" w:right="-285"/>
        <w:rPr>
          <w:rFonts w:ascii="Times New Roman" w:eastAsia="Times New Roman" w:hAnsi="Times New Roman" w:cs="Times New Roman"/>
          <w:color w:val="434343"/>
          <w:sz w:val="24"/>
          <w:szCs w:val="24"/>
          <w:lang w:eastAsia="ru-RU"/>
        </w:rPr>
      </w:pPr>
      <w:r w:rsidRPr="00615DCB">
        <w:rPr>
          <w:rFonts w:ascii="Times New Roman" w:eastAsia="Calibri" w:hAnsi="Times New Roman" w:cs="Times New Roman"/>
          <w:noProof/>
          <w:sz w:val="24"/>
          <w:lang w:eastAsia="ru-RU"/>
        </w:rPr>
        <w:drawing>
          <wp:inline distT="0" distB="0" distL="0" distR="0">
            <wp:extent cx="6632154" cy="2853369"/>
            <wp:effectExtent l="19050" t="0" r="16296" b="0"/>
            <wp:docPr id="2"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B65823" w:rsidRDefault="00B65823" w:rsidP="00B65823">
      <w:pPr>
        <w:shd w:val="clear" w:color="auto" w:fill="FFFFFF"/>
        <w:spacing w:line="240" w:lineRule="auto"/>
        <w:ind w:left="-851" w:right="-285"/>
        <w:rPr>
          <w:rFonts w:ascii="Times New Roman" w:eastAsia="Times New Roman" w:hAnsi="Times New Roman" w:cs="Times New Roman"/>
          <w:b/>
          <w:sz w:val="24"/>
          <w:szCs w:val="24"/>
          <w:lang w:eastAsia="ru-RU"/>
        </w:rPr>
      </w:pPr>
    </w:p>
    <w:p w:rsidR="00B65823" w:rsidRPr="00615DCB" w:rsidRDefault="00B65823" w:rsidP="00B65823">
      <w:pPr>
        <w:shd w:val="clear" w:color="auto" w:fill="FFFFFF"/>
        <w:spacing w:line="240" w:lineRule="auto"/>
        <w:ind w:left="-851" w:right="-285"/>
        <w:rPr>
          <w:rFonts w:ascii="Times New Roman" w:eastAsia="Times New Roman" w:hAnsi="Times New Roman" w:cs="Times New Roman"/>
          <w:b/>
          <w:sz w:val="24"/>
          <w:szCs w:val="24"/>
          <w:lang w:eastAsia="ru-RU"/>
        </w:rPr>
      </w:pPr>
      <w:r w:rsidRPr="00615DCB">
        <w:rPr>
          <w:rFonts w:ascii="Times New Roman" w:eastAsia="Times New Roman" w:hAnsi="Times New Roman" w:cs="Times New Roman"/>
          <w:b/>
          <w:sz w:val="24"/>
          <w:szCs w:val="24"/>
          <w:lang w:eastAsia="ru-RU"/>
        </w:rPr>
        <w:t>9. Воспитательные программы. Реализация целевых комплексных программ.</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3"/>
        <w:gridCol w:w="3060"/>
        <w:gridCol w:w="4027"/>
      </w:tblGrid>
      <w:tr w:rsidR="00B65823" w:rsidRPr="00615DCB" w:rsidTr="00773905">
        <w:tc>
          <w:tcPr>
            <w:tcW w:w="3403" w:type="dxa"/>
          </w:tcPr>
          <w:p w:rsidR="00B65823" w:rsidRPr="00615DCB" w:rsidRDefault="00B65823" w:rsidP="00773905">
            <w:pPr>
              <w:spacing w:line="240" w:lineRule="auto"/>
              <w:jc w:val="center"/>
              <w:rPr>
                <w:rFonts w:ascii="Times New Roman" w:eastAsia="MS Mincho" w:hAnsi="Times New Roman" w:cs="Times New Roman"/>
                <w:b/>
                <w:sz w:val="24"/>
                <w:szCs w:val="24"/>
              </w:rPr>
            </w:pPr>
            <w:r w:rsidRPr="00615DCB">
              <w:rPr>
                <w:rFonts w:ascii="Times New Roman" w:eastAsia="MS Mincho" w:hAnsi="Times New Roman" w:cs="Times New Roman"/>
                <w:b/>
                <w:sz w:val="24"/>
                <w:szCs w:val="24"/>
              </w:rPr>
              <w:t>Направления воспитательной работы</w:t>
            </w:r>
          </w:p>
        </w:tc>
        <w:tc>
          <w:tcPr>
            <w:tcW w:w="3060" w:type="dxa"/>
          </w:tcPr>
          <w:p w:rsidR="00B65823" w:rsidRPr="00615DCB" w:rsidRDefault="00B65823" w:rsidP="00773905">
            <w:pPr>
              <w:spacing w:line="240" w:lineRule="auto"/>
              <w:jc w:val="center"/>
              <w:rPr>
                <w:rFonts w:ascii="Times New Roman" w:eastAsia="MS Mincho" w:hAnsi="Times New Roman" w:cs="Times New Roman"/>
                <w:b/>
                <w:sz w:val="24"/>
                <w:szCs w:val="24"/>
              </w:rPr>
            </w:pPr>
            <w:r w:rsidRPr="00615DCB">
              <w:rPr>
                <w:rFonts w:ascii="Times New Roman" w:eastAsia="MS Mincho" w:hAnsi="Times New Roman" w:cs="Times New Roman"/>
                <w:b/>
                <w:sz w:val="24"/>
                <w:szCs w:val="24"/>
              </w:rPr>
              <w:t>Название программ</w:t>
            </w:r>
          </w:p>
        </w:tc>
        <w:tc>
          <w:tcPr>
            <w:tcW w:w="4027" w:type="dxa"/>
          </w:tcPr>
          <w:p w:rsidR="00B65823" w:rsidRPr="00615DCB" w:rsidRDefault="00B65823" w:rsidP="00773905">
            <w:pPr>
              <w:spacing w:line="240" w:lineRule="auto"/>
              <w:jc w:val="center"/>
              <w:rPr>
                <w:rFonts w:ascii="Times New Roman" w:eastAsia="MS Mincho" w:hAnsi="Times New Roman" w:cs="Times New Roman"/>
                <w:b/>
                <w:sz w:val="24"/>
                <w:szCs w:val="24"/>
              </w:rPr>
            </w:pPr>
            <w:r w:rsidRPr="00615DCB">
              <w:rPr>
                <w:rFonts w:ascii="Times New Roman" w:eastAsia="MS Mincho" w:hAnsi="Times New Roman" w:cs="Times New Roman"/>
                <w:b/>
                <w:sz w:val="24"/>
                <w:szCs w:val="24"/>
              </w:rPr>
              <w:t>Реализация через  деятельность:</w:t>
            </w:r>
          </w:p>
        </w:tc>
      </w:tr>
      <w:tr w:rsidR="00B65823" w:rsidRPr="00615DCB" w:rsidTr="00773905">
        <w:tc>
          <w:tcPr>
            <w:tcW w:w="3403" w:type="dxa"/>
          </w:tcPr>
          <w:p w:rsidR="00B65823" w:rsidRPr="00615DCB" w:rsidRDefault="00B65823" w:rsidP="00773905">
            <w:pPr>
              <w:spacing w:line="240" w:lineRule="auto"/>
              <w:jc w:val="center"/>
              <w:rPr>
                <w:rFonts w:ascii="Times New Roman" w:eastAsia="MS Mincho" w:hAnsi="Times New Roman" w:cs="Times New Roman"/>
                <w:sz w:val="24"/>
                <w:szCs w:val="24"/>
              </w:rPr>
            </w:pPr>
            <w:r w:rsidRPr="00615DCB">
              <w:rPr>
                <w:rFonts w:ascii="Times New Roman" w:hAnsi="Times New Roman" w:cs="Times New Roman"/>
                <w:sz w:val="24"/>
                <w:szCs w:val="24"/>
              </w:rPr>
              <w:t>Гражданско-правовое, военно-патриотическое, самоуправление в классе и в школе</w:t>
            </w:r>
          </w:p>
        </w:tc>
        <w:tc>
          <w:tcPr>
            <w:tcW w:w="3060" w:type="dxa"/>
          </w:tcPr>
          <w:p w:rsidR="00B65823" w:rsidRPr="00615DCB" w:rsidRDefault="00B65823" w:rsidP="00773905">
            <w:pPr>
              <w:spacing w:line="240" w:lineRule="auto"/>
              <w:jc w:val="center"/>
              <w:rPr>
                <w:rFonts w:ascii="Times New Roman" w:eastAsia="MS Mincho" w:hAnsi="Times New Roman" w:cs="Times New Roman"/>
                <w:sz w:val="24"/>
                <w:szCs w:val="24"/>
              </w:rPr>
            </w:pPr>
            <w:r w:rsidRPr="00615DCB">
              <w:rPr>
                <w:rFonts w:ascii="Times New Roman" w:hAnsi="Times New Roman" w:cs="Times New Roman"/>
                <w:sz w:val="24"/>
                <w:szCs w:val="24"/>
              </w:rPr>
              <w:t xml:space="preserve">Программа воспитания и социализации </w:t>
            </w:r>
            <w:proofErr w:type="gramStart"/>
            <w:r w:rsidRPr="00615DCB">
              <w:rPr>
                <w:rFonts w:ascii="Times New Roman" w:hAnsi="Times New Roman" w:cs="Times New Roman"/>
                <w:sz w:val="24"/>
                <w:szCs w:val="24"/>
              </w:rPr>
              <w:t>обучающихся</w:t>
            </w:r>
            <w:proofErr w:type="gramEnd"/>
            <w:r w:rsidRPr="00615DCB">
              <w:rPr>
                <w:rFonts w:ascii="Times New Roman" w:hAnsi="Times New Roman" w:cs="Times New Roman"/>
                <w:sz w:val="24"/>
                <w:szCs w:val="24"/>
              </w:rPr>
              <w:t xml:space="preserve">,  </w:t>
            </w:r>
            <w:r w:rsidRPr="00615DCB">
              <w:rPr>
                <w:rFonts w:ascii="Times New Roman" w:eastAsia="MS Mincho" w:hAnsi="Times New Roman" w:cs="Times New Roman"/>
                <w:sz w:val="24"/>
                <w:szCs w:val="24"/>
              </w:rPr>
              <w:t>подпрограмма</w:t>
            </w:r>
          </w:p>
          <w:p w:rsidR="00B65823" w:rsidRPr="00615DCB" w:rsidRDefault="00B65823" w:rsidP="00773905">
            <w:pPr>
              <w:spacing w:line="240" w:lineRule="auto"/>
              <w:jc w:val="center"/>
              <w:rPr>
                <w:rFonts w:ascii="Times New Roman" w:eastAsia="MS Mincho" w:hAnsi="Times New Roman" w:cs="Times New Roman"/>
                <w:sz w:val="24"/>
                <w:szCs w:val="24"/>
              </w:rPr>
            </w:pPr>
            <w:r w:rsidRPr="00615DCB">
              <w:rPr>
                <w:rFonts w:ascii="Times New Roman" w:hAnsi="Times New Roman" w:cs="Times New Roman"/>
                <w:sz w:val="24"/>
                <w:szCs w:val="24"/>
              </w:rPr>
              <w:t>«Я – Гражданин»</w:t>
            </w:r>
          </w:p>
          <w:p w:rsidR="00B65823" w:rsidRPr="00615DCB" w:rsidRDefault="00B65823" w:rsidP="00773905">
            <w:pPr>
              <w:spacing w:line="240" w:lineRule="auto"/>
              <w:jc w:val="center"/>
              <w:rPr>
                <w:rFonts w:ascii="Times New Roman" w:eastAsia="MS Mincho" w:hAnsi="Times New Roman" w:cs="Times New Roman"/>
                <w:sz w:val="24"/>
                <w:szCs w:val="24"/>
              </w:rPr>
            </w:pPr>
          </w:p>
        </w:tc>
        <w:tc>
          <w:tcPr>
            <w:tcW w:w="4027" w:type="dxa"/>
          </w:tcPr>
          <w:p w:rsidR="00B65823" w:rsidRPr="00615DCB" w:rsidRDefault="00B65823" w:rsidP="00773905">
            <w:pPr>
              <w:spacing w:line="240" w:lineRule="auto"/>
              <w:rPr>
                <w:rFonts w:ascii="Times New Roman" w:eastAsia="MS Mincho" w:hAnsi="Times New Roman" w:cs="Times New Roman"/>
                <w:sz w:val="24"/>
                <w:szCs w:val="24"/>
              </w:rPr>
            </w:pPr>
            <w:r w:rsidRPr="00615DCB">
              <w:rPr>
                <w:rFonts w:ascii="Times New Roman" w:eastAsia="MS Mincho" w:hAnsi="Times New Roman" w:cs="Times New Roman"/>
                <w:sz w:val="24"/>
                <w:szCs w:val="24"/>
              </w:rPr>
              <w:t>программы, музей, акции, классные часы, общешкольные мероприятия. Уроки гражданственности и мужества, Парламентский урок, правовые классные часы,  проведение недели правовых знаний.</w:t>
            </w:r>
          </w:p>
        </w:tc>
      </w:tr>
      <w:tr w:rsidR="00B65823" w:rsidRPr="00615DCB" w:rsidTr="00773905">
        <w:tc>
          <w:tcPr>
            <w:tcW w:w="3403" w:type="dxa"/>
          </w:tcPr>
          <w:p w:rsidR="00B65823" w:rsidRPr="00615DCB" w:rsidRDefault="00B65823" w:rsidP="00773905">
            <w:pPr>
              <w:spacing w:line="240" w:lineRule="auto"/>
              <w:jc w:val="center"/>
              <w:rPr>
                <w:rFonts w:ascii="Times New Roman" w:hAnsi="Times New Roman" w:cs="Times New Roman"/>
                <w:sz w:val="24"/>
                <w:szCs w:val="24"/>
              </w:rPr>
            </w:pPr>
            <w:r w:rsidRPr="00615DCB">
              <w:rPr>
                <w:rFonts w:ascii="Times New Roman" w:hAnsi="Times New Roman" w:cs="Times New Roman"/>
                <w:sz w:val="24"/>
                <w:szCs w:val="24"/>
              </w:rPr>
              <w:lastRenderedPageBreak/>
              <w:t>Духовно-нравственное воспитание.</w:t>
            </w:r>
          </w:p>
        </w:tc>
        <w:tc>
          <w:tcPr>
            <w:tcW w:w="3060" w:type="dxa"/>
          </w:tcPr>
          <w:p w:rsidR="00B65823" w:rsidRPr="00615DCB" w:rsidRDefault="00B65823" w:rsidP="00773905">
            <w:pPr>
              <w:spacing w:line="240" w:lineRule="auto"/>
              <w:jc w:val="center"/>
              <w:rPr>
                <w:rFonts w:ascii="Times New Roman" w:eastAsia="MS Mincho" w:hAnsi="Times New Roman" w:cs="Times New Roman"/>
                <w:sz w:val="24"/>
                <w:szCs w:val="24"/>
              </w:rPr>
            </w:pPr>
            <w:r w:rsidRPr="00615DCB">
              <w:rPr>
                <w:rFonts w:ascii="Times New Roman" w:eastAsia="MS Mincho" w:hAnsi="Times New Roman" w:cs="Times New Roman"/>
                <w:sz w:val="24"/>
                <w:szCs w:val="24"/>
              </w:rPr>
              <w:t xml:space="preserve">Программа духовно-нравственного воспитания </w:t>
            </w:r>
            <w:proofErr w:type="gramStart"/>
            <w:r w:rsidRPr="00615DCB">
              <w:rPr>
                <w:rFonts w:ascii="Times New Roman" w:eastAsia="MS Mincho" w:hAnsi="Times New Roman" w:cs="Times New Roman"/>
                <w:sz w:val="24"/>
                <w:szCs w:val="24"/>
              </w:rPr>
              <w:t>обучающихся</w:t>
            </w:r>
            <w:proofErr w:type="gramEnd"/>
            <w:r w:rsidRPr="00615DCB">
              <w:rPr>
                <w:rFonts w:ascii="Times New Roman" w:eastAsia="MS Mincho" w:hAnsi="Times New Roman" w:cs="Times New Roman"/>
                <w:sz w:val="24"/>
                <w:szCs w:val="24"/>
              </w:rPr>
              <w:t xml:space="preserve"> на ступени начального образования,</w:t>
            </w:r>
          </w:p>
          <w:p w:rsidR="00B65823" w:rsidRPr="00615DCB" w:rsidRDefault="00B65823" w:rsidP="00773905">
            <w:pPr>
              <w:spacing w:line="240" w:lineRule="auto"/>
              <w:jc w:val="center"/>
              <w:rPr>
                <w:rFonts w:ascii="Times New Roman" w:eastAsia="MS Mincho" w:hAnsi="Times New Roman" w:cs="Times New Roman"/>
                <w:sz w:val="24"/>
                <w:szCs w:val="24"/>
              </w:rPr>
            </w:pPr>
            <w:r w:rsidRPr="00615DCB">
              <w:rPr>
                <w:rFonts w:ascii="Times New Roman" w:hAnsi="Times New Roman" w:cs="Times New Roman"/>
                <w:bCs/>
                <w:sz w:val="24"/>
                <w:szCs w:val="24"/>
              </w:rPr>
              <w:t>Подпрограмма «Я – Человек»</w:t>
            </w:r>
          </w:p>
        </w:tc>
        <w:tc>
          <w:tcPr>
            <w:tcW w:w="4027" w:type="dxa"/>
          </w:tcPr>
          <w:p w:rsidR="00B65823" w:rsidRPr="00615DCB" w:rsidRDefault="00B65823" w:rsidP="00773905">
            <w:pPr>
              <w:spacing w:line="240" w:lineRule="auto"/>
              <w:rPr>
                <w:rFonts w:ascii="Times New Roman" w:hAnsi="Times New Roman" w:cs="Times New Roman"/>
                <w:sz w:val="24"/>
                <w:szCs w:val="24"/>
              </w:rPr>
            </w:pPr>
            <w:proofErr w:type="gramStart"/>
            <w:r w:rsidRPr="00615DCB">
              <w:rPr>
                <w:rFonts w:ascii="Times New Roman" w:eastAsia="MS Mincho" w:hAnsi="Times New Roman" w:cs="Times New Roman"/>
                <w:sz w:val="24"/>
                <w:szCs w:val="24"/>
              </w:rPr>
              <w:t xml:space="preserve">программы,  мероприятия, акции, фестивали, конкурсы;  тематические, информационные, обзорные классные часы;  выполнение </w:t>
            </w:r>
            <w:r w:rsidRPr="00615DCB">
              <w:rPr>
                <w:rFonts w:ascii="Times New Roman" w:hAnsi="Times New Roman" w:cs="Times New Roman"/>
                <w:sz w:val="24"/>
                <w:szCs w:val="24"/>
              </w:rPr>
              <w:t>Правил  поведения для учащихся, Устав школы.</w:t>
            </w:r>
            <w:proofErr w:type="gramEnd"/>
          </w:p>
        </w:tc>
      </w:tr>
      <w:tr w:rsidR="00B65823" w:rsidRPr="00615DCB" w:rsidTr="00773905">
        <w:tc>
          <w:tcPr>
            <w:tcW w:w="3403" w:type="dxa"/>
          </w:tcPr>
          <w:p w:rsidR="00B65823" w:rsidRPr="0063155E" w:rsidRDefault="00B65823" w:rsidP="00773905">
            <w:pPr>
              <w:pStyle w:val="a6"/>
              <w:shd w:val="clear" w:color="auto" w:fill="FFFFFF"/>
              <w:spacing w:before="0" w:beforeAutospacing="0" w:after="0" w:afterAutospacing="0"/>
              <w:ind w:left="34" w:right="-143"/>
              <w:jc w:val="center"/>
              <w:rPr>
                <w:bCs/>
              </w:rPr>
            </w:pPr>
            <w:r w:rsidRPr="00615DCB">
              <w:t>Художественно-эстетическое воспитание</w:t>
            </w:r>
          </w:p>
        </w:tc>
        <w:tc>
          <w:tcPr>
            <w:tcW w:w="3060" w:type="dxa"/>
          </w:tcPr>
          <w:p w:rsidR="00B65823" w:rsidRPr="00615DCB" w:rsidRDefault="00B65823" w:rsidP="00773905">
            <w:pPr>
              <w:spacing w:line="240" w:lineRule="auto"/>
              <w:jc w:val="center"/>
              <w:rPr>
                <w:rFonts w:ascii="Times New Roman" w:eastAsia="MS Mincho" w:hAnsi="Times New Roman" w:cs="Times New Roman"/>
                <w:sz w:val="24"/>
                <w:szCs w:val="24"/>
              </w:rPr>
            </w:pPr>
            <w:r w:rsidRPr="00615DCB">
              <w:rPr>
                <w:rFonts w:ascii="Times New Roman" w:hAnsi="Times New Roman" w:cs="Times New Roman"/>
                <w:bCs/>
                <w:sz w:val="24"/>
                <w:szCs w:val="24"/>
              </w:rPr>
              <w:t>Подпрограмма «Я и культура»</w:t>
            </w:r>
          </w:p>
        </w:tc>
        <w:tc>
          <w:tcPr>
            <w:tcW w:w="4027" w:type="dxa"/>
          </w:tcPr>
          <w:p w:rsidR="00B65823" w:rsidRPr="00360E34" w:rsidRDefault="00360E34" w:rsidP="00360E34">
            <w:pPr>
              <w:pStyle w:val="a6"/>
              <w:jc w:val="both"/>
            </w:pPr>
            <w:r w:rsidRPr="00360E34">
              <w:rPr>
                <w:rFonts w:eastAsia="MS Mincho"/>
              </w:rPr>
              <w:t>программы дополнительного образования с художественным направлением, посещение театра,</w:t>
            </w:r>
            <w:r>
              <w:rPr>
                <w:rFonts w:eastAsia="MS Mincho"/>
              </w:rPr>
              <w:t xml:space="preserve"> музеев, </w:t>
            </w:r>
            <w:proofErr w:type="spellStart"/>
            <w:r>
              <w:rPr>
                <w:rFonts w:eastAsia="MS Mincho"/>
              </w:rPr>
              <w:t>досуговых</w:t>
            </w:r>
            <w:proofErr w:type="spellEnd"/>
            <w:r>
              <w:rPr>
                <w:rFonts w:eastAsia="MS Mincho"/>
              </w:rPr>
              <w:t xml:space="preserve"> центров,</w:t>
            </w:r>
            <w:r>
              <w:t xml:space="preserve"> </w:t>
            </w:r>
            <w:r w:rsidRPr="00360E34">
              <w:t>групповые</w:t>
            </w:r>
            <w:r>
              <w:t xml:space="preserve"> занятия, праздники,   развлечения,  дидактические игры, выставки рисунков и поделок, занятия в библиотеке, участие в  конкурсах детского изобразительного творчества;  </w:t>
            </w:r>
          </w:p>
        </w:tc>
      </w:tr>
      <w:tr w:rsidR="00B65823" w:rsidRPr="00615DCB" w:rsidTr="00773905">
        <w:tc>
          <w:tcPr>
            <w:tcW w:w="3403" w:type="dxa"/>
          </w:tcPr>
          <w:p w:rsidR="00B65823" w:rsidRPr="00615DCB" w:rsidRDefault="00B65823" w:rsidP="00773905">
            <w:pPr>
              <w:spacing w:line="240" w:lineRule="auto"/>
              <w:jc w:val="center"/>
              <w:rPr>
                <w:rFonts w:ascii="Times New Roman" w:eastAsia="MS Mincho" w:hAnsi="Times New Roman" w:cs="Times New Roman"/>
                <w:sz w:val="24"/>
                <w:szCs w:val="24"/>
              </w:rPr>
            </w:pPr>
            <w:r w:rsidRPr="00615DCB">
              <w:rPr>
                <w:rFonts w:ascii="Times New Roman" w:hAnsi="Times New Roman" w:cs="Times New Roman"/>
                <w:bCs/>
                <w:sz w:val="24"/>
                <w:szCs w:val="24"/>
              </w:rPr>
              <w:t xml:space="preserve">Физкультурно-оздоровительное, </w:t>
            </w:r>
            <w:proofErr w:type="spellStart"/>
            <w:r w:rsidRPr="00615DCB">
              <w:rPr>
                <w:rFonts w:ascii="Times New Roman" w:hAnsi="Times New Roman" w:cs="Times New Roman"/>
                <w:bCs/>
                <w:sz w:val="24"/>
                <w:szCs w:val="24"/>
              </w:rPr>
              <w:t>здоровьесберегающее</w:t>
            </w:r>
            <w:proofErr w:type="spellEnd"/>
          </w:p>
        </w:tc>
        <w:tc>
          <w:tcPr>
            <w:tcW w:w="3060" w:type="dxa"/>
          </w:tcPr>
          <w:p w:rsidR="00B65823" w:rsidRPr="00615DCB" w:rsidRDefault="00B65823" w:rsidP="00773905">
            <w:pPr>
              <w:spacing w:line="240" w:lineRule="auto"/>
              <w:jc w:val="center"/>
              <w:rPr>
                <w:rFonts w:ascii="Times New Roman" w:eastAsia="MS Mincho" w:hAnsi="Times New Roman" w:cs="Times New Roman"/>
                <w:sz w:val="24"/>
                <w:szCs w:val="24"/>
              </w:rPr>
            </w:pPr>
            <w:r w:rsidRPr="00615DCB">
              <w:rPr>
                <w:rFonts w:ascii="Times New Roman" w:eastAsia="MS Mincho" w:hAnsi="Times New Roman" w:cs="Times New Roman"/>
                <w:sz w:val="24"/>
                <w:szCs w:val="24"/>
              </w:rPr>
              <w:t>Подпрограмма</w:t>
            </w:r>
            <w:r w:rsidR="00360E34">
              <w:rPr>
                <w:rFonts w:ascii="Times New Roman" w:eastAsia="MS Mincho" w:hAnsi="Times New Roman" w:cs="Times New Roman"/>
                <w:sz w:val="24"/>
                <w:szCs w:val="24"/>
              </w:rPr>
              <w:t xml:space="preserve"> </w:t>
            </w:r>
            <w:r w:rsidRPr="00615DCB">
              <w:rPr>
                <w:rFonts w:ascii="Times New Roman" w:hAnsi="Times New Roman" w:cs="Times New Roman"/>
                <w:bCs/>
                <w:sz w:val="24"/>
                <w:szCs w:val="24"/>
              </w:rPr>
              <w:t xml:space="preserve">«Я и здоровье», программы </w:t>
            </w:r>
            <w:r w:rsidRPr="00615DCB">
              <w:rPr>
                <w:rFonts w:ascii="Times New Roman" w:eastAsia="MS Mincho" w:hAnsi="Times New Roman" w:cs="Times New Roman"/>
                <w:sz w:val="24"/>
                <w:szCs w:val="24"/>
              </w:rPr>
              <w:t>спортивных секций «Легкая атлетика», «Спортивные игры»</w:t>
            </w:r>
          </w:p>
        </w:tc>
        <w:tc>
          <w:tcPr>
            <w:tcW w:w="4027" w:type="dxa"/>
          </w:tcPr>
          <w:p w:rsidR="00B65823" w:rsidRPr="00615DCB" w:rsidRDefault="00B65823" w:rsidP="00773905">
            <w:pPr>
              <w:spacing w:line="240" w:lineRule="auto"/>
              <w:rPr>
                <w:rFonts w:ascii="Times New Roman" w:eastAsia="MS Mincho" w:hAnsi="Times New Roman" w:cs="Times New Roman"/>
                <w:sz w:val="24"/>
                <w:szCs w:val="24"/>
              </w:rPr>
            </w:pPr>
            <w:r w:rsidRPr="00615DCB">
              <w:rPr>
                <w:rFonts w:ascii="Times New Roman" w:eastAsia="MS Mincho" w:hAnsi="Times New Roman" w:cs="Times New Roman"/>
                <w:sz w:val="24"/>
                <w:szCs w:val="24"/>
              </w:rPr>
              <w:t>программы, спортивные секции, спортивно-массовая работа (соревнования, состязания и др.)</w:t>
            </w:r>
          </w:p>
        </w:tc>
      </w:tr>
      <w:tr w:rsidR="00B65823" w:rsidRPr="00615DCB" w:rsidTr="00773905">
        <w:tc>
          <w:tcPr>
            <w:tcW w:w="3403" w:type="dxa"/>
          </w:tcPr>
          <w:p w:rsidR="00B65823" w:rsidRPr="00615DCB" w:rsidRDefault="00B65823" w:rsidP="00773905">
            <w:pPr>
              <w:spacing w:line="240" w:lineRule="auto"/>
              <w:jc w:val="center"/>
              <w:rPr>
                <w:rFonts w:ascii="Times New Roman" w:eastAsia="MS Mincho" w:hAnsi="Times New Roman" w:cs="Times New Roman"/>
                <w:sz w:val="24"/>
                <w:szCs w:val="24"/>
              </w:rPr>
            </w:pPr>
            <w:r w:rsidRPr="00615DCB">
              <w:rPr>
                <w:rFonts w:ascii="Times New Roman" w:eastAsia="MS Mincho" w:hAnsi="Times New Roman" w:cs="Times New Roman"/>
                <w:sz w:val="24"/>
                <w:szCs w:val="24"/>
              </w:rPr>
              <w:t>Профориентация и социализация</w:t>
            </w:r>
          </w:p>
        </w:tc>
        <w:tc>
          <w:tcPr>
            <w:tcW w:w="3060" w:type="dxa"/>
          </w:tcPr>
          <w:p w:rsidR="00B65823" w:rsidRPr="00615DCB" w:rsidRDefault="00B65823" w:rsidP="00773905">
            <w:pPr>
              <w:spacing w:line="240" w:lineRule="auto"/>
              <w:jc w:val="center"/>
              <w:rPr>
                <w:rFonts w:ascii="Times New Roman" w:hAnsi="Times New Roman" w:cs="Times New Roman"/>
                <w:sz w:val="24"/>
                <w:szCs w:val="24"/>
              </w:rPr>
            </w:pPr>
            <w:r w:rsidRPr="00615DCB">
              <w:rPr>
                <w:rFonts w:ascii="Times New Roman" w:hAnsi="Times New Roman" w:cs="Times New Roman"/>
                <w:sz w:val="24"/>
                <w:szCs w:val="24"/>
              </w:rPr>
              <w:t xml:space="preserve">Программы элективных и факультативных курсов;  по </w:t>
            </w:r>
            <w:proofErr w:type="spellStart"/>
            <w:r w:rsidRPr="00615DCB">
              <w:rPr>
                <w:rFonts w:ascii="Times New Roman" w:eastAsia="Calibri" w:hAnsi="Times New Roman" w:cs="Times New Roman"/>
                <w:color w:val="000000"/>
                <w:sz w:val="24"/>
                <w:szCs w:val="24"/>
                <w:shd w:val="clear" w:color="auto" w:fill="FFFFFF"/>
              </w:rPr>
              <w:t>профориентационной</w:t>
            </w:r>
            <w:proofErr w:type="spellEnd"/>
            <w:r w:rsidRPr="00615DCB">
              <w:rPr>
                <w:rFonts w:ascii="Times New Roman" w:eastAsia="Calibri" w:hAnsi="Times New Roman" w:cs="Times New Roman"/>
                <w:color w:val="000000"/>
                <w:sz w:val="24"/>
                <w:szCs w:val="24"/>
                <w:shd w:val="clear" w:color="auto" w:fill="FFFFFF"/>
              </w:rPr>
              <w:t xml:space="preserve">  работе.</w:t>
            </w:r>
          </w:p>
        </w:tc>
        <w:tc>
          <w:tcPr>
            <w:tcW w:w="4027" w:type="dxa"/>
          </w:tcPr>
          <w:p w:rsidR="00B65823" w:rsidRPr="00615DCB" w:rsidRDefault="00B65823" w:rsidP="00773905">
            <w:pPr>
              <w:spacing w:line="240" w:lineRule="auto"/>
              <w:rPr>
                <w:rFonts w:ascii="Times New Roman" w:eastAsia="MS Mincho" w:hAnsi="Times New Roman" w:cs="Times New Roman"/>
                <w:sz w:val="24"/>
                <w:szCs w:val="24"/>
              </w:rPr>
            </w:pPr>
            <w:r w:rsidRPr="00615DCB">
              <w:rPr>
                <w:rFonts w:ascii="Times New Roman" w:hAnsi="Times New Roman" w:cs="Times New Roman"/>
                <w:sz w:val="24"/>
                <w:szCs w:val="24"/>
              </w:rPr>
              <w:t xml:space="preserve">программы, </w:t>
            </w:r>
            <w:proofErr w:type="spellStart"/>
            <w:r w:rsidRPr="00615DCB">
              <w:rPr>
                <w:rFonts w:ascii="Times New Roman" w:hAnsi="Times New Roman" w:cs="Times New Roman"/>
                <w:sz w:val="24"/>
                <w:szCs w:val="24"/>
              </w:rPr>
              <w:t>профориентационная</w:t>
            </w:r>
            <w:proofErr w:type="spellEnd"/>
            <w:r w:rsidRPr="00615DCB">
              <w:rPr>
                <w:rFonts w:ascii="Times New Roman" w:hAnsi="Times New Roman" w:cs="Times New Roman"/>
                <w:sz w:val="24"/>
                <w:szCs w:val="24"/>
              </w:rPr>
              <w:t xml:space="preserve"> деятельность, мероприятия, выставки, посещение ярмарок, встречи с представителями учебных заведений города Кудымкара и специалистами СПК «Колхоз имени Кирова», экскурсии на предприятия и в учебные заведения, сетевое взаимодействие с политехническим техникумом г</w:t>
            </w:r>
            <w:proofErr w:type="gramStart"/>
            <w:r w:rsidRPr="00615DCB">
              <w:rPr>
                <w:rFonts w:ascii="Times New Roman" w:hAnsi="Times New Roman" w:cs="Times New Roman"/>
                <w:sz w:val="24"/>
                <w:szCs w:val="24"/>
              </w:rPr>
              <w:t>.К</w:t>
            </w:r>
            <w:proofErr w:type="gramEnd"/>
            <w:r w:rsidRPr="00615DCB">
              <w:rPr>
                <w:rFonts w:ascii="Times New Roman" w:hAnsi="Times New Roman" w:cs="Times New Roman"/>
                <w:sz w:val="24"/>
                <w:szCs w:val="24"/>
              </w:rPr>
              <w:t>удымкара</w:t>
            </w:r>
          </w:p>
        </w:tc>
      </w:tr>
      <w:tr w:rsidR="00B65823" w:rsidRPr="00615DCB" w:rsidTr="00773905">
        <w:tc>
          <w:tcPr>
            <w:tcW w:w="3403" w:type="dxa"/>
          </w:tcPr>
          <w:p w:rsidR="00B65823" w:rsidRPr="00615DCB" w:rsidRDefault="00B65823" w:rsidP="00773905">
            <w:pPr>
              <w:pStyle w:val="a6"/>
              <w:shd w:val="clear" w:color="auto" w:fill="FFFFFF"/>
              <w:spacing w:before="0" w:beforeAutospacing="0" w:after="0" w:afterAutospacing="0"/>
              <w:ind w:right="-143"/>
              <w:jc w:val="center"/>
              <w:rPr>
                <w:b/>
                <w:bCs/>
              </w:rPr>
            </w:pPr>
            <w:r w:rsidRPr="00615DCB">
              <w:rPr>
                <w:bCs/>
              </w:rPr>
              <w:t>Экологическое воспитание</w:t>
            </w:r>
          </w:p>
          <w:p w:rsidR="00B65823" w:rsidRPr="00615DCB" w:rsidRDefault="00B65823" w:rsidP="00773905">
            <w:pPr>
              <w:spacing w:line="240" w:lineRule="auto"/>
              <w:jc w:val="center"/>
              <w:rPr>
                <w:rFonts w:ascii="Times New Roman" w:eastAsia="MS Mincho" w:hAnsi="Times New Roman" w:cs="Times New Roman"/>
                <w:sz w:val="24"/>
                <w:szCs w:val="24"/>
              </w:rPr>
            </w:pPr>
          </w:p>
        </w:tc>
        <w:tc>
          <w:tcPr>
            <w:tcW w:w="3060" w:type="dxa"/>
          </w:tcPr>
          <w:p w:rsidR="00B65823" w:rsidRPr="00615DCB" w:rsidRDefault="00B65823" w:rsidP="00773905">
            <w:pPr>
              <w:spacing w:line="240" w:lineRule="auto"/>
              <w:jc w:val="center"/>
              <w:rPr>
                <w:rFonts w:ascii="Times New Roman" w:eastAsia="MS Mincho" w:hAnsi="Times New Roman" w:cs="Times New Roman"/>
                <w:sz w:val="24"/>
                <w:szCs w:val="24"/>
              </w:rPr>
            </w:pPr>
            <w:r w:rsidRPr="00615DCB">
              <w:rPr>
                <w:rFonts w:ascii="Times New Roman" w:eastAsia="MS Mincho" w:hAnsi="Times New Roman" w:cs="Times New Roman"/>
                <w:sz w:val="24"/>
                <w:szCs w:val="24"/>
              </w:rPr>
              <w:t>Подпрограмма</w:t>
            </w:r>
          </w:p>
          <w:p w:rsidR="00B65823" w:rsidRPr="00615DCB" w:rsidRDefault="00B65823" w:rsidP="00773905">
            <w:pPr>
              <w:spacing w:line="240" w:lineRule="auto"/>
              <w:jc w:val="center"/>
              <w:rPr>
                <w:rFonts w:ascii="Times New Roman" w:eastAsia="MS Mincho" w:hAnsi="Times New Roman" w:cs="Times New Roman"/>
                <w:sz w:val="24"/>
                <w:szCs w:val="24"/>
              </w:rPr>
            </w:pPr>
            <w:r w:rsidRPr="00615DCB">
              <w:rPr>
                <w:rFonts w:ascii="Times New Roman" w:hAnsi="Times New Roman" w:cs="Times New Roman"/>
                <w:bCs/>
                <w:sz w:val="24"/>
                <w:szCs w:val="24"/>
              </w:rPr>
              <w:t>« Я и природа», программа экологического лагеря</w:t>
            </w:r>
          </w:p>
        </w:tc>
        <w:tc>
          <w:tcPr>
            <w:tcW w:w="4027" w:type="dxa"/>
          </w:tcPr>
          <w:p w:rsidR="00B65823" w:rsidRPr="00615DCB" w:rsidRDefault="00B65823" w:rsidP="00773905">
            <w:pPr>
              <w:spacing w:line="240" w:lineRule="auto"/>
              <w:rPr>
                <w:rFonts w:ascii="Times New Roman" w:eastAsia="MS Mincho" w:hAnsi="Times New Roman" w:cs="Times New Roman"/>
                <w:sz w:val="24"/>
                <w:szCs w:val="24"/>
              </w:rPr>
            </w:pPr>
            <w:r w:rsidRPr="00615DCB">
              <w:rPr>
                <w:rFonts w:ascii="Times New Roman" w:eastAsia="MS Mincho" w:hAnsi="Times New Roman" w:cs="Times New Roman"/>
                <w:sz w:val="24"/>
                <w:szCs w:val="24"/>
              </w:rPr>
              <w:t>программы ЛДП, ЛТО, ПОУ, экологического лагеря на летний период; экологическая неделя, трудовые десанты, акции, мероприятия,</w:t>
            </w:r>
            <w:r w:rsidRPr="00615DCB">
              <w:rPr>
                <w:rFonts w:ascii="Times New Roman" w:hAnsi="Times New Roman" w:cs="Times New Roman"/>
                <w:sz w:val="24"/>
                <w:szCs w:val="24"/>
              </w:rPr>
              <w:t xml:space="preserve"> тимуровская работа, трудовая практика</w:t>
            </w:r>
          </w:p>
        </w:tc>
      </w:tr>
      <w:tr w:rsidR="00B65823" w:rsidRPr="00615DCB" w:rsidTr="00773905">
        <w:tc>
          <w:tcPr>
            <w:tcW w:w="3403" w:type="dxa"/>
          </w:tcPr>
          <w:p w:rsidR="00B65823" w:rsidRPr="00615DCB" w:rsidRDefault="00B65823" w:rsidP="00773905">
            <w:pPr>
              <w:spacing w:line="240" w:lineRule="auto"/>
              <w:jc w:val="center"/>
              <w:rPr>
                <w:rFonts w:ascii="Times New Roman" w:hAnsi="Times New Roman" w:cs="Times New Roman"/>
                <w:sz w:val="24"/>
                <w:szCs w:val="24"/>
              </w:rPr>
            </w:pPr>
            <w:r w:rsidRPr="00615DCB">
              <w:rPr>
                <w:rFonts w:ascii="Times New Roman" w:hAnsi="Times New Roman" w:cs="Times New Roman"/>
                <w:bCs/>
                <w:sz w:val="24"/>
                <w:szCs w:val="24"/>
              </w:rPr>
              <w:t xml:space="preserve">Интеллектуально-познавательное, трудовое и </w:t>
            </w:r>
            <w:proofErr w:type="spellStart"/>
            <w:r w:rsidRPr="00615DCB">
              <w:rPr>
                <w:rFonts w:ascii="Times New Roman" w:hAnsi="Times New Roman" w:cs="Times New Roman"/>
                <w:bCs/>
                <w:sz w:val="24"/>
                <w:szCs w:val="24"/>
              </w:rPr>
              <w:t>профориентационное</w:t>
            </w:r>
            <w:proofErr w:type="spellEnd"/>
          </w:p>
        </w:tc>
        <w:tc>
          <w:tcPr>
            <w:tcW w:w="3060" w:type="dxa"/>
          </w:tcPr>
          <w:p w:rsidR="00B65823" w:rsidRPr="00615DCB" w:rsidRDefault="00B65823" w:rsidP="00773905">
            <w:pPr>
              <w:spacing w:line="240" w:lineRule="auto"/>
              <w:jc w:val="center"/>
              <w:rPr>
                <w:rFonts w:ascii="Times New Roman" w:hAnsi="Times New Roman" w:cs="Times New Roman"/>
                <w:sz w:val="24"/>
                <w:szCs w:val="24"/>
              </w:rPr>
            </w:pPr>
            <w:r w:rsidRPr="00615DCB">
              <w:rPr>
                <w:rFonts w:ascii="Times New Roman" w:hAnsi="Times New Roman" w:cs="Times New Roman"/>
                <w:sz w:val="24"/>
                <w:szCs w:val="24"/>
              </w:rPr>
              <w:t xml:space="preserve">Подпрограмма </w:t>
            </w:r>
            <w:r w:rsidRPr="00615DCB">
              <w:rPr>
                <w:rFonts w:ascii="Times New Roman" w:hAnsi="Times New Roman" w:cs="Times New Roman"/>
                <w:bCs/>
                <w:sz w:val="24"/>
                <w:szCs w:val="24"/>
              </w:rPr>
              <w:t>«Я и труд»</w:t>
            </w:r>
          </w:p>
        </w:tc>
        <w:tc>
          <w:tcPr>
            <w:tcW w:w="4027" w:type="dxa"/>
          </w:tcPr>
          <w:p w:rsidR="00B65823" w:rsidRPr="00615DCB" w:rsidRDefault="00B65823" w:rsidP="00773905">
            <w:pPr>
              <w:spacing w:line="240" w:lineRule="auto"/>
              <w:rPr>
                <w:rFonts w:ascii="Times New Roman" w:hAnsi="Times New Roman" w:cs="Times New Roman"/>
                <w:sz w:val="24"/>
                <w:szCs w:val="24"/>
              </w:rPr>
            </w:pPr>
            <w:r w:rsidRPr="00615DCB">
              <w:rPr>
                <w:rFonts w:ascii="Times New Roman" w:hAnsi="Times New Roman" w:cs="Times New Roman"/>
                <w:sz w:val="24"/>
                <w:szCs w:val="24"/>
              </w:rPr>
              <w:t>подпрограмму, предметные недели, олимпиады, викторины, внеклассной и внеурочной деятельности по предметам</w:t>
            </w:r>
          </w:p>
        </w:tc>
      </w:tr>
      <w:tr w:rsidR="00B65823" w:rsidRPr="00615DCB" w:rsidTr="00773905">
        <w:tc>
          <w:tcPr>
            <w:tcW w:w="3403" w:type="dxa"/>
          </w:tcPr>
          <w:p w:rsidR="00B65823" w:rsidRPr="00615DCB" w:rsidRDefault="00B65823" w:rsidP="00773905">
            <w:pPr>
              <w:spacing w:line="240" w:lineRule="auto"/>
              <w:jc w:val="center"/>
              <w:rPr>
                <w:rFonts w:ascii="Times New Roman" w:eastAsia="MS Mincho" w:hAnsi="Times New Roman" w:cs="Times New Roman"/>
                <w:sz w:val="24"/>
                <w:szCs w:val="24"/>
              </w:rPr>
            </w:pPr>
            <w:r w:rsidRPr="00615DCB">
              <w:rPr>
                <w:rFonts w:ascii="Times New Roman" w:eastAsia="MS Mincho" w:hAnsi="Times New Roman" w:cs="Times New Roman"/>
                <w:sz w:val="24"/>
                <w:szCs w:val="24"/>
              </w:rPr>
              <w:t>Работа органов самоуправления</w:t>
            </w:r>
          </w:p>
        </w:tc>
        <w:tc>
          <w:tcPr>
            <w:tcW w:w="3060" w:type="dxa"/>
          </w:tcPr>
          <w:p w:rsidR="00B65823" w:rsidRPr="00615DCB" w:rsidRDefault="00B65823" w:rsidP="00773905">
            <w:pPr>
              <w:spacing w:line="24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t>П</w:t>
            </w:r>
            <w:r w:rsidRPr="00615DCB">
              <w:rPr>
                <w:rFonts w:ascii="Times New Roman" w:eastAsia="MS Mincho" w:hAnsi="Times New Roman" w:cs="Times New Roman"/>
                <w:sz w:val="24"/>
                <w:szCs w:val="24"/>
              </w:rPr>
              <w:t>р</w:t>
            </w:r>
            <w:r>
              <w:rPr>
                <w:rFonts w:ascii="Times New Roman" w:eastAsia="MS Mincho" w:hAnsi="Times New Roman" w:cs="Times New Roman"/>
                <w:sz w:val="24"/>
                <w:szCs w:val="24"/>
              </w:rPr>
              <w:t>огр</w:t>
            </w:r>
            <w:r w:rsidRPr="00615DCB">
              <w:rPr>
                <w:rFonts w:ascii="Times New Roman" w:eastAsia="MS Mincho" w:hAnsi="Times New Roman" w:cs="Times New Roman"/>
                <w:sz w:val="24"/>
                <w:szCs w:val="24"/>
              </w:rPr>
              <w:t>амма школьного самоуправления «</w:t>
            </w:r>
            <w:proofErr w:type="spellStart"/>
            <w:r w:rsidRPr="00615DCB">
              <w:rPr>
                <w:rFonts w:ascii="Times New Roman" w:eastAsia="MS Mincho" w:hAnsi="Times New Roman" w:cs="Times New Roman"/>
                <w:sz w:val="24"/>
                <w:szCs w:val="24"/>
              </w:rPr>
              <w:t>УчГуС</w:t>
            </w:r>
            <w:proofErr w:type="spellEnd"/>
            <w:r w:rsidRPr="00615DCB">
              <w:rPr>
                <w:rFonts w:ascii="Times New Roman" w:eastAsia="MS Mincho" w:hAnsi="Times New Roman" w:cs="Times New Roman"/>
                <w:sz w:val="24"/>
                <w:szCs w:val="24"/>
              </w:rPr>
              <w:t>»</w:t>
            </w:r>
          </w:p>
        </w:tc>
        <w:tc>
          <w:tcPr>
            <w:tcW w:w="4027" w:type="dxa"/>
          </w:tcPr>
          <w:p w:rsidR="00B65823" w:rsidRPr="00615DCB" w:rsidRDefault="00B65823" w:rsidP="00773905">
            <w:pPr>
              <w:spacing w:line="240" w:lineRule="auto"/>
              <w:rPr>
                <w:rFonts w:ascii="Times New Roman" w:eastAsia="MS Mincho" w:hAnsi="Times New Roman" w:cs="Times New Roman"/>
                <w:sz w:val="24"/>
                <w:szCs w:val="24"/>
              </w:rPr>
            </w:pPr>
            <w:r w:rsidRPr="00615DCB">
              <w:rPr>
                <w:rFonts w:ascii="Times New Roman" w:eastAsia="MS Mincho" w:hAnsi="Times New Roman" w:cs="Times New Roman"/>
                <w:sz w:val="24"/>
                <w:szCs w:val="24"/>
              </w:rPr>
              <w:t>программу и положение о школьном самоуправлении, школу актива, планы министерств, конкурсы «Лидер», «</w:t>
            </w:r>
            <w:proofErr w:type="spellStart"/>
            <w:r w:rsidRPr="00615DCB">
              <w:rPr>
                <w:rFonts w:ascii="Times New Roman" w:eastAsia="MS Mincho" w:hAnsi="Times New Roman" w:cs="Times New Roman"/>
                <w:sz w:val="24"/>
                <w:szCs w:val="24"/>
              </w:rPr>
              <w:t>Стартинейджер</w:t>
            </w:r>
            <w:proofErr w:type="spellEnd"/>
            <w:r w:rsidRPr="00615DCB">
              <w:rPr>
                <w:rFonts w:ascii="Times New Roman" w:eastAsia="MS Mincho" w:hAnsi="Times New Roman" w:cs="Times New Roman"/>
                <w:sz w:val="24"/>
                <w:szCs w:val="24"/>
              </w:rPr>
              <w:t>», творческие отчеты министерств, заседания Республиканского Совета.</w:t>
            </w:r>
          </w:p>
        </w:tc>
      </w:tr>
      <w:tr w:rsidR="00B65823" w:rsidRPr="00615DCB" w:rsidTr="00773905">
        <w:tc>
          <w:tcPr>
            <w:tcW w:w="3403" w:type="dxa"/>
          </w:tcPr>
          <w:p w:rsidR="00B65823" w:rsidRPr="00615DCB" w:rsidRDefault="00B65823" w:rsidP="00773905">
            <w:pPr>
              <w:spacing w:line="240" w:lineRule="auto"/>
              <w:jc w:val="center"/>
              <w:rPr>
                <w:rFonts w:ascii="Times New Roman" w:eastAsia="MS Mincho" w:hAnsi="Times New Roman" w:cs="Times New Roman"/>
                <w:sz w:val="24"/>
                <w:szCs w:val="24"/>
              </w:rPr>
            </w:pPr>
            <w:r w:rsidRPr="00615DCB">
              <w:rPr>
                <w:rFonts w:ascii="Times New Roman" w:hAnsi="Times New Roman" w:cs="Times New Roman"/>
                <w:color w:val="000000"/>
                <w:sz w:val="24"/>
                <w:szCs w:val="24"/>
              </w:rPr>
              <w:t>Семейное воспитание, р</w:t>
            </w:r>
            <w:r w:rsidRPr="00615DCB">
              <w:rPr>
                <w:rFonts w:ascii="Times New Roman" w:eastAsia="MS Mincho" w:hAnsi="Times New Roman" w:cs="Times New Roman"/>
                <w:sz w:val="24"/>
                <w:szCs w:val="24"/>
              </w:rPr>
              <w:t>абота с родителями</w:t>
            </w:r>
          </w:p>
        </w:tc>
        <w:tc>
          <w:tcPr>
            <w:tcW w:w="3060" w:type="dxa"/>
          </w:tcPr>
          <w:p w:rsidR="00B65823" w:rsidRPr="00615DCB" w:rsidRDefault="00B65823" w:rsidP="00773905">
            <w:pPr>
              <w:autoSpaceDE w:val="0"/>
              <w:autoSpaceDN w:val="0"/>
              <w:adjustRightInd w:val="0"/>
              <w:spacing w:line="240" w:lineRule="auto"/>
              <w:ind w:left="34"/>
              <w:jc w:val="center"/>
              <w:rPr>
                <w:rFonts w:ascii="Times New Roman" w:hAnsi="Times New Roman" w:cs="Times New Roman"/>
                <w:color w:val="000000"/>
                <w:sz w:val="24"/>
                <w:szCs w:val="24"/>
              </w:rPr>
            </w:pPr>
            <w:r w:rsidRPr="00615DCB">
              <w:rPr>
                <w:rFonts w:ascii="Times New Roman" w:hAnsi="Times New Roman" w:cs="Times New Roman"/>
                <w:color w:val="000000"/>
                <w:sz w:val="24"/>
                <w:szCs w:val="24"/>
              </w:rPr>
              <w:t xml:space="preserve">Подпрограмма «Я и </w:t>
            </w:r>
            <w:proofErr w:type="spellStart"/>
            <w:r w:rsidRPr="00615DCB">
              <w:rPr>
                <w:rFonts w:ascii="Times New Roman" w:hAnsi="Times New Roman" w:cs="Times New Roman"/>
                <w:color w:val="000000"/>
                <w:sz w:val="24"/>
                <w:szCs w:val="24"/>
              </w:rPr>
              <w:t>СемьЯ</w:t>
            </w:r>
            <w:proofErr w:type="spellEnd"/>
            <w:r w:rsidRPr="00615DCB">
              <w:rPr>
                <w:rFonts w:ascii="Times New Roman" w:hAnsi="Times New Roman" w:cs="Times New Roman"/>
                <w:color w:val="000000"/>
                <w:sz w:val="24"/>
                <w:szCs w:val="24"/>
              </w:rPr>
              <w:t xml:space="preserve">», </w:t>
            </w:r>
            <w:r w:rsidRPr="00615DCB">
              <w:rPr>
                <w:rFonts w:ascii="Times New Roman" w:eastAsia="MS Mincho" w:hAnsi="Times New Roman" w:cs="Times New Roman"/>
                <w:sz w:val="24"/>
                <w:szCs w:val="24"/>
              </w:rPr>
              <w:t>Программа родительского образования и просвещения</w:t>
            </w:r>
          </w:p>
        </w:tc>
        <w:tc>
          <w:tcPr>
            <w:tcW w:w="4027" w:type="dxa"/>
          </w:tcPr>
          <w:p w:rsidR="00B65823" w:rsidRPr="00615DCB" w:rsidRDefault="00B65823" w:rsidP="00773905">
            <w:pPr>
              <w:spacing w:line="240" w:lineRule="auto"/>
              <w:rPr>
                <w:rFonts w:ascii="Times New Roman" w:eastAsia="MS Mincho" w:hAnsi="Times New Roman" w:cs="Times New Roman"/>
                <w:sz w:val="24"/>
                <w:szCs w:val="24"/>
              </w:rPr>
            </w:pPr>
            <w:r w:rsidRPr="00615DCB">
              <w:rPr>
                <w:rFonts w:ascii="Times New Roman" w:eastAsia="MS Mincho" w:hAnsi="Times New Roman" w:cs="Times New Roman"/>
                <w:sz w:val="24"/>
                <w:szCs w:val="24"/>
              </w:rPr>
              <w:t>подпрограмму, Школу обучения родительского актива, планы классных родительских комитетов, классные и общешкольные родительские собрания и чтения, конференции, общешкольные мероприятия и дела, уроки семейной любви, работу родительского клуба «Семейное гнёздышко»</w:t>
            </w:r>
          </w:p>
        </w:tc>
      </w:tr>
      <w:tr w:rsidR="00B65823" w:rsidRPr="00615DCB" w:rsidTr="00773905">
        <w:tc>
          <w:tcPr>
            <w:tcW w:w="3403" w:type="dxa"/>
          </w:tcPr>
          <w:p w:rsidR="00B65823" w:rsidRPr="00615DCB" w:rsidRDefault="00B65823" w:rsidP="00773905">
            <w:pPr>
              <w:autoSpaceDE w:val="0"/>
              <w:autoSpaceDN w:val="0"/>
              <w:adjustRightInd w:val="0"/>
              <w:spacing w:line="240" w:lineRule="auto"/>
              <w:jc w:val="center"/>
              <w:rPr>
                <w:rFonts w:ascii="Times New Roman" w:hAnsi="Times New Roman" w:cs="Times New Roman"/>
                <w:sz w:val="24"/>
                <w:szCs w:val="24"/>
              </w:rPr>
            </w:pPr>
            <w:r w:rsidRPr="00615DCB">
              <w:rPr>
                <w:rFonts w:ascii="Times New Roman" w:eastAsia="MS Mincho" w:hAnsi="Times New Roman" w:cs="Times New Roman"/>
                <w:sz w:val="24"/>
                <w:szCs w:val="24"/>
              </w:rPr>
              <w:t xml:space="preserve">Безопасность и </w:t>
            </w:r>
            <w:r w:rsidRPr="00615DCB">
              <w:rPr>
                <w:rFonts w:ascii="Times New Roman" w:eastAsia="MS Mincho" w:hAnsi="Times New Roman" w:cs="Times New Roman"/>
                <w:sz w:val="24"/>
                <w:szCs w:val="24"/>
              </w:rPr>
              <w:lastRenderedPageBreak/>
              <w:t>профилактическая работа.</w:t>
            </w:r>
            <w:r w:rsidRPr="00615DCB">
              <w:rPr>
                <w:rFonts w:ascii="Times New Roman" w:hAnsi="Times New Roman" w:cs="Times New Roman"/>
                <w:b/>
                <w:sz w:val="24"/>
                <w:szCs w:val="24"/>
              </w:rPr>
              <w:t xml:space="preserve"> </w:t>
            </w:r>
            <w:r w:rsidRPr="00615DCB">
              <w:rPr>
                <w:rFonts w:ascii="Times New Roman" w:hAnsi="Times New Roman" w:cs="Times New Roman"/>
                <w:sz w:val="24"/>
                <w:szCs w:val="24"/>
              </w:rPr>
              <w:t>Работа с детьми  «группы риска» и СОП</w:t>
            </w:r>
          </w:p>
          <w:p w:rsidR="00B65823" w:rsidRPr="00615DCB" w:rsidRDefault="00B65823" w:rsidP="00773905">
            <w:pPr>
              <w:spacing w:line="240" w:lineRule="auto"/>
              <w:jc w:val="center"/>
              <w:rPr>
                <w:rFonts w:ascii="Times New Roman" w:eastAsia="MS Mincho" w:hAnsi="Times New Roman" w:cs="Times New Roman"/>
                <w:sz w:val="24"/>
                <w:szCs w:val="24"/>
              </w:rPr>
            </w:pPr>
          </w:p>
        </w:tc>
        <w:tc>
          <w:tcPr>
            <w:tcW w:w="3060" w:type="dxa"/>
          </w:tcPr>
          <w:p w:rsidR="00B65823" w:rsidRPr="00615DCB" w:rsidRDefault="00B65823" w:rsidP="00773905">
            <w:pPr>
              <w:spacing w:line="240" w:lineRule="auto"/>
              <w:jc w:val="center"/>
              <w:rPr>
                <w:rFonts w:ascii="Times New Roman" w:eastAsia="MS Mincho" w:hAnsi="Times New Roman" w:cs="Times New Roman"/>
                <w:sz w:val="24"/>
                <w:szCs w:val="24"/>
              </w:rPr>
            </w:pPr>
            <w:r w:rsidRPr="00615DCB">
              <w:rPr>
                <w:rFonts w:ascii="Times New Roman" w:eastAsia="MS Mincho" w:hAnsi="Times New Roman" w:cs="Times New Roman"/>
                <w:sz w:val="24"/>
                <w:szCs w:val="24"/>
              </w:rPr>
              <w:lastRenderedPageBreak/>
              <w:t xml:space="preserve">Программа по </w:t>
            </w:r>
            <w:r w:rsidRPr="00615DCB">
              <w:rPr>
                <w:rFonts w:ascii="Times New Roman" w:eastAsia="MS Mincho" w:hAnsi="Times New Roman" w:cs="Times New Roman"/>
                <w:sz w:val="24"/>
                <w:szCs w:val="24"/>
              </w:rPr>
              <w:lastRenderedPageBreak/>
              <w:t>профилактике правонарушений и безнадзорности</w:t>
            </w:r>
          </w:p>
        </w:tc>
        <w:tc>
          <w:tcPr>
            <w:tcW w:w="4027" w:type="dxa"/>
          </w:tcPr>
          <w:p w:rsidR="00B65823" w:rsidRPr="00615DCB" w:rsidRDefault="00B65823" w:rsidP="00773905">
            <w:pPr>
              <w:spacing w:line="240" w:lineRule="auto"/>
              <w:rPr>
                <w:rFonts w:ascii="Times New Roman" w:hAnsi="Times New Roman" w:cs="Times New Roman"/>
                <w:sz w:val="24"/>
                <w:szCs w:val="24"/>
              </w:rPr>
            </w:pPr>
            <w:r w:rsidRPr="00615DCB">
              <w:rPr>
                <w:rFonts w:ascii="Times New Roman" w:eastAsia="MS Mincho" w:hAnsi="Times New Roman" w:cs="Times New Roman"/>
                <w:sz w:val="24"/>
                <w:szCs w:val="24"/>
              </w:rPr>
              <w:lastRenderedPageBreak/>
              <w:t xml:space="preserve">программу, </w:t>
            </w:r>
            <w:r w:rsidRPr="00615DCB">
              <w:rPr>
                <w:rFonts w:ascii="Times New Roman" w:hAnsi="Times New Roman" w:cs="Times New Roman"/>
                <w:sz w:val="24"/>
                <w:szCs w:val="24"/>
              </w:rPr>
              <w:t xml:space="preserve">план совместных </w:t>
            </w:r>
            <w:r w:rsidRPr="00615DCB">
              <w:rPr>
                <w:rFonts w:ascii="Times New Roman" w:hAnsi="Times New Roman" w:cs="Times New Roman"/>
                <w:sz w:val="24"/>
                <w:szCs w:val="24"/>
              </w:rPr>
              <w:lastRenderedPageBreak/>
              <w:t>мероприятий школы со службами МО МВД РФ «</w:t>
            </w:r>
            <w:proofErr w:type="spellStart"/>
            <w:r w:rsidRPr="00615DCB">
              <w:rPr>
                <w:rFonts w:ascii="Times New Roman" w:hAnsi="Times New Roman" w:cs="Times New Roman"/>
                <w:sz w:val="24"/>
                <w:szCs w:val="24"/>
              </w:rPr>
              <w:t>Кудымкарский</w:t>
            </w:r>
            <w:proofErr w:type="spellEnd"/>
            <w:r w:rsidRPr="00615DCB">
              <w:rPr>
                <w:rFonts w:ascii="Times New Roman" w:hAnsi="Times New Roman" w:cs="Times New Roman"/>
                <w:sz w:val="24"/>
                <w:szCs w:val="24"/>
              </w:rPr>
              <w:t>» на 2017-2018 учебный год по профилактике правонарушений,</w:t>
            </w:r>
            <w:r w:rsidRPr="00615DCB">
              <w:rPr>
                <w:rFonts w:ascii="Times New Roman" w:eastAsia="MS Mincho" w:hAnsi="Times New Roman" w:cs="Times New Roman"/>
                <w:sz w:val="24"/>
                <w:szCs w:val="24"/>
              </w:rPr>
              <w:t xml:space="preserve"> рейды, акции, видеоролики, встречи с инспекторами ПДН и ГИБДД, распространение листовок, памяток и других мероприятий</w:t>
            </w:r>
          </w:p>
        </w:tc>
      </w:tr>
      <w:tr w:rsidR="00B65823" w:rsidRPr="00615DCB" w:rsidTr="00773905">
        <w:tc>
          <w:tcPr>
            <w:tcW w:w="3403" w:type="dxa"/>
          </w:tcPr>
          <w:p w:rsidR="00B65823" w:rsidRPr="00615DCB" w:rsidRDefault="00B65823" w:rsidP="00773905">
            <w:pPr>
              <w:spacing w:line="240" w:lineRule="auto"/>
              <w:ind w:left="34" w:right="34"/>
              <w:jc w:val="center"/>
              <w:rPr>
                <w:rFonts w:ascii="Times New Roman" w:hAnsi="Times New Roman" w:cs="Times New Roman"/>
                <w:sz w:val="24"/>
                <w:szCs w:val="24"/>
              </w:rPr>
            </w:pPr>
            <w:r w:rsidRPr="00615DCB">
              <w:rPr>
                <w:rFonts w:ascii="Times New Roman" w:hAnsi="Times New Roman" w:cs="Times New Roman"/>
                <w:sz w:val="24"/>
                <w:szCs w:val="24"/>
              </w:rPr>
              <w:lastRenderedPageBreak/>
              <w:t>Дополнительное образование</w:t>
            </w:r>
          </w:p>
        </w:tc>
        <w:tc>
          <w:tcPr>
            <w:tcW w:w="3060" w:type="dxa"/>
          </w:tcPr>
          <w:p w:rsidR="00B65823" w:rsidRPr="00615DCB" w:rsidRDefault="00B65823" w:rsidP="00773905">
            <w:pPr>
              <w:spacing w:line="240" w:lineRule="auto"/>
              <w:jc w:val="center"/>
              <w:rPr>
                <w:rFonts w:ascii="Times New Roman" w:eastAsia="MS Mincho" w:hAnsi="Times New Roman" w:cs="Times New Roman"/>
                <w:sz w:val="24"/>
                <w:szCs w:val="24"/>
              </w:rPr>
            </w:pPr>
            <w:r w:rsidRPr="00615DCB">
              <w:rPr>
                <w:rFonts w:ascii="Times New Roman" w:eastAsia="MS Mincho" w:hAnsi="Times New Roman" w:cs="Times New Roman"/>
                <w:sz w:val="24"/>
                <w:szCs w:val="24"/>
              </w:rPr>
              <w:t>Программы по дополнительному образованию</w:t>
            </w:r>
          </w:p>
        </w:tc>
        <w:tc>
          <w:tcPr>
            <w:tcW w:w="4027" w:type="dxa"/>
          </w:tcPr>
          <w:p w:rsidR="00B65823" w:rsidRPr="00615DCB" w:rsidRDefault="00B65823" w:rsidP="00773905">
            <w:pPr>
              <w:spacing w:line="240" w:lineRule="auto"/>
              <w:rPr>
                <w:rFonts w:ascii="Times New Roman" w:eastAsia="MS Mincho" w:hAnsi="Times New Roman" w:cs="Times New Roman"/>
                <w:sz w:val="24"/>
                <w:szCs w:val="24"/>
              </w:rPr>
            </w:pPr>
            <w:r w:rsidRPr="00615DCB">
              <w:rPr>
                <w:rFonts w:ascii="Times New Roman" w:eastAsia="MS Mincho" w:hAnsi="Times New Roman" w:cs="Times New Roman"/>
                <w:sz w:val="24"/>
                <w:szCs w:val="24"/>
              </w:rPr>
              <w:t>программы, участие детей и педагогов в различных мероприятиях, акции, соревнования</w:t>
            </w:r>
          </w:p>
        </w:tc>
      </w:tr>
    </w:tbl>
    <w:p w:rsidR="00B65823" w:rsidRDefault="00B65823" w:rsidP="00B65823">
      <w:pPr>
        <w:shd w:val="clear" w:color="auto" w:fill="FFFFFF"/>
        <w:spacing w:line="240" w:lineRule="auto"/>
        <w:ind w:left="-851" w:right="-285"/>
        <w:rPr>
          <w:rFonts w:ascii="Times New Roman" w:eastAsia="Times New Roman" w:hAnsi="Times New Roman" w:cs="Times New Roman"/>
          <w:b/>
          <w:sz w:val="24"/>
          <w:szCs w:val="24"/>
          <w:lang w:eastAsia="ru-RU"/>
        </w:rPr>
      </w:pPr>
    </w:p>
    <w:p w:rsidR="00B65823" w:rsidRPr="00615DCB" w:rsidRDefault="00B65823" w:rsidP="00B65823">
      <w:pPr>
        <w:shd w:val="clear" w:color="auto" w:fill="FFFFFF"/>
        <w:spacing w:line="240" w:lineRule="auto"/>
        <w:ind w:left="-851" w:right="-285"/>
        <w:rPr>
          <w:rFonts w:ascii="Times New Roman" w:eastAsia="Times New Roman" w:hAnsi="Times New Roman" w:cs="Times New Roman"/>
          <w:b/>
          <w:sz w:val="24"/>
          <w:szCs w:val="24"/>
          <w:lang w:eastAsia="ru-RU"/>
        </w:rPr>
      </w:pPr>
      <w:r w:rsidRPr="00615DCB">
        <w:rPr>
          <w:rFonts w:ascii="Times New Roman" w:eastAsia="Times New Roman" w:hAnsi="Times New Roman" w:cs="Times New Roman"/>
          <w:b/>
          <w:sz w:val="24"/>
          <w:szCs w:val="24"/>
          <w:lang w:eastAsia="ru-RU"/>
        </w:rPr>
        <w:t>10. Анализ проведенных мероприятий.</w:t>
      </w:r>
    </w:p>
    <w:p w:rsidR="00B65823" w:rsidRPr="00615DCB" w:rsidRDefault="00B65823" w:rsidP="00B65823">
      <w:pPr>
        <w:shd w:val="clear" w:color="auto" w:fill="FFFFFF"/>
        <w:spacing w:line="240" w:lineRule="auto"/>
        <w:ind w:left="-851" w:right="-285" w:firstLine="425"/>
        <w:rPr>
          <w:rFonts w:ascii="Times New Roman" w:hAnsi="Times New Roman" w:cs="Times New Roman"/>
          <w:sz w:val="24"/>
          <w:szCs w:val="24"/>
        </w:rPr>
      </w:pPr>
      <w:r w:rsidRPr="00615DCB">
        <w:rPr>
          <w:rFonts w:ascii="Times New Roman" w:hAnsi="Times New Roman" w:cs="Times New Roman"/>
          <w:sz w:val="24"/>
          <w:szCs w:val="24"/>
        </w:rPr>
        <w:t>На воспитание личности оказывает влияние тот факт, что дети из года в год проживают ставшие в школе традиционными мероприятиями, к которым многие классные коллективы основательно готовятся на протяжении длительного периода под руководством опытных наставников – классных руководителей, педагогов-организаторов.</w:t>
      </w:r>
    </w:p>
    <w:p w:rsidR="00B65823" w:rsidRPr="00615DCB" w:rsidRDefault="00B65823" w:rsidP="00B65823">
      <w:pPr>
        <w:shd w:val="clear" w:color="auto" w:fill="FFFFFF"/>
        <w:spacing w:line="240" w:lineRule="auto"/>
        <w:ind w:left="-851" w:right="-285" w:firstLine="425"/>
        <w:rPr>
          <w:rFonts w:ascii="Times New Roman" w:hAnsi="Times New Roman" w:cs="Times New Roman"/>
          <w:sz w:val="24"/>
          <w:szCs w:val="24"/>
        </w:rPr>
      </w:pPr>
      <w:r w:rsidRPr="00615DCB">
        <w:rPr>
          <w:rFonts w:ascii="Times New Roman" w:eastAsia="Times New Roman" w:hAnsi="Times New Roman" w:cs="Times New Roman"/>
          <w:color w:val="000000"/>
          <w:sz w:val="24"/>
          <w:szCs w:val="24"/>
          <w:lang w:eastAsia="ru-RU"/>
        </w:rPr>
        <w:t>В школе сложилась система</w:t>
      </w:r>
      <w:r w:rsidRPr="00615DCB">
        <w:rPr>
          <w:rFonts w:ascii="Times New Roman" w:hAnsi="Times New Roman" w:cs="Times New Roman"/>
          <w:sz w:val="28"/>
          <w:szCs w:val="28"/>
        </w:rPr>
        <w:t xml:space="preserve"> </w:t>
      </w:r>
      <w:r w:rsidRPr="00615DCB">
        <w:rPr>
          <w:rFonts w:ascii="Times New Roman" w:hAnsi="Times New Roman" w:cs="Times New Roman"/>
          <w:sz w:val="24"/>
          <w:szCs w:val="24"/>
        </w:rPr>
        <w:t>традиционных мероприятий:</w:t>
      </w:r>
    </w:p>
    <w:p w:rsidR="00B65823" w:rsidRPr="00615DCB" w:rsidRDefault="00B65823" w:rsidP="006848DC">
      <w:pPr>
        <w:pStyle w:val="a4"/>
        <w:numPr>
          <w:ilvl w:val="0"/>
          <w:numId w:val="36"/>
        </w:numPr>
        <w:autoSpaceDE w:val="0"/>
        <w:autoSpaceDN w:val="0"/>
        <w:adjustRightInd w:val="0"/>
        <w:spacing w:line="240" w:lineRule="auto"/>
        <w:ind w:left="-567" w:hanging="284"/>
        <w:jc w:val="left"/>
        <w:rPr>
          <w:rFonts w:ascii="Times New Roman" w:hAnsi="Times New Roman" w:cs="Times New Roman"/>
          <w:sz w:val="24"/>
          <w:szCs w:val="24"/>
        </w:rPr>
      </w:pPr>
      <w:r w:rsidRPr="00615DCB">
        <w:rPr>
          <w:rFonts w:ascii="Times New Roman" w:hAnsi="Times New Roman" w:cs="Times New Roman"/>
          <w:sz w:val="24"/>
          <w:szCs w:val="24"/>
        </w:rPr>
        <w:t>Первый звонок.</w:t>
      </w:r>
    </w:p>
    <w:p w:rsidR="00B65823" w:rsidRPr="00615DCB" w:rsidRDefault="00B65823" w:rsidP="006848DC">
      <w:pPr>
        <w:pStyle w:val="a4"/>
        <w:numPr>
          <w:ilvl w:val="0"/>
          <w:numId w:val="36"/>
        </w:numPr>
        <w:autoSpaceDE w:val="0"/>
        <w:autoSpaceDN w:val="0"/>
        <w:adjustRightInd w:val="0"/>
        <w:spacing w:line="240" w:lineRule="auto"/>
        <w:ind w:left="-567" w:hanging="284"/>
        <w:jc w:val="left"/>
        <w:rPr>
          <w:rFonts w:ascii="Times New Roman" w:hAnsi="Times New Roman" w:cs="Times New Roman"/>
          <w:sz w:val="24"/>
          <w:szCs w:val="24"/>
        </w:rPr>
      </w:pPr>
      <w:r w:rsidRPr="00615DCB">
        <w:rPr>
          <w:rFonts w:ascii="Times New Roman" w:hAnsi="Times New Roman" w:cs="Times New Roman"/>
          <w:sz w:val="24"/>
          <w:szCs w:val="24"/>
        </w:rPr>
        <w:t>Туристический слет.</w:t>
      </w:r>
    </w:p>
    <w:p w:rsidR="00B65823" w:rsidRPr="00615DCB" w:rsidRDefault="00B65823" w:rsidP="006848DC">
      <w:pPr>
        <w:pStyle w:val="a4"/>
        <w:numPr>
          <w:ilvl w:val="0"/>
          <w:numId w:val="36"/>
        </w:numPr>
        <w:autoSpaceDE w:val="0"/>
        <w:autoSpaceDN w:val="0"/>
        <w:adjustRightInd w:val="0"/>
        <w:spacing w:line="240" w:lineRule="auto"/>
        <w:ind w:left="-567" w:hanging="284"/>
        <w:jc w:val="left"/>
        <w:rPr>
          <w:rFonts w:ascii="Times New Roman" w:hAnsi="Times New Roman" w:cs="Times New Roman"/>
          <w:sz w:val="24"/>
          <w:szCs w:val="24"/>
        </w:rPr>
      </w:pPr>
      <w:r w:rsidRPr="00615DCB">
        <w:rPr>
          <w:rFonts w:ascii="Times New Roman" w:hAnsi="Times New Roman" w:cs="Times New Roman"/>
          <w:sz w:val="24"/>
          <w:szCs w:val="24"/>
        </w:rPr>
        <w:t>День пожилого человека.</w:t>
      </w:r>
    </w:p>
    <w:p w:rsidR="00B65823" w:rsidRPr="00615DCB" w:rsidRDefault="00B65823" w:rsidP="006848DC">
      <w:pPr>
        <w:pStyle w:val="a4"/>
        <w:numPr>
          <w:ilvl w:val="0"/>
          <w:numId w:val="36"/>
        </w:numPr>
        <w:autoSpaceDE w:val="0"/>
        <w:autoSpaceDN w:val="0"/>
        <w:adjustRightInd w:val="0"/>
        <w:spacing w:line="240" w:lineRule="auto"/>
        <w:ind w:left="-567" w:hanging="284"/>
        <w:jc w:val="left"/>
        <w:rPr>
          <w:rFonts w:ascii="Times New Roman" w:hAnsi="Times New Roman" w:cs="Times New Roman"/>
          <w:sz w:val="24"/>
          <w:szCs w:val="24"/>
        </w:rPr>
      </w:pPr>
      <w:r w:rsidRPr="00615DCB">
        <w:rPr>
          <w:rFonts w:ascii="Times New Roman" w:hAnsi="Times New Roman" w:cs="Times New Roman"/>
          <w:sz w:val="24"/>
          <w:szCs w:val="24"/>
        </w:rPr>
        <w:t>Осенний калейдоскоп.</w:t>
      </w:r>
    </w:p>
    <w:p w:rsidR="00B65823" w:rsidRPr="00615DCB" w:rsidRDefault="00B65823" w:rsidP="006848DC">
      <w:pPr>
        <w:pStyle w:val="a4"/>
        <w:numPr>
          <w:ilvl w:val="0"/>
          <w:numId w:val="36"/>
        </w:numPr>
        <w:autoSpaceDE w:val="0"/>
        <w:autoSpaceDN w:val="0"/>
        <w:adjustRightInd w:val="0"/>
        <w:spacing w:line="240" w:lineRule="auto"/>
        <w:ind w:left="-567" w:hanging="284"/>
        <w:jc w:val="left"/>
        <w:rPr>
          <w:rFonts w:ascii="Times New Roman" w:hAnsi="Times New Roman" w:cs="Times New Roman"/>
          <w:sz w:val="24"/>
          <w:szCs w:val="24"/>
        </w:rPr>
      </w:pPr>
      <w:r w:rsidRPr="00615DCB">
        <w:rPr>
          <w:rFonts w:ascii="Times New Roman" w:hAnsi="Times New Roman" w:cs="Times New Roman"/>
          <w:sz w:val="24"/>
          <w:szCs w:val="24"/>
        </w:rPr>
        <w:t>Предметные недели, дни коми-пермяцкой культуры.</w:t>
      </w:r>
    </w:p>
    <w:p w:rsidR="00B65823" w:rsidRPr="00615DCB" w:rsidRDefault="00B65823" w:rsidP="006848DC">
      <w:pPr>
        <w:pStyle w:val="a4"/>
        <w:numPr>
          <w:ilvl w:val="0"/>
          <w:numId w:val="36"/>
        </w:numPr>
        <w:autoSpaceDE w:val="0"/>
        <w:autoSpaceDN w:val="0"/>
        <w:adjustRightInd w:val="0"/>
        <w:spacing w:line="240" w:lineRule="auto"/>
        <w:ind w:left="-567" w:hanging="284"/>
        <w:jc w:val="left"/>
        <w:rPr>
          <w:rFonts w:ascii="Times New Roman" w:hAnsi="Times New Roman" w:cs="Times New Roman"/>
          <w:sz w:val="24"/>
          <w:szCs w:val="24"/>
        </w:rPr>
      </w:pPr>
      <w:r w:rsidRPr="00615DCB">
        <w:rPr>
          <w:rFonts w:ascii="Times New Roman" w:hAnsi="Times New Roman" w:cs="Times New Roman"/>
          <w:sz w:val="24"/>
          <w:szCs w:val="24"/>
        </w:rPr>
        <w:t>День матери.</w:t>
      </w:r>
    </w:p>
    <w:p w:rsidR="00B65823" w:rsidRPr="00615DCB" w:rsidRDefault="00B65823" w:rsidP="006848DC">
      <w:pPr>
        <w:pStyle w:val="a4"/>
        <w:numPr>
          <w:ilvl w:val="0"/>
          <w:numId w:val="36"/>
        </w:numPr>
        <w:autoSpaceDE w:val="0"/>
        <w:autoSpaceDN w:val="0"/>
        <w:adjustRightInd w:val="0"/>
        <w:spacing w:line="240" w:lineRule="auto"/>
        <w:ind w:left="-567" w:hanging="284"/>
        <w:jc w:val="left"/>
        <w:rPr>
          <w:rFonts w:ascii="Times New Roman" w:hAnsi="Times New Roman" w:cs="Times New Roman"/>
          <w:sz w:val="24"/>
          <w:szCs w:val="24"/>
        </w:rPr>
      </w:pPr>
      <w:r w:rsidRPr="00615DCB">
        <w:rPr>
          <w:rFonts w:ascii="Times New Roman" w:hAnsi="Times New Roman" w:cs="Times New Roman"/>
          <w:sz w:val="24"/>
          <w:szCs w:val="24"/>
        </w:rPr>
        <w:t>Предновогодние «Весёлые старты».</w:t>
      </w:r>
    </w:p>
    <w:p w:rsidR="00B65823" w:rsidRPr="00615DCB" w:rsidRDefault="00B65823" w:rsidP="006848DC">
      <w:pPr>
        <w:pStyle w:val="a4"/>
        <w:numPr>
          <w:ilvl w:val="0"/>
          <w:numId w:val="36"/>
        </w:numPr>
        <w:autoSpaceDE w:val="0"/>
        <w:autoSpaceDN w:val="0"/>
        <w:adjustRightInd w:val="0"/>
        <w:spacing w:line="240" w:lineRule="auto"/>
        <w:ind w:left="-567" w:hanging="284"/>
        <w:jc w:val="left"/>
        <w:rPr>
          <w:rFonts w:ascii="Times New Roman" w:hAnsi="Times New Roman" w:cs="Times New Roman"/>
          <w:sz w:val="24"/>
          <w:szCs w:val="24"/>
        </w:rPr>
      </w:pPr>
      <w:r w:rsidRPr="00615DCB">
        <w:rPr>
          <w:rFonts w:ascii="Times New Roman" w:hAnsi="Times New Roman" w:cs="Times New Roman"/>
          <w:sz w:val="24"/>
          <w:szCs w:val="24"/>
        </w:rPr>
        <w:t>Новогодний калейдоскоп.</w:t>
      </w:r>
    </w:p>
    <w:p w:rsidR="00B65823" w:rsidRPr="00615DCB" w:rsidRDefault="00B65823" w:rsidP="006848DC">
      <w:pPr>
        <w:pStyle w:val="a4"/>
        <w:numPr>
          <w:ilvl w:val="0"/>
          <w:numId w:val="36"/>
        </w:numPr>
        <w:autoSpaceDE w:val="0"/>
        <w:autoSpaceDN w:val="0"/>
        <w:adjustRightInd w:val="0"/>
        <w:spacing w:line="240" w:lineRule="auto"/>
        <w:ind w:left="-567" w:hanging="284"/>
        <w:jc w:val="left"/>
        <w:rPr>
          <w:rFonts w:ascii="Times New Roman" w:hAnsi="Times New Roman" w:cs="Times New Roman"/>
          <w:sz w:val="24"/>
          <w:szCs w:val="24"/>
        </w:rPr>
      </w:pPr>
      <w:r w:rsidRPr="00615DCB">
        <w:rPr>
          <w:rFonts w:ascii="Times New Roman" w:hAnsi="Times New Roman" w:cs="Times New Roman"/>
          <w:sz w:val="24"/>
          <w:szCs w:val="24"/>
        </w:rPr>
        <w:t>День Защитника Отечества</w:t>
      </w:r>
    </w:p>
    <w:p w:rsidR="00B65823" w:rsidRPr="00615DCB" w:rsidRDefault="00B65823" w:rsidP="006848DC">
      <w:pPr>
        <w:pStyle w:val="a4"/>
        <w:numPr>
          <w:ilvl w:val="0"/>
          <w:numId w:val="36"/>
        </w:numPr>
        <w:autoSpaceDE w:val="0"/>
        <w:autoSpaceDN w:val="0"/>
        <w:adjustRightInd w:val="0"/>
        <w:spacing w:line="240" w:lineRule="auto"/>
        <w:ind w:left="-567" w:hanging="284"/>
        <w:jc w:val="left"/>
        <w:rPr>
          <w:rFonts w:ascii="Times New Roman" w:hAnsi="Times New Roman" w:cs="Times New Roman"/>
          <w:sz w:val="24"/>
          <w:szCs w:val="24"/>
        </w:rPr>
      </w:pPr>
      <w:r w:rsidRPr="00615DCB">
        <w:rPr>
          <w:rFonts w:ascii="Times New Roman" w:hAnsi="Times New Roman" w:cs="Times New Roman"/>
          <w:sz w:val="24"/>
          <w:szCs w:val="24"/>
        </w:rPr>
        <w:t>Мисс школы.</w:t>
      </w:r>
    </w:p>
    <w:p w:rsidR="00B65823" w:rsidRPr="00615DCB" w:rsidRDefault="00B65823" w:rsidP="006848DC">
      <w:pPr>
        <w:pStyle w:val="a4"/>
        <w:numPr>
          <w:ilvl w:val="0"/>
          <w:numId w:val="36"/>
        </w:numPr>
        <w:autoSpaceDE w:val="0"/>
        <w:autoSpaceDN w:val="0"/>
        <w:adjustRightInd w:val="0"/>
        <w:spacing w:line="240" w:lineRule="auto"/>
        <w:ind w:left="-567" w:hanging="284"/>
        <w:jc w:val="left"/>
        <w:rPr>
          <w:rFonts w:ascii="Times New Roman" w:hAnsi="Times New Roman" w:cs="Times New Roman"/>
          <w:sz w:val="24"/>
          <w:szCs w:val="24"/>
        </w:rPr>
      </w:pPr>
      <w:r w:rsidRPr="00615DCB">
        <w:rPr>
          <w:rFonts w:ascii="Times New Roman" w:hAnsi="Times New Roman" w:cs="Times New Roman"/>
          <w:sz w:val="24"/>
          <w:szCs w:val="24"/>
        </w:rPr>
        <w:t>Экологическая неделя.</w:t>
      </w:r>
    </w:p>
    <w:p w:rsidR="00B65823" w:rsidRPr="00615DCB" w:rsidRDefault="00B65823" w:rsidP="006848DC">
      <w:pPr>
        <w:pStyle w:val="a4"/>
        <w:numPr>
          <w:ilvl w:val="0"/>
          <w:numId w:val="36"/>
        </w:numPr>
        <w:autoSpaceDE w:val="0"/>
        <w:autoSpaceDN w:val="0"/>
        <w:adjustRightInd w:val="0"/>
        <w:spacing w:line="240" w:lineRule="auto"/>
        <w:ind w:left="-567" w:hanging="284"/>
        <w:jc w:val="left"/>
        <w:rPr>
          <w:rFonts w:ascii="Times New Roman" w:hAnsi="Times New Roman" w:cs="Times New Roman"/>
          <w:sz w:val="24"/>
          <w:szCs w:val="24"/>
        </w:rPr>
      </w:pPr>
      <w:r w:rsidRPr="00615DCB">
        <w:rPr>
          <w:rFonts w:ascii="Times New Roman" w:hAnsi="Times New Roman" w:cs="Times New Roman"/>
          <w:sz w:val="24"/>
          <w:szCs w:val="24"/>
        </w:rPr>
        <w:t>День Победы.</w:t>
      </w:r>
    </w:p>
    <w:p w:rsidR="00B65823" w:rsidRPr="00615DCB" w:rsidRDefault="00B65823" w:rsidP="006848DC">
      <w:pPr>
        <w:pStyle w:val="a4"/>
        <w:numPr>
          <w:ilvl w:val="0"/>
          <w:numId w:val="36"/>
        </w:numPr>
        <w:autoSpaceDE w:val="0"/>
        <w:autoSpaceDN w:val="0"/>
        <w:adjustRightInd w:val="0"/>
        <w:spacing w:line="240" w:lineRule="auto"/>
        <w:ind w:left="-567" w:hanging="284"/>
        <w:jc w:val="left"/>
        <w:rPr>
          <w:rFonts w:ascii="Times New Roman" w:hAnsi="Times New Roman" w:cs="Times New Roman"/>
          <w:sz w:val="24"/>
          <w:szCs w:val="24"/>
        </w:rPr>
      </w:pPr>
      <w:r w:rsidRPr="00615DCB">
        <w:rPr>
          <w:rFonts w:ascii="Times New Roman" w:hAnsi="Times New Roman" w:cs="Times New Roman"/>
          <w:sz w:val="24"/>
          <w:szCs w:val="24"/>
        </w:rPr>
        <w:t>Последний звонок.</w:t>
      </w:r>
    </w:p>
    <w:p w:rsidR="00B65823" w:rsidRPr="00615DCB" w:rsidRDefault="00B65823" w:rsidP="006848DC">
      <w:pPr>
        <w:pStyle w:val="a4"/>
        <w:numPr>
          <w:ilvl w:val="0"/>
          <w:numId w:val="36"/>
        </w:numPr>
        <w:autoSpaceDE w:val="0"/>
        <w:autoSpaceDN w:val="0"/>
        <w:adjustRightInd w:val="0"/>
        <w:spacing w:line="240" w:lineRule="auto"/>
        <w:ind w:left="-567" w:hanging="284"/>
        <w:jc w:val="left"/>
        <w:rPr>
          <w:rFonts w:ascii="Times New Roman" w:hAnsi="Times New Roman" w:cs="Times New Roman"/>
          <w:sz w:val="24"/>
          <w:szCs w:val="24"/>
        </w:rPr>
      </w:pPr>
      <w:r w:rsidRPr="00615DCB">
        <w:rPr>
          <w:rFonts w:ascii="Times New Roman" w:hAnsi="Times New Roman" w:cs="Times New Roman"/>
          <w:sz w:val="24"/>
          <w:szCs w:val="24"/>
        </w:rPr>
        <w:t>Итоговый праздник «За честь школы».</w:t>
      </w:r>
    </w:p>
    <w:p w:rsidR="00B65823" w:rsidRPr="00615DCB" w:rsidRDefault="00B65823" w:rsidP="006848DC">
      <w:pPr>
        <w:pStyle w:val="a4"/>
        <w:numPr>
          <w:ilvl w:val="0"/>
          <w:numId w:val="36"/>
        </w:numPr>
        <w:autoSpaceDE w:val="0"/>
        <w:autoSpaceDN w:val="0"/>
        <w:adjustRightInd w:val="0"/>
        <w:spacing w:line="240" w:lineRule="auto"/>
        <w:ind w:left="-567" w:hanging="284"/>
        <w:rPr>
          <w:rFonts w:ascii="Times New Roman" w:hAnsi="Times New Roman" w:cs="Times New Roman"/>
          <w:sz w:val="24"/>
          <w:szCs w:val="24"/>
        </w:rPr>
      </w:pPr>
      <w:r w:rsidRPr="00615DCB">
        <w:rPr>
          <w:rFonts w:ascii="Times New Roman" w:hAnsi="Times New Roman" w:cs="Times New Roman"/>
          <w:sz w:val="24"/>
          <w:szCs w:val="24"/>
        </w:rPr>
        <w:t>Выпускные вечера.</w:t>
      </w:r>
    </w:p>
    <w:p w:rsidR="00B65823" w:rsidRPr="00615DCB" w:rsidRDefault="00B65823" w:rsidP="00B65823">
      <w:pPr>
        <w:pStyle w:val="a4"/>
        <w:autoSpaceDE w:val="0"/>
        <w:autoSpaceDN w:val="0"/>
        <w:adjustRightInd w:val="0"/>
        <w:spacing w:line="240" w:lineRule="auto"/>
        <w:ind w:left="-567"/>
        <w:jc w:val="right"/>
        <w:rPr>
          <w:rFonts w:ascii="Times New Roman" w:hAnsi="Times New Roman" w:cs="Times New Roman"/>
          <w:b/>
          <w:sz w:val="24"/>
          <w:szCs w:val="24"/>
        </w:rPr>
      </w:pPr>
      <w:r w:rsidRPr="00615DCB">
        <w:rPr>
          <w:rFonts w:ascii="Times New Roman" w:eastAsia="Times New Roman" w:hAnsi="Times New Roman" w:cs="Times New Roman"/>
          <w:b/>
          <w:color w:val="000000"/>
          <w:sz w:val="24"/>
          <w:szCs w:val="24"/>
          <w:lang w:eastAsia="ru-RU"/>
        </w:rPr>
        <w:t>Самые яркие  и запоминающиеся мероприятия</w:t>
      </w:r>
    </w:p>
    <w:tbl>
      <w:tblPr>
        <w:tblStyle w:val="a8"/>
        <w:tblW w:w="10882" w:type="dxa"/>
        <w:tblInd w:w="-851" w:type="dxa"/>
        <w:tblLook w:val="04A0"/>
      </w:tblPr>
      <w:tblGrid>
        <w:gridCol w:w="540"/>
        <w:gridCol w:w="2546"/>
        <w:gridCol w:w="1275"/>
        <w:gridCol w:w="1560"/>
        <w:gridCol w:w="2126"/>
        <w:gridCol w:w="2835"/>
      </w:tblGrid>
      <w:tr w:rsidR="00B65823" w:rsidRPr="00615DCB" w:rsidTr="00773905">
        <w:tc>
          <w:tcPr>
            <w:tcW w:w="540" w:type="dxa"/>
          </w:tcPr>
          <w:p w:rsidR="00B65823" w:rsidRPr="00615DCB" w:rsidRDefault="00B65823" w:rsidP="00773905">
            <w:pPr>
              <w:pStyle w:val="a9"/>
              <w:jc w:val="center"/>
              <w:rPr>
                <w:rFonts w:ascii="Times New Roman" w:hAnsi="Times New Roman"/>
                <w:sz w:val="24"/>
                <w:szCs w:val="24"/>
              </w:rPr>
            </w:pPr>
            <w:r w:rsidRPr="00615DCB">
              <w:rPr>
                <w:rFonts w:ascii="Times New Roman" w:hAnsi="Times New Roman"/>
                <w:sz w:val="24"/>
                <w:szCs w:val="24"/>
              </w:rPr>
              <w:t xml:space="preserve">№ </w:t>
            </w:r>
            <w:proofErr w:type="spellStart"/>
            <w:proofErr w:type="gramStart"/>
            <w:r w:rsidRPr="00615DCB">
              <w:rPr>
                <w:rFonts w:ascii="Times New Roman" w:hAnsi="Times New Roman"/>
                <w:sz w:val="24"/>
                <w:szCs w:val="24"/>
              </w:rPr>
              <w:t>п</w:t>
            </w:r>
            <w:proofErr w:type="spellEnd"/>
            <w:proofErr w:type="gramEnd"/>
            <w:r w:rsidRPr="00615DCB">
              <w:rPr>
                <w:rFonts w:ascii="Times New Roman" w:hAnsi="Times New Roman"/>
                <w:sz w:val="24"/>
                <w:szCs w:val="24"/>
              </w:rPr>
              <w:t>/</w:t>
            </w:r>
            <w:proofErr w:type="spellStart"/>
            <w:r w:rsidRPr="00615DCB">
              <w:rPr>
                <w:rFonts w:ascii="Times New Roman" w:hAnsi="Times New Roman"/>
                <w:sz w:val="24"/>
                <w:szCs w:val="24"/>
              </w:rPr>
              <w:t>п</w:t>
            </w:r>
            <w:proofErr w:type="spellEnd"/>
          </w:p>
        </w:tc>
        <w:tc>
          <w:tcPr>
            <w:tcW w:w="2546" w:type="dxa"/>
          </w:tcPr>
          <w:p w:rsidR="00B65823" w:rsidRPr="00615DCB" w:rsidRDefault="00B65823" w:rsidP="00773905">
            <w:pPr>
              <w:pStyle w:val="a9"/>
              <w:jc w:val="center"/>
              <w:rPr>
                <w:rFonts w:ascii="Times New Roman" w:hAnsi="Times New Roman"/>
                <w:sz w:val="24"/>
                <w:szCs w:val="24"/>
              </w:rPr>
            </w:pPr>
            <w:r w:rsidRPr="00615DCB">
              <w:rPr>
                <w:rFonts w:ascii="Times New Roman" w:hAnsi="Times New Roman"/>
                <w:sz w:val="24"/>
                <w:szCs w:val="24"/>
              </w:rPr>
              <w:t>Название мероприятия, конкурса</w:t>
            </w:r>
          </w:p>
        </w:tc>
        <w:tc>
          <w:tcPr>
            <w:tcW w:w="1275" w:type="dxa"/>
          </w:tcPr>
          <w:p w:rsidR="00B65823" w:rsidRPr="00615DCB" w:rsidRDefault="00B65823" w:rsidP="00773905">
            <w:pPr>
              <w:pStyle w:val="a9"/>
              <w:jc w:val="center"/>
              <w:rPr>
                <w:rFonts w:ascii="Times New Roman" w:hAnsi="Times New Roman"/>
                <w:sz w:val="24"/>
                <w:szCs w:val="24"/>
              </w:rPr>
            </w:pPr>
            <w:r w:rsidRPr="00615DCB">
              <w:rPr>
                <w:rFonts w:ascii="Times New Roman" w:hAnsi="Times New Roman"/>
                <w:sz w:val="24"/>
                <w:szCs w:val="24"/>
              </w:rPr>
              <w:t>месяц</w:t>
            </w:r>
          </w:p>
        </w:tc>
        <w:tc>
          <w:tcPr>
            <w:tcW w:w="1560" w:type="dxa"/>
          </w:tcPr>
          <w:p w:rsidR="00B65823" w:rsidRPr="00615DCB" w:rsidRDefault="00B65823" w:rsidP="00773905">
            <w:pPr>
              <w:pStyle w:val="a9"/>
              <w:jc w:val="center"/>
              <w:rPr>
                <w:rFonts w:ascii="Times New Roman" w:hAnsi="Times New Roman"/>
                <w:sz w:val="24"/>
                <w:szCs w:val="24"/>
              </w:rPr>
            </w:pPr>
            <w:r w:rsidRPr="00615DCB">
              <w:rPr>
                <w:rFonts w:ascii="Times New Roman" w:hAnsi="Times New Roman"/>
                <w:sz w:val="24"/>
                <w:szCs w:val="24"/>
              </w:rPr>
              <w:t>класс</w:t>
            </w:r>
          </w:p>
        </w:tc>
        <w:tc>
          <w:tcPr>
            <w:tcW w:w="2126" w:type="dxa"/>
          </w:tcPr>
          <w:p w:rsidR="00B65823" w:rsidRPr="00615DCB" w:rsidRDefault="00B65823" w:rsidP="00773905">
            <w:pPr>
              <w:pStyle w:val="a9"/>
              <w:jc w:val="center"/>
              <w:rPr>
                <w:rFonts w:ascii="Times New Roman" w:hAnsi="Times New Roman"/>
                <w:sz w:val="24"/>
                <w:szCs w:val="24"/>
              </w:rPr>
            </w:pPr>
            <w:r w:rsidRPr="00615DCB">
              <w:rPr>
                <w:rFonts w:ascii="Times New Roman" w:hAnsi="Times New Roman"/>
                <w:sz w:val="24"/>
                <w:szCs w:val="24"/>
              </w:rPr>
              <w:t>Ф.И.О. ответственного</w:t>
            </w:r>
          </w:p>
        </w:tc>
        <w:tc>
          <w:tcPr>
            <w:tcW w:w="2835" w:type="dxa"/>
          </w:tcPr>
          <w:p w:rsidR="00B65823" w:rsidRPr="00615DCB" w:rsidRDefault="00B65823" w:rsidP="00773905">
            <w:pPr>
              <w:pStyle w:val="a9"/>
              <w:jc w:val="center"/>
              <w:rPr>
                <w:rFonts w:ascii="Times New Roman" w:hAnsi="Times New Roman"/>
                <w:sz w:val="24"/>
                <w:szCs w:val="24"/>
              </w:rPr>
            </w:pPr>
            <w:r w:rsidRPr="00615DCB">
              <w:rPr>
                <w:rFonts w:ascii="Times New Roman" w:hAnsi="Times New Roman"/>
                <w:sz w:val="24"/>
                <w:szCs w:val="24"/>
              </w:rPr>
              <w:t>Результат участия</w:t>
            </w:r>
          </w:p>
        </w:tc>
      </w:tr>
      <w:tr w:rsidR="00B65823" w:rsidRPr="00615DCB" w:rsidTr="00773905">
        <w:tc>
          <w:tcPr>
            <w:tcW w:w="540" w:type="dxa"/>
          </w:tcPr>
          <w:p w:rsidR="00B65823" w:rsidRPr="00615DCB" w:rsidRDefault="00B65823" w:rsidP="00773905">
            <w:pPr>
              <w:jc w:val="center"/>
              <w:rPr>
                <w:rFonts w:ascii="Times New Roman" w:eastAsia="Times New Roman" w:hAnsi="Times New Roman" w:cs="Times New Roman"/>
                <w:color w:val="000000"/>
                <w:sz w:val="24"/>
                <w:szCs w:val="24"/>
                <w:lang w:eastAsia="ru-RU"/>
              </w:rPr>
            </w:pPr>
            <w:r w:rsidRPr="00615DCB">
              <w:rPr>
                <w:rFonts w:ascii="Times New Roman" w:eastAsia="Times New Roman" w:hAnsi="Times New Roman" w:cs="Times New Roman"/>
                <w:color w:val="000000"/>
                <w:sz w:val="24"/>
                <w:szCs w:val="24"/>
                <w:lang w:eastAsia="ru-RU"/>
              </w:rPr>
              <w:t>1.</w:t>
            </w:r>
          </w:p>
        </w:tc>
        <w:tc>
          <w:tcPr>
            <w:tcW w:w="2546" w:type="dxa"/>
          </w:tcPr>
          <w:p w:rsidR="00B65823" w:rsidRPr="00615DCB" w:rsidRDefault="00B65823" w:rsidP="00773905">
            <w:pPr>
              <w:rPr>
                <w:rFonts w:ascii="Times New Roman" w:hAnsi="Times New Roman" w:cs="Times New Roman"/>
                <w:sz w:val="24"/>
                <w:szCs w:val="24"/>
              </w:rPr>
            </w:pPr>
            <w:r w:rsidRPr="00615DCB">
              <w:rPr>
                <w:rFonts w:ascii="Times New Roman" w:hAnsi="Times New Roman" w:cs="Times New Roman"/>
                <w:sz w:val="24"/>
                <w:szCs w:val="24"/>
              </w:rPr>
              <w:t>Праздник «Здравствуй, Новый Учебный Год!»</w:t>
            </w:r>
          </w:p>
        </w:tc>
        <w:tc>
          <w:tcPr>
            <w:tcW w:w="1275" w:type="dxa"/>
          </w:tcPr>
          <w:p w:rsidR="00B65823" w:rsidRPr="00615DCB" w:rsidRDefault="00B65823" w:rsidP="00773905">
            <w:pPr>
              <w:jc w:val="center"/>
              <w:rPr>
                <w:rFonts w:ascii="Times New Roman" w:eastAsia="Times New Roman" w:hAnsi="Times New Roman" w:cs="Times New Roman"/>
                <w:color w:val="000000"/>
                <w:sz w:val="24"/>
                <w:szCs w:val="24"/>
                <w:lang w:eastAsia="ru-RU"/>
              </w:rPr>
            </w:pPr>
            <w:r w:rsidRPr="00615DCB">
              <w:rPr>
                <w:rFonts w:ascii="Times New Roman" w:eastAsia="Times New Roman" w:hAnsi="Times New Roman" w:cs="Times New Roman"/>
                <w:color w:val="000000"/>
                <w:sz w:val="24"/>
                <w:szCs w:val="24"/>
                <w:lang w:eastAsia="ru-RU"/>
              </w:rPr>
              <w:t>сентябрь</w:t>
            </w:r>
          </w:p>
        </w:tc>
        <w:tc>
          <w:tcPr>
            <w:tcW w:w="1560" w:type="dxa"/>
          </w:tcPr>
          <w:p w:rsidR="00B65823" w:rsidRPr="00615DCB" w:rsidRDefault="00B65823" w:rsidP="00773905">
            <w:pPr>
              <w:jc w:val="center"/>
              <w:rPr>
                <w:rFonts w:ascii="Times New Roman" w:eastAsia="Times New Roman" w:hAnsi="Times New Roman" w:cs="Times New Roman"/>
                <w:color w:val="000000"/>
                <w:sz w:val="24"/>
                <w:szCs w:val="24"/>
                <w:lang w:eastAsia="ru-RU"/>
              </w:rPr>
            </w:pPr>
            <w:r w:rsidRPr="00615DCB">
              <w:rPr>
                <w:rFonts w:ascii="Times New Roman" w:eastAsia="Times New Roman" w:hAnsi="Times New Roman" w:cs="Times New Roman"/>
                <w:color w:val="000000"/>
                <w:sz w:val="24"/>
                <w:szCs w:val="24"/>
                <w:lang w:eastAsia="ru-RU"/>
              </w:rPr>
              <w:t>1-11 классы</w:t>
            </w:r>
          </w:p>
        </w:tc>
        <w:tc>
          <w:tcPr>
            <w:tcW w:w="2126" w:type="dxa"/>
          </w:tcPr>
          <w:p w:rsidR="00B65823" w:rsidRPr="00615DCB" w:rsidRDefault="00B65823" w:rsidP="00773905">
            <w:pPr>
              <w:jc w:val="center"/>
              <w:rPr>
                <w:rFonts w:ascii="Times New Roman" w:eastAsia="Times New Roman" w:hAnsi="Times New Roman" w:cs="Times New Roman"/>
                <w:color w:val="000000"/>
                <w:sz w:val="24"/>
                <w:szCs w:val="24"/>
                <w:lang w:eastAsia="ru-RU"/>
              </w:rPr>
            </w:pPr>
            <w:r w:rsidRPr="00615DCB">
              <w:rPr>
                <w:rFonts w:ascii="Times New Roman" w:eastAsia="Times New Roman" w:hAnsi="Times New Roman" w:cs="Times New Roman"/>
                <w:color w:val="000000"/>
                <w:sz w:val="24"/>
                <w:szCs w:val="24"/>
                <w:lang w:eastAsia="ru-RU"/>
              </w:rPr>
              <w:t xml:space="preserve">Рочева Л.Г., ЗДВР; </w:t>
            </w:r>
            <w:proofErr w:type="spellStart"/>
            <w:r w:rsidRPr="00615DCB">
              <w:rPr>
                <w:rFonts w:ascii="Times New Roman" w:eastAsia="Times New Roman" w:hAnsi="Times New Roman" w:cs="Times New Roman"/>
                <w:color w:val="000000"/>
                <w:sz w:val="24"/>
                <w:szCs w:val="24"/>
                <w:lang w:eastAsia="ru-RU"/>
              </w:rPr>
              <w:t>Гусельникова</w:t>
            </w:r>
            <w:proofErr w:type="spellEnd"/>
            <w:r w:rsidRPr="00615DCB">
              <w:rPr>
                <w:rFonts w:ascii="Times New Roman" w:eastAsia="Times New Roman" w:hAnsi="Times New Roman" w:cs="Times New Roman"/>
                <w:color w:val="000000"/>
                <w:sz w:val="24"/>
                <w:szCs w:val="24"/>
                <w:lang w:eastAsia="ru-RU"/>
              </w:rPr>
              <w:t xml:space="preserve"> Т.И., педагог-организатор</w:t>
            </w:r>
          </w:p>
        </w:tc>
        <w:tc>
          <w:tcPr>
            <w:tcW w:w="2835" w:type="dxa"/>
          </w:tcPr>
          <w:p w:rsidR="00B65823" w:rsidRPr="00615DCB" w:rsidRDefault="00B65823" w:rsidP="00773905">
            <w:pPr>
              <w:rPr>
                <w:rFonts w:ascii="Times New Roman" w:eastAsia="Times New Roman" w:hAnsi="Times New Roman" w:cs="Times New Roman"/>
                <w:color w:val="000000"/>
                <w:sz w:val="24"/>
                <w:szCs w:val="24"/>
                <w:lang w:eastAsia="ru-RU"/>
              </w:rPr>
            </w:pPr>
            <w:r w:rsidRPr="00615DCB">
              <w:rPr>
                <w:rFonts w:ascii="Times New Roman" w:eastAsia="Times New Roman" w:hAnsi="Times New Roman" w:cs="Times New Roman"/>
                <w:color w:val="000000"/>
                <w:sz w:val="24"/>
                <w:szCs w:val="24"/>
                <w:lang w:eastAsia="ru-RU"/>
              </w:rPr>
              <w:t>Школа пополнилась 20 первоклассниками. Каждый первоклассник получил памятные подарки. На линейке также были отмечены ребята, отличившиеся в трудовой деятельности в СПК «Колхоз им</w:t>
            </w:r>
            <w:proofErr w:type="gramStart"/>
            <w:r w:rsidRPr="00615DCB">
              <w:rPr>
                <w:rFonts w:ascii="Times New Roman" w:eastAsia="Times New Roman" w:hAnsi="Times New Roman" w:cs="Times New Roman"/>
                <w:color w:val="000000"/>
                <w:sz w:val="24"/>
                <w:szCs w:val="24"/>
                <w:lang w:eastAsia="ru-RU"/>
              </w:rPr>
              <w:t>.К</w:t>
            </w:r>
            <w:proofErr w:type="gramEnd"/>
            <w:r w:rsidRPr="00615DCB">
              <w:rPr>
                <w:rFonts w:ascii="Times New Roman" w:eastAsia="Times New Roman" w:hAnsi="Times New Roman" w:cs="Times New Roman"/>
                <w:color w:val="000000"/>
                <w:sz w:val="24"/>
                <w:szCs w:val="24"/>
                <w:lang w:eastAsia="ru-RU"/>
              </w:rPr>
              <w:t>ирова», волонтеры во время праздника Первой борозды</w:t>
            </w:r>
          </w:p>
        </w:tc>
      </w:tr>
      <w:tr w:rsidR="00B65823" w:rsidRPr="00615DCB" w:rsidTr="00773905">
        <w:tc>
          <w:tcPr>
            <w:tcW w:w="540" w:type="dxa"/>
          </w:tcPr>
          <w:p w:rsidR="00B65823" w:rsidRPr="00615DCB" w:rsidRDefault="00B65823" w:rsidP="00773905">
            <w:pPr>
              <w:jc w:val="center"/>
              <w:rPr>
                <w:rFonts w:ascii="Times New Roman" w:eastAsia="Times New Roman" w:hAnsi="Times New Roman" w:cs="Times New Roman"/>
                <w:color w:val="000000"/>
                <w:sz w:val="24"/>
                <w:szCs w:val="24"/>
                <w:lang w:eastAsia="ru-RU"/>
              </w:rPr>
            </w:pPr>
            <w:r w:rsidRPr="00615DCB">
              <w:rPr>
                <w:rFonts w:ascii="Times New Roman" w:eastAsia="Times New Roman" w:hAnsi="Times New Roman" w:cs="Times New Roman"/>
                <w:color w:val="000000"/>
                <w:sz w:val="24"/>
                <w:szCs w:val="24"/>
                <w:lang w:eastAsia="ru-RU"/>
              </w:rPr>
              <w:t>2.</w:t>
            </w:r>
          </w:p>
        </w:tc>
        <w:tc>
          <w:tcPr>
            <w:tcW w:w="2546" w:type="dxa"/>
          </w:tcPr>
          <w:p w:rsidR="00B65823" w:rsidRPr="00615DCB" w:rsidRDefault="00B65823" w:rsidP="00773905">
            <w:pPr>
              <w:rPr>
                <w:rFonts w:ascii="Times New Roman" w:eastAsia="Times New Roman" w:hAnsi="Times New Roman" w:cs="Times New Roman"/>
                <w:color w:val="000000"/>
                <w:sz w:val="24"/>
                <w:szCs w:val="24"/>
                <w:lang w:eastAsia="ru-RU"/>
              </w:rPr>
            </w:pPr>
            <w:r w:rsidRPr="00615DCB">
              <w:rPr>
                <w:rFonts w:ascii="Times New Roman" w:hAnsi="Times New Roman" w:cs="Times New Roman"/>
                <w:sz w:val="24"/>
                <w:szCs w:val="24"/>
              </w:rPr>
              <w:t>Выборы Президента школы</w:t>
            </w:r>
          </w:p>
        </w:tc>
        <w:tc>
          <w:tcPr>
            <w:tcW w:w="1275" w:type="dxa"/>
          </w:tcPr>
          <w:p w:rsidR="00B65823" w:rsidRPr="00615DCB" w:rsidRDefault="00B65823" w:rsidP="00773905">
            <w:pPr>
              <w:jc w:val="center"/>
              <w:rPr>
                <w:rFonts w:ascii="Times New Roman" w:hAnsi="Times New Roman" w:cs="Times New Roman"/>
                <w:sz w:val="24"/>
                <w:szCs w:val="24"/>
              </w:rPr>
            </w:pPr>
            <w:r w:rsidRPr="00615DCB">
              <w:rPr>
                <w:rFonts w:ascii="Times New Roman" w:hAnsi="Times New Roman" w:cs="Times New Roman"/>
                <w:sz w:val="24"/>
                <w:szCs w:val="24"/>
              </w:rPr>
              <w:t>сентябрь</w:t>
            </w:r>
          </w:p>
        </w:tc>
        <w:tc>
          <w:tcPr>
            <w:tcW w:w="1560" w:type="dxa"/>
          </w:tcPr>
          <w:p w:rsidR="00B65823" w:rsidRPr="00615DCB" w:rsidRDefault="00B65823" w:rsidP="00773905">
            <w:pPr>
              <w:jc w:val="center"/>
              <w:rPr>
                <w:rFonts w:ascii="Times New Roman" w:hAnsi="Times New Roman" w:cs="Times New Roman"/>
                <w:sz w:val="24"/>
                <w:szCs w:val="24"/>
              </w:rPr>
            </w:pPr>
            <w:r w:rsidRPr="00615DCB">
              <w:rPr>
                <w:rFonts w:ascii="Times New Roman" w:hAnsi="Times New Roman" w:cs="Times New Roman"/>
                <w:sz w:val="24"/>
                <w:szCs w:val="24"/>
              </w:rPr>
              <w:t>5-11 классы</w:t>
            </w:r>
          </w:p>
        </w:tc>
        <w:tc>
          <w:tcPr>
            <w:tcW w:w="2126" w:type="dxa"/>
          </w:tcPr>
          <w:p w:rsidR="00B65823" w:rsidRPr="00615DCB" w:rsidRDefault="00B65823" w:rsidP="00773905">
            <w:pPr>
              <w:jc w:val="center"/>
              <w:rPr>
                <w:rFonts w:ascii="Times New Roman" w:eastAsia="Times New Roman" w:hAnsi="Times New Roman" w:cs="Times New Roman"/>
                <w:color w:val="000000"/>
                <w:sz w:val="24"/>
                <w:szCs w:val="24"/>
                <w:lang w:eastAsia="ru-RU"/>
              </w:rPr>
            </w:pPr>
            <w:r w:rsidRPr="00615DCB">
              <w:rPr>
                <w:rFonts w:ascii="Times New Roman" w:hAnsi="Times New Roman" w:cs="Times New Roman"/>
                <w:sz w:val="24"/>
                <w:szCs w:val="24"/>
              </w:rPr>
              <w:t xml:space="preserve">Педагог-организатор </w:t>
            </w:r>
            <w:proofErr w:type="spellStart"/>
            <w:r w:rsidRPr="00615DCB">
              <w:rPr>
                <w:rFonts w:ascii="Times New Roman" w:hAnsi="Times New Roman" w:cs="Times New Roman"/>
                <w:sz w:val="24"/>
                <w:szCs w:val="24"/>
              </w:rPr>
              <w:t>Гусельникова</w:t>
            </w:r>
            <w:proofErr w:type="spellEnd"/>
            <w:r w:rsidRPr="00615DCB">
              <w:rPr>
                <w:rFonts w:ascii="Times New Roman" w:hAnsi="Times New Roman" w:cs="Times New Roman"/>
                <w:sz w:val="24"/>
                <w:szCs w:val="24"/>
              </w:rPr>
              <w:t xml:space="preserve"> Т.И.</w:t>
            </w:r>
          </w:p>
        </w:tc>
        <w:tc>
          <w:tcPr>
            <w:tcW w:w="2835" w:type="dxa"/>
          </w:tcPr>
          <w:p w:rsidR="00B65823" w:rsidRPr="00615DCB" w:rsidRDefault="00B65823" w:rsidP="00773905">
            <w:pPr>
              <w:rPr>
                <w:rFonts w:ascii="Times New Roman" w:eastAsia="Times New Roman" w:hAnsi="Times New Roman" w:cs="Times New Roman"/>
                <w:color w:val="000000"/>
                <w:sz w:val="24"/>
                <w:szCs w:val="24"/>
                <w:lang w:eastAsia="ru-RU"/>
              </w:rPr>
            </w:pPr>
            <w:r w:rsidRPr="00615DCB">
              <w:rPr>
                <w:rFonts w:ascii="Times New Roman" w:eastAsia="Times New Roman" w:hAnsi="Times New Roman" w:cs="Times New Roman"/>
                <w:color w:val="000000"/>
                <w:sz w:val="24"/>
                <w:szCs w:val="24"/>
                <w:lang w:eastAsia="ru-RU"/>
              </w:rPr>
              <w:t>Из 6 кандидатов в Президенты школы выбран обучающийся 10 класса</w:t>
            </w:r>
          </w:p>
        </w:tc>
      </w:tr>
      <w:tr w:rsidR="00B65823" w:rsidRPr="00615DCB" w:rsidTr="00773905">
        <w:tc>
          <w:tcPr>
            <w:tcW w:w="540" w:type="dxa"/>
          </w:tcPr>
          <w:p w:rsidR="00B65823" w:rsidRPr="00615DCB" w:rsidRDefault="00B65823" w:rsidP="00773905">
            <w:pPr>
              <w:jc w:val="center"/>
              <w:rPr>
                <w:rFonts w:ascii="Times New Roman" w:eastAsia="Times New Roman" w:hAnsi="Times New Roman" w:cs="Times New Roman"/>
                <w:color w:val="000000"/>
                <w:sz w:val="24"/>
                <w:szCs w:val="24"/>
                <w:lang w:eastAsia="ru-RU"/>
              </w:rPr>
            </w:pPr>
            <w:r w:rsidRPr="00615DCB">
              <w:rPr>
                <w:rFonts w:ascii="Times New Roman" w:eastAsia="Times New Roman" w:hAnsi="Times New Roman" w:cs="Times New Roman"/>
                <w:color w:val="000000"/>
                <w:sz w:val="24"/>
                <w:szCs w:val="24"/>
                <w:lang w:eastAsia="ru-RU"/>
              </w:rPr>
              <w:lastRenderedPageBreak/>
              <w:t>3.</w:t>
            </w:r>
          </w:p>
        </w:tc>
        <w:tc>
          <w:tcPr>
            <w:tcW w:w="2546" w:type="dxa"/>
          </w:tcPr>
          <w:p w:rsidR="00B65823" w:rsidRPr="00615DCB" w:rsidRDefault="00B65823" w:rsidP="00773905">
            <w:pPr>
              <w:rPr>
                <w:rFonts w:ascii="Times New Roman" w:eastAsia="Times New Roman" w:hAnsi="Times New Roman" w:cs="Times New Roman"/>
                <w:color w:val="000000"/>
                <w:sz w:val="24"/>
                <w:szCs w:val="24"/>
                <w:lang w:eastAsia="ru-RU"/>
              </w:rPr>
            </w:pPr>
            <w:r w:rsidRPr="00615DCB">
              <w:rPr>
                <w:rFonts w:ascii="Times New Roman" w:hAnsi="Times New Roman" w:cs="Times New Roman"/>
                <w:sz w:val="24"/>
                <w:szCs w:val="24"/>
              </w:rPr>
              <w:t>Туристический слет</w:t>
            </w:r>
          </w:p>
        </w:tc>
        <w:tc>
          <w:tcPr>
            <w:tcW w:w="1275" w:type="dxa"/>
          </w:tcPr>
          <w:p w:rsidR="00B65823" w:rsidRPr="00615DCB" w:rsidRDefault="00B65823" w:rsidP="00773905">
            <w:pPr>
              <w:jc w:val="center"/>
              <w:rPr>
                <w:rFonts w:ascii="Times New Roman" w:eastAsia="Times New Roman" w:hAnsi="Times New Roman" w:cs="Times New Roman"/>
                <w:color w:val="000000"/>
                <w:sz w:val="24"/>
                <w:szCs w:val="24"/>
                <w:lang w:eastAsia="ru-RU"/>
              </w:rPr>
            </w:pPr>
            <w:r w:rsidRPr="00615DCB">
              <w:rPr>
                <w:rFonts w:ascii="Times New Roman" w:eastAsia="Times New Roman" w:hAnsi="Times New Roman" w:cs="Times New Roman"/>
                <w:color w:val="000000"/>
                <w:sz w:val="24"/>
                <w:szCs w:val="24"/>
                <w:lang w:eastAsia="ru-RU"/>
              </w:rPr>
              <w:t>сентябрь</w:t>
            </w:r>
          </w:p>
        </w:tc>
        <w:tc>
          <w:tcPr>
            <w:tcW w:w="1560" w:type="dxa"/>
          </w:tcPr>
          <w:p w:rsidR="00B65823" w:rsidRPr="00615DCB" w:rsidRDefault="00B65823" w:rsidP="00773905">
            <w:pPr>
              <w:jc w:val="center"/>
              <w:rPr>
                <w:rFonts w:ascii="Times New Roman" w:eastAsia="Times New Roman" w:hAnsi="Times New Roman" w:cs="Times New Roman"/>
                <w:color w:val="000000"/>
                <w:sz w:val="24"/>
                <w:szCs w:val="24"/>
                <w:lang w:eastAsia="ru-RU"/>
              </w:rPr>
            </w:pPr>
            <w:r w:rsidRPr="00615DCB">
              <w:rPr>
                <w:rFonts w:ascii="Times New Roman" w:eastAsia="Times New Roman" w:hAnsi="Times New Roman" w:cs="Times New Roman"/>
                <w:color w:val="000000"/>
                <w:sz w:val="24"/>
                <w:szCs w:val="24"/>
                <w:lang w:eastAsia="ru-RU"/>
              </w:rPr>
              <w:t>1-11 классы</w:t>
            </w:r>
          </w:p>
        </w:tc>
        <w:tc>
          <w:tcPr>
            <w:tcW w:w="2126" w:type="dxa"/>
          </w:tcPr>
          <w:p w:rsidR="00B65823" w:rsidRPr="00615DCB" w:rsidRDefault="00B65823" w:rsidP="00773905">
            <w:pPr>
              <w:jc w:val="center"/>
              <w:rPr>
                <w:rFonts w:ascii="Times New Roman" w:eastAsia="Times New Roman" w:hAnsi="Times New Roman" w:cs="Times New Roman"/>
                <w:color w:val="000000"/>
                <w:sz w:val="24"/>
                <w:szCs w:val="24"/>
                <w:lang w:eastAsia="ru-RU"/>
              </w:rPr>
            </w:pPr>
            <w:r w:rsidRPr="00615DCB">
              <w:rPr>
                <w:rFonts w:ascii="Times New Roman" w:hAnsi="Times New Roman" w:cs="Times New Roman"/>
                <w:sz w:val="24"/>
                <w:szCs w:val="24"/>
              </w:rPr>
              <w:t xml:space="preserve">Педагог-организатор </w:t>
            </w:r>
            <w:proofErr w:type="spellStart"/>
            <w:r w:rsidRPr="00615DCB">
              <w:rPr>
                <w:rFonts w:ascii="Times New Roman" w:hAnsi="Times New Roman" w:cs="Times New Roman"/>
                <w:sz w:val="24"/>
                <w:szCs w:val="24"/>
              </w:rPr>
              <w:t>Гусельникова</w:t>
            </w:r>
            <w:proofErr w:type="spellEnd"/>
            <w:r w:rsidRPr="00615DCB">
              <w:rPr>
                <w:rFonts w:ascii="Times New Roman" w:hAnsi="Times New Roman" w:cs="Times New Roman"/>
                <w:sz w:val="24"/>
                <w:szCs w:val="24"/>
              </w:rPr>
              <w:t xml:space="preserve"> Т.И., учитель ОБЖ Гусельников А.М., Министерство спорта и здоровья</w:t>
            </w:r>
          </w:p>
        </w:tc>
        <w:tc>
          <w:tcPr>
            <w:tcW w:w="2835" w:type="dxa"/>
          </w:tcPr>
          <w:p w:rsidR="00B65823" w:rsidRPr="00615DCB" w:rsidRDefault="00B65823" w:rsidP="00773905">
            <w:pPr>
              <w:rPr>
                <w:rFonts w:ascii="Times New Roman" w:eastAsia="Times New Roman" w:hAnsi="Times New Roman" w:cs="Times New Roman"/>
                <w:color w:val="000000"/>
                <w:sz w:val="24"/>
                <w:szCs w:val="24"/>
                <w:lang w:eastAsia="ru-RU"/>
              </w:rPr>
            </w:pPr>
            <w:r w:rsidRPr="00615DCB">
              <w:rPr>
                <w:rFonts w:ascii="Times New Roman" w:hAnsi="Times New Roman" w:cs="Times New Roman"/>
                <w:sz w:val="24"/>
                <w:szCs w:val="24"/>
              </w:rPr>
              <w:t>Дети активно отдохнули, участвовали во многих конкурсах</w:t>
            </w:r>
          </w:p>
        </w:tc>
      </w:tr>
      <w:tr w:rsidR="00B65823" w:rsidRPr="00615DCB" w:rsidTr="00773905">
        <w:trPr>
          <w:trHeight w:val="318"/>
        </w:trPr>
        <w:tc>
          <w:tcPr>
            <w:tcW w:w="540" w:type="dxa"/>
          </w:tcPr>
          <w:p w:rsidR="00B65823" w:rsidRPr="00615DCB" w:rsidRDefault="00B65823" w:rsidP="00773905">
            <w:pPr>
              <w:jc w:val="center"/>
              <w:rPr>
                <w:rFonts w:ascii="Times New Roman" w:eastAsia="Times New Roman" w:hAnsi="Times New Roman" w:cs="Times New Roman"/>
                <w:color w:val="000000"/>
                <w:sz w:val="24"/>
                <w:szCs w:val="24"/>
                <w:lang w:eastAsia="ru-RU"/>
              </w:rPr>
            </w:pPr>
            <w:r w:rsidRPr="00615DCB">
              <w:rPr>
                <w:rFonts w:ascii="Times New Roman" w:eastAsia="Times New Roman" w:hAnsi="Times New Roman" w:cs="Times New Roman"/>
                <w:color w:val="000000"/>
                <w:sz w:val="24"/>
                <w:szCs w:val="24"/>
                <w:lang w:eastAsia="ru-RU"/>
              </w:rPr>
              <w:t>4.</w:t>
            </w:r>
          </w:p>
        </w:tc>
        <w:tc>
          <w:tcPr>
            <w:tcW w:w="2546" w:type="dxa"/>
          </w:tcPr>
          <w:p w:rsidR="00B65823" w:rsidRPr="00615DCB" w:rsidRDefault="00B65823" w:rsidP="00773905">
            <w:pPr>
              <w:rPr>
                <w:rFonts w:ascii="Times New Roman" w:hAnsi="Times New Roman" w:cs="Times New Roman"/>
                <w:sz w:val="24"/>
                <w:szCs w:val="24"/>
              </w:rPr>
            </w:pPr>
            <w:r w:rsidRPr="00615DCB">
              <w:rPr>
                <w:rFonts w:ascii="Times New Roman" w:hAnsi="Times New Roman" w:cs="Times New Roman"/>
                <w:sz w:val="24"/>
                <w:szCs w:val="24"/>
              </w:rPr>
              <w:t xml:space="preserve">День дублёра </w:t>
            </w:r>
          </w:p>
        </w:tc>
        <w:tc>
          <w:tcPr>
            <w:tcW w:w="1275" w:type="dxa"/>
          </w:tcPr>
          <w:p w:rsidR="00B65823" w:rsidRPr="00615DCB" w:rsidRDefault="00B65823" w:rsidP="00773905">
            <w:pPr>
              <w:jc w:val="center"/>
              <w:rPr>
                <w:rFonts w:ascii="Times New Roman" w:eastAsia="Times New Roman" w:hAnsi="Times New Roman" w:cs="Times New Roman"/>
                <w:color w:val="000000"/>
                <w:sz w:val="24"/>
                <w:szCs w:val="24"/>
                <w:lang w:eastAsia="ru-RU"/>
              </w:rPr>
            </w:pPr>
            <w:r w:rsidRPr="00615DCB">
              <w:rPr>
                <w:rFonts w:ascii="Times New Roman" w:eastAsia="Times New Roman" w:hAnsi="Times New Roman" w:cs="Times New Roman"/>
                <w:color w:val="000000"/>
                <w:sz w:val="24"/>
                <w:szCs w:val="24"/>
                <w:lang w:eastAsia="ru-RU"/>
              </w:rPr>
              <w:t>октябрь</w:t>
            </w:r>
          </w:p>
        </w:tc>
        <w:tc>
          <w:tcPr>
            <w:tcW w:w="1560" w:type="dxa"/>
          </w:tcPr>
          <w:p w:rsidR="00B65823" w:rsidRPr="00615DCB" w:rsidRDefault="00B65823" w:rsidP="00773905">
            <w:pPr>
              <w:jc w:val="center"/>
              <w:rPr>
                <w:rFonts w:ascii="Times New Roman" w:eastAsia="Times New Roman" w:hAnsi="Times New Roman" w:cs="Times New Roman"/>
                <w:color w:val="000000"/>
                <w:sz w:val="24"/>
                <w:szCs w:val="24"/>
                <w:lang w:eastAsia="ru-RU"/>
              </w:rPr>
            </w:pPr>
            <w:r w:rsidRPr="00615DCB">
              <w:rPr>
                <w:rFonts w:ascii="Times New Roman" w:eastAsia="Times New Roman" w:hAnsi="Times New Roman" w:cs="Times New Roman"/>
                <w:color w:val="000000"/>
                <w:sz w:val="24"/>
                <w:szCs w:val="24"/>
                <w:lang w:eastAsia="ru-RU"/>
              </w:rPr>
              <w:t>9-11 классы</w:t>
            </w:r>
          </w:p>
        </w:tc>
        <w:tc>
          <w:tcPr>
            <w:tcW w:w="2126" w:type="dxa"/>
          </w:tcPr>
          <w:p w:rsidR="00B65823" w:rsidRPr="00615DCB" w:rsidRDefault="00B65823" w:rsidP="00773905">
            <w:pPr>
              <w:jc w:val="center"/>
              <w:rPr>
                <w:rFonts w:ascii="Times New Roman" w:eastAsia="Times New Roman" w:hAnsi="Times New Roman" w:cs="Times New Roman"/>
                <w:color w:val="000000"/>
                <w:sz w:val="24"/>
                <w:szCs w:val="24"/>
                <w:lang w:eastAsia="ru-RU"/>
              </w:rPr>
            </w:pPr>
            <w:r w:rsidRPr="00615DCB">
              <w:rPr>
                <w:rFonts w:ascii="Times New Roman" w:hAnsi="Times New Roman" w:cs="Times New Roman"/>
                <w:sz w:val="24"/>
                <w:szCs w:val="24"/>
              </w:rPr>
              <w:t>ЗДВР,  педагог-организатор</w:t>
            </w:r>
          </w:p>
        </w:tc>
        <w:tc>
          <w:tcPr>
            <w:tcW w:w="2835" w:type="dxa"/>
          </w:tcPr>
          <w:p w:rsidR="00B65823" w:rsidRPr="00615DCB" w:rsidRDefault="00B65823" w:rsidP="00773905">
            <w:pPr>
              <w:rPr>
                <w:rFonts w:ascii="Times New Roman" w:eastAsia="Times New Roman" w:hAnsi="Times New Roman" w:cs="Times New Roman"/>
                <w:color w:val="000000"/>
                <w:sz w:val="24"/>
                <w:szCs w:val="24"/>
                <w:lang w:eastAsia="ru-RU"/>
              </w:rPr>
            </w:pPr>
            <w:r w:rsidRPr="00615DCB">
              <w:rPr>
                <w:rFonts w:ascii="Times New Roman" w:eastAsia="Calibri" w:hAnsi="Times New Roman" w:cs="Times New Roman"/>
                <w:sz w:val="24"/>
                <w:szCs w:val="24"/>
              </w:rPr>
              <w:t>Привитие любви и уважения к своей школе, учителям</w:t>
            </w:r>
          </w:p>
        </w:tc>
      </w:tr>
      <w:tr w:rsidR="00B65823" w:rsidRPr="00615DCB" w:rsidTr="00773905">
        <w:trPr>
          <w:trHeight w:val="318"/>
        </w:trPr>
        <w:tc>
          <w:tcPr>
            <w:tcW w:w="540" w:type="dxa"/>
          </w:tcPr>
          <w:p w:rsidR="00B65823" w:rsidRPr="00615DCB" w:rsidRDefault="00B65823" w:rsidP="00773905">
            <w:pPr>
              <w:jc w:val="center"/>
              <w:rPr>
                <w:rFonts w:ascii="Times New Roman" w:eastAsia="Times New Roman" w:hAnsi="Times New Roman" w:cs="Times New Roman"/>
                <w:color w:val="000000"/>
                <w:sz w:val="24"/>
                <w:szCs w:val="24"/>
                <w:lang w:eastAsia="ru-RU"/>
              </w:rPr>
            </w:pPr>
            <w:r w:rsidRPr="00615DCB">
              <w:rPr>
                <w:rFonts w:ascii="Times New Roman" w:eastAsia="Times New Roman" w:hAnsi="Times New Roman" w:cs="Times New Roman"/>
                <w:color w:val="000000"/>
                <w:sz w:val="24"/>
                <w:szCs w:val="24"/>
                <w:lang w:eastAsia="ru-RU"/>
              </w:rPr>
              <w:t>5.</w:t>
            </w:r>
          </w:p>
        </w:tc>
        <w:tc>
          <w:tcPr>
            <w:tcW w:w="2546" w:type="dxa"/>
          </w:tcPr>
          <w:p w:rsidR="00B65823" w:rsidRPr="00615DCB" w:rsidRDefault="00B65823" w:rsidP="00773905">
            <w:pPr>
              <w:rPr>
                <w:rFonts w:ascii="Times New Roman" w:eastAsia="Times New Roman" w:hAnsi="Times New Roman" w:cs="Times New Roman"/>
                <w:color w:val="000000"/>
                <w:sz w:val="24"/>
                <w:szCs w:val="24"/>
                <w:lang w:eastAsia="ru-RU"/>
              </w:rPr>
            </w:pPr>
            <w:r w:rsidRPr="00615DCB">
              <w:rPr>
                <w:rFonts w:ascii="Times New Roman" w:hAnsi="Times New Roman" w:cs="Times New Roman"/>
                <w:sz w:val="24"/>
                <w:szCs w:val="24"/>
              </w:rPr>
              <w:t>Осенний калейдоскоп</w:t>
            </w:r>
          </w:p>
        </w:tc>
        <w:tc>
          <w:tcPr>
            <w:tcW w:w="1275" w:type="dxa"/>
          </w:tcPr>
          <w:p w:rsidR="00B65823" w:rsidRPr="00615DCB" w:rsidRDefault="00B65823" w:rsidP="00773905">
            <w:pPr>
              <w:jc w:val="center"/>
              <w:rPr>
                <w:rFonts w:ascii="Times New Roman" w:eastAsia="Times New Roman" w:hAnsi="Times New Roman" w:cs="Times New Roman"/>
                <w:color w:val="000000"/>
                <w:sz w:val="24"/>
                <w:szCs w:val="24"/>
                <w:lang w:eastAsia="ru-RU"/>
              </w:rPr>
            </w:pPr>
            <w:r w:rsidRPr="00615DCB">
              <w:rPr>
                <w:rFonts w:ascii="Times New Roman" w:eastAsia="Times New Roman" w:hAnsi="Times New Roman" w:cs="Times New Roman"/>
                <w:color w:val="000000"/>
                <w:sz w:val="24"/>
                <w:szCs w:val="24"/>
                <w:lang w:eastAsia="ru-RU"/>
              </w:rPr>
              <w:t>октябрь</w:t>
            </w:r>
          </w:p>
        </w:tc>
        <w:tc>
          <w:tcPr>
            <w:tcW w:w="1560" w:type="dxa"/>
          </w:tcPr>
          <w:p w:rsidR="00B65823" w:rsidRPr="00615DCB" w:rsidRDefault="00B65823" w:rsidP="00773905">
            <w:pPr>
              <w:jc w:val="center"/>
              <w:rPr>
                <w:rFonts w:ascii="Times New Roman" w:eastAsia="Times New Roman" w:hAnsi="Times New Roman" w:cs="Times New Roman"/>
                <w:color w:val="000000"/>
                <w:sz w:val="24"/>
                <w:szCs w:val="24"/>
                <w:lang w:eastAsia="ru-RU"/>
              </w:rPr>
            </w:pPr>
            <w:r w:rsidRPr="00615DCB">
              <w:rPr>
                <w:rFonts w:ascii="Times New Roman" w:hAnsi="Times New Roman" w:cs="Times New Roman"/>
                <w:sz w:val="24"/>
                <w:szCs w:val="24"/>
              </w:rPr>
              <w:t>1-4, 5-8, 9-11 классы</w:t>
            </w:r>
          </w:p>
        </w:tc>
        <w:tc>
          <w:tcPr>
            <w:tcW w:w="2126" w:type="dxa"/>
          </w:tcPr>
          <w:p w:rsidR="00B65823" w:rsidRPr="00615DCB" w:rsidRDefault="00B65823" w:rsidP="00773905">
            <w:pPr>
              <w:jc w:val="center"/>
              <w:rPr>
                <w:rFonts w:ascii="Times New Roman" w:hAnsi="Times New Roman" w:cs="Times New Roman"/>
                <w:sz w:val="24"/>
                <w:szCs w:val="24"/>
              </w:rPr>
            </w:pPr>
            <w:r w:rsidRPr="00615DCB">
              <w:rPr>
                <w:rFonts w:ascii="Times New Roman" w:hAnsi="Times New Roman" w:cs="Times New Roman"/>
                <w:sz w:val="24"/>
                <w:szCs w:val="24"/>
              </w:rPr>
              <w:t xml:space="preserve">Педагог-организатор, </w:t>
            </w:r>
          </w:p>
          <w:p w:rsidR="00B65823" w:rsidRPr="00615DCB" w:rsidRDefault="00B65823" w:rsidP="00773905">
            <w:pPr>
              <w:jc w:val="center"/>
              <w:rPr>
                <w:rFonts w:ascii="Times New Roman" w:hAnsi="Times New Roman" w:cs="Times New Roman"/>
                <w:sz w:val="24"/>
                <w:szCs w:val="24"/>
              </w:rPr>
            </w:pPr>
            <w:r w:rsidRPr="00615DCB">
              <w:rPr>
                <w:rFonts w:ascii="Times New Roman" w:hAnsi="Times New Roman" w:cs="Times New Roman"/>
                <w:sz w:val="24"/>
                <w:szCs w:val="24"/>
              </w:rPr>
              <w:t>4, 8, 11 классы</w:t>
            </w:r>
          </w:p>
        </w:tc>
        <w:tc>
          <w:tcPr>
            <w:tcW w:w="2835" w:type="dxa"/>
          </w:tcPr>
          <w:p w:rsidR="00B65823" w:rsidRPr="00615DCB" w:rsidRDefault="00B65823" w:rsidP="00773905">
            <w:pPr>
              <w:rPr>
                <w:rFonts w:ascii="Times New Roman" w:eastAsia="Calibri" w:hAnsi="Times New Roman" w:cs="Times New Roman"/>
                <w:sz w:val="24"/>
                <w:szCs w:val="24"/>
              </w:rPr>
            </w:pPr>
            <w:r w:rsidRPr="00615DCB">
              <w:rPr>
                <w:rFonts w:ascii="Times New Roman" w:hAnsi="Times New Roman" w:cs="Times New Roman"/>
                <w:sz w:val="24"/>
                <w:szCs w:val="24"/>
              </w:rPr>
              <w:t>Каждый ученик смог принять участие в проводимых играх, конкурсах</w:t>
            </w:r>
          </w:p>
        </w:tc>
      </w:tr>
      <w:tr w:rsidR="00B65823" w:rsidRPr="00615DCB" w:rsidTr="00773905">
        <w:trPr>
          <w:trHeight w:val="318"/>
        </w:trPr>
        <w:tc>
          <w:tcPr>
            <w:tcW w:w="540" w:type="dxa"/>
          </w:tcPr>
          <w:p w:rsidR="00B65823" w:rsidRPr="00615DCB" w:rsidRDefault="00B65823" w:rsidP="00773905">
            <w:pPr>
              <w:jc w:val="center"/>
              <w:rPr>
                <w:rFonts w:ascii="Times New Roman" w:eastAsia="Times New Roman" w:hAnsi="Times New Roman" w:cs="Times New Roman"/>
                <w:color w:val="000000"/>
                <w:sz w:val="24"/>
                <w:szCs w:val="24"/>
                <w:lang w:eastAsia="ru-RU"/>
              </w:rPr>
            </w:pPr>
            <w:r w:rsidRPr="00615DCB">
              <w:rPr>
                <w:rFonts w:ascii="Times New Roman" w:eastAsia="Times New Roman" w:hAnsi="Times New Roman" w:cs="Times New Roman"/>
                <w:color w:val="000000"/>
                <w:sz w:val="24"/>
                <w:szCs w:val="24"/>
                <w:lang w:eastAsia="ru-RU"/>
              </w:rPr>
              <w:t>6.</w:t>
            </w:r>
          </w:p>
        </w:tc>
        <w:tc>
          <w:tcPr>
            <w:tcW w:w="2546" w:type="dxa"/>
          </w:tcPr>
          <w:p w:rsidR="00B65823" w:rsidRPr="00615DCB" w:rsidRDefault="00B65823" w:rsidP="00773905">
            <w:pPr>
              <w:rPr>
                <w:rFonts w:ascii="Times New Roman" w:hAnsi="Times New Roman" w:cs="Times New Roman"/>
                <w:sz w:val="24"/>
                <w:szCs w:val="24"/>
              </w:rPr>
            </w:pPr>
            <w:r w:rsidRPr="00615DCB">
              <w:rPr>
                <w:rFonts w:ascii="Times New Roman" w:eastAsia="Corbel" w:hAnsi="Times New Roman" w:cs="Times New Roman"/>
                <w:sz w:val="24"/>
                <w:szCs w:val="24"/>
              </w:rPr>
              <w:t>КТД «Новогодний калейдоскоп»</w:t>
            </w:r>
          </w:p>
        </w:tc>
        <w:tc>
          <w:tcPr>
            <w:tcW w:w="1275" w:type="dxa"/>
          </w:tcPr>
          <w:p w:rsidR="00B65823" w:rsidRPr="00615DCB" w:rsidRDefault="00B65823" w:rsidP="00773905">
            <w:pPr>
              <w:jc w:val="center"/>
              <w:rPr>
                <w:rFonts w:ascii="Times New Roman" w:eastAsia="Times New Roman" w:hAnsi="Times New Roman" w:cs="Times New Roman"/>
                <w:color w:val="000000"/>
                <w:sz w:val="24"/>
                <w:szCs w:val="24"/>
                <w:lang w:eastAsia="ru-RU"/>
              </w:rPr>
            </w:pPr>
            <w:r w:rsidRPr="00615DCB">
              <w:rPr>
                <w:rFonts w:ascii="Times New Roman" w:eastAsia="Times New Roman" w:hAnsi="Times New Roman" w:cs="Times New Roman"/>
                <w:color w:val="000000"/>
                <w:sz w:val="24"/>
                <w:szCs w:val="24"/>
                <w:lang w:eastAsia="ru-RU"/>
              </w:rPr>
              <w:t>декабрь</w:t>
            </w:r>
          </w:p>
        </w:tc>
        <w:tc>
          <w:tcPr>
            <w:tcW w:w="1560" w:type="dxa"/>
          </w:tcPr>
          <w:p w:rsidR="00B65823" w:rsidRPr="00615DCB" w:rsidRDefault="00B65823" w:rsidP="00773905">
            <w:pPr>
              <w:jc w:val="center"/>
              <w:rPr>
                <w:rFonts w:ascii="Times New Roman" w:hAnsi="Times New Roman" w:cs="Times New Roman"/>
                <w:sz w:val="24"/>
                <w:szCs w:val="24"/>
              </w:rPr>
            </w:pPr>
            <w:r w:rsidRPr="00615DCB">
              <w:rPr>
                <w:rFonts w:ascii="Times New Roman" w:hAnsi="Times New Roman" w:cs="Times New Roman"/>
                <w:sz w:val="24"/>
                <w:szCs w:val="24"/>
              </w:rPr>
              <w:t>1-11 классы</w:t>
            </w:r>
          </w:p>
        </w:tc>
        <w:tc>
          <w:tcPr>
            <w:tcW w:w="2126" w:type="dxa"/>
          </w:tcPr>
          <w:p w:rsidR="00B65823" w:rsidRPr="00615DCB" w:rsidRDefault="00B65823" w:rsidP="00773905">
            <w:pPr>
              <w:jc w:val="center"/>
              <w:rPr>
                <w:rFonts w:ascii="Times New Roman" w:hAnsi="Times New Roman" w:cs="Times New Roman"/>
                <w:sz w:val="24"/>
                <w:szCs w:val="24"/>
              </w:rPr>
            </w:pPr>
            <w:r w:rsidRPr="00615DCB">
              <w:rPr>
                <w:rFonts w:ascii="Times New Roman" w:hAnsi="Times New Roman" w:cs="Times New Roman"/>
                <w:sz w:val="24"/>
                <w:szCs w:val="24"/>
              </w:rPr>
              <w:t xml:space="preserve">Педагог-организатор, </w:t>
            </w:r>
          </w:p>
          <w:p w:rsidR="00B65823" w:rsidRPr="00615DCB" w:rsidRDefault="00B65823" w:rsidP="00773905">
            <w:pPr>
              <w:jc w:val="center"/>
              <w:rPr>
                <w:rFonts w:ascii="Times New Roman" w:hAnsi="Times New Roman" w:cs="Times New Roman"/>
                <w:sz w:val="24"/>
                <w:szCs w:val="24"/>
              </w:rPr>
            </w:pPr>
            <w:r w:rsidRPr="00615DCB">
              <w:rPr>
                <w:rFonts w:ascii="Times New Roman" w:hAnsi="Times New Roman" w:cs="Times New Roman"/>
                <w:sz w:val="24"/>
                <w:szCs w:val="24"/>
              </w:rPr>
              <w:t>7, 10 классы</w:t>
            </w:r>
          </w:p>
        </w:tc>
        <w:tc>
          <w:tcPr>
            <w:tcW w:w="2835" w:type="dxa"/>
          </w:tcPr>
          <w:p w:rsidR="00B65823" w:rsidRPr="00615DCB" w:rsidRDefault="00B65823" w:rsidP="00773905">
            <w:pPr>
              <w:rPr>
                <w:rFonts w:ascii="Times New Roman" w:eastAsia="Calibri" w:hAnsi="Times New Roman" w:cs="Times New Roman"/>
                <w:sz w:val="24"/>
                <w:szCs w:val="24"/>
              </w:rPr>
            </w:pPr>
            <w:r w:rsidRPr="00615DCB">
              <w:rPr>
                <w:rFonts w:ascii="Times New Roman" w:hAnsi="Times New Roman" w:cs="Times New Roman"/>
                <w:sz w:val="24"/>
                <w:szCs w:val="24"/>
              </w:rPr>
              <w:t xml:space="preserve">Активное участие приняли в конкурсах, играх. Большинство детей были в костюмах. </w:t>
            </w:r>
            <w:proofErr w:type="gramStart"/>
            <w:r w:rsidRPr="00615DCB">
              <w:rPr>
                <w:rFonts w:ascii="Times New Roman" w:hAnsi="Times New Roman" w:cs="Times New Roman"/>
                <w:sz w:val="24"/>
                <w:szCs w:val="24"/>
              </w:rPr>
              <w:t>Ответственные</w:t>
            </w:r>
            <w:proofErr w:type="gramEnd"/>
            <w:r w:rsidRPr="00615DCB">
              <w:rPr>
                <w:rFonts w:ascii="Times New Roman" w:hAnsi="Times New Roman" w:cs="Times New Roman"/>
                <w:sz w:val="24"/>
                <w:szCs w:val="24"/>
              </w:rPr>
              <w:t xml:space="preserve"> за сценарий справились на отлично</w:t>
            </w:r>
          </w:p>
        </w:tc>
      </w:tr>
      <w:tr w:rsidR="00B65823" w:rsidRPr="00615DCB" w:rsidTr="00773905">
        <w:trPr>
          <w:trHeight w:val="318"/>
        </w:trPr>
        <w:tc>
          <w:tcPr>
            <w:tcW w:w="540" w:type="dxa"/>
          </w:tcPr>
          <w:p w:rsidR="00B65823" w:rsidRPr="00615DCB" w:rsidRDefault="00B65823" w:rsidP="00773905">
            <w:pPr>
              <w:jc w:val="center"/>
              <w:rPr>
                <w:rFonts w:ascii="Times New Roman" w:eastAsia="Times New Roman" w:hAnsi="Times New Roman" w:cs="Times New Roman"/>
                <w:color w:val="000000"/>
                <w:sz w:val="24"/>
                <w:szCs w:val="24"/>
                <w:lang w:eastAsia="ru-RU"/>
              </w:rPr>
            </w:pPr>
            <w:r w:rsidRPr="00615DCB">
              <w:rPr>
                <w:rFonts w:ascii="Times New Roman" w:eastAsia="Times New Roman" w:hAnsi="Times New Roman" w:cs="Times New Roman"/>
                <w:color w:val="000000"/>
                <w:sz w:val="24"/>
                <w:szCs w:val="24"/>
                <w:lang w:eastAsia="ru-RU"/>
              </w:rPr>
              <w:t>7.</w:t>
            </w:r>
          </w:p>
        </w:tc>
        <w:tc>
          <w:tcPr>
            <w:tcW w:w="2546" w:type="dxa"/>
          </w:tcPr>
          <w:p w:rsidR="00B65823" w:rsidRPr="00615DCB" w:rsidRDefault="00B65823" w:rsidP="00773905">
            <w:pPr>
              <w:rPr>
                <w:rFonts w:ascii="Times New Roman" w:hAnsi="Times New Roman" w:cs="Times New Roman"/>
                <w:sz w:val="24"/>
                <w:szCs w:val="24"/>
              </w:rPr>
            </w:pPr>
            <w:r w:rsidRPr="00615DCB">
              <w:rPr>
                <w:rFonts w:ascii="Times New Roman" w:hAnsi="Times New Roman" w:cs="Times New Roman"/>
                <w:sz w:val="24"/>
                <w:szCs w:val="24"/>
              </w:rPr>
              <w:t>«ПУПС-2018»</w:t>
            </w:r>
          </w:p>
        </w:tc>
        <w:tc>
          <w:tcPr>
            <w:tcW w:w="1275" w:type="dxa"/>
          </w:tcPr>
          <w:p w:rsidR="00B65823" w:rsidRPr="00615DCB" w:rsidRDefault="00B65823" w:rsidP="00773905">
            <w:pPr>
              <w:jc w:val="center"/>
              <w:rPr>
                <w:rFonts w:ascii="Times New Roman" w:eastAsia="Times New Roman" w:hAnsi="Times New Roman" w:cs="Times New Roman"/>
                <w:color w:val="000000"/>
                <w:sz w:val="24"/>
                <w:szCs w:val="24"/>
                <w:lang w:eastAsia="ru-RU"/>
              </w:rPr>
            </w:pPr>
            <w:r w:rsidRPr="00615DCB">
              <w:rPr>
                <w:rFonts w:ascii="Times New Roman" w:eastAsia="Times New Roman" w:hAnsi="Times New Roman" w:cs="Times New Roman"/>
                <w:color w:val="000000"/>
                <w:sz w:val="24"/>
                <w:szCs w:val="24"/>
                <w:lang w:eastAsia="ru-RU"/>
              </w:rPr>
              <w:t>февраль</w:t>
            </w:r>
          </w:p>
        </w:tc>
        <w:tc>
          <w:tcPr>
            <w:tcW w:w="1560" w:type="dxa"/>
          </w:tcPr>
          <w:p w:rsidR="00B65823" w:rsidRPr="00615DCB" w:rsidRDefault="00B65823" w:rsidP="00773905">
            <w:pPr>
              <w:jc w:val="center"/>
              <w:rPr>
                <w:rFonts w:ascii="Times New Roman" w:hAnsi="Times New Roman" w:cs="Times New Roman"/>
                <w:sz w:val="24"/>
                <w:szCs w:val="24"/>
              </w:rPr>
            </w:pPr>
            <w:r w:rsidRPr="00615DCB">
              <w:rPr>
                <w:rFonts w:ascii="Times New Roman" w:hAnsi="Times New Roman" w:cs="Times New Roman"/>
                <w:sz w:val="24"/>
                <w:szCs w:val="24"/>
              </w:rPr>
              <w:t>1-11 классы</w:t>
            </w:r>
          </w:p>
        </w:tc>
        <w:tc>
          <w:tcPr>
            <w:tcW w:w="2126" w:type="dxa"/>
          </w:tcPr>
          <w:p w:rsidR="00B65823" w:rsidRPr="00615DCB" w:rsidRDefault="00B65823" w:rsidP="00773905">
            <w:pPr>
              <w:jc w:val="center"/>
              <w:rPr>
                <w:rFonts w:ascii="Times New Roman" w:hAnsi="Times New Roman" w:cs="Times New Roman"/>
                <w:sz w:val="24"/>
                <w:szCs w:val="24"/>
              </w:rPr>
            </w:pPr>
            <w:r w:rsidRPr="00615DCB">
              <w:rPr>
                <w:rFonts w:ascii="Times New Roman" w:hAnsi="Times New Roman" w:cs="Times New Roman"/>
                <w:sz w:val="24"/>
                <w:szCs w:val="24"/>
              </w:rPr>
              <w:t>ЗДВР,  педагог-организатор</w:t>
            </w:r>
          </w:p>
        </w:tc>
        <w:tc>
          <w:tcPr>
            <w:tcW w:w="2835" w:type="dxa"/>
          </w:tcPr>
          <w:p w:rsidR="00B65823" w:rsidRPr="00615DCB" w:rsidRDefault="00B65823" w:rsidP="00773905">
            <w:pPr>
              <w:rPr>
                <w:rFonts w:ascii="Times New Roman" w:eastAsia="Calibri" w:hAnsi="Times New Roman" w:cs="Times New Roman"/>
                <w:sz w:val="24"/>
                <w:szCs w:val="24"/>
              </w:rPr>
            </w:pPr>
            <w:r w:rsidRPr="00615DCB">
              <w:rPr>
                <w:rFonts w:ascii="Times New Roman" w:eastAsia="Calibri" w:hAnsi="Times New Roman" w:cs="Times New Roman"/>
                <w:sz w:val="24"/>
                <w:szCs w:val="24"/>
              </w:rPr>
              <w:t xml:space="preserve">Проявление  талантов. </w:t>
            </w:r>
            <w:r w:rsidRPr="00615DCB">
              <w:rPr>
                <w:rFonts w:ascii="Times New Roman" w:hAnsi="Times New Roman" w:cs="Times New Roman"/>
                <w:sz w:val="24"/>
                <w:szCs w:val="24"/>
              </w:rPr>
              <w:t xml:space="preserve"> </w:t>
            </w:r>
            <w:proofErr w:type="gramStart"/>
            <w:r w:rsidRPr="00615DCB">
              <w:rPr>
                <w:rFonts w:ascii="Times New Roman" w:hAnsi="Times New Roman" w:cs="Times New Roman"/>
                <w:sz w:val="24"/>
                <w:szCs w:val="24"/>
              </w:rPr>
              <w:t>Конкурс</w:t>
            </w:r>
            <w:proofErr w:type="gramEnd"/>
            <w:r w:rsidRPr="00615DCB">
              <w:rPr>
                <w:rFonts w:ascii="Times New Roman" w:hAnsi="Times New Roman" w:cs="Times New Roman"/>
                <w:sz w:val="24"/>
                <w:szCs w:val="24"/>
              </w:rPr>
              <w:t xml:space="preserve"> по мнению ребят и родителей прошел на отлично. Были отобраны самые лучшие номера для показа концерта в </w:t>
            </w:r>
            <w:proofErr w:type="spellStart"/>
            <w:r w:rsidRPr="00615DCB">
              <w:rPr>
                <w:rFonts w:ascii="Times New Roman" w:hAnsi="Times New Roman" w:cs="Times New Roman"/>
                <w:sz w:val="24"/>
                <w:szCs w:val="24"/>
              </w:rPr>
              <w:t>Мижуевском</w:t>
            </w:r>
            <w:proofErr w:type="spellEnd"/>
            <w:r w:rsidRPr="00615DCB">
              <w:rPr>
                <w:rFonts w:ascii="Times New Roman" w:hAnsi="Times New Roman" w:cs="Times New Roman"/>
                <w:sz w:val="24"/>
                <w:szCs w:val="24"/>
              </w:rPr>
              <w:t xml:space="preserve"> СДК.</w:t>
            </w:r>
          </w:p>
        </w:tc>
      </w:tr>
      <w:tr w:rsidR="00B65823" w:rsidRPr="00615DCB" w:rsidTr="00773905">
        <w:trPr>
          <w:trHeight w:val="318"/>
        </w:trPr>
        <w:tc>
          <w:tcPr>
            <w:tcW w:w="540" w:type="dxa"/>
          </w:tcPr>
          <w:p w:rsidR="00B65823" w:rsidRPr="00615DCB" w:rsidRDefault="00B65823" w:rsidP="00773905">
            <w:pPr>
              <w:jc w:val="center"/>
              <w:rPr>
                <w:rFonts w:ascii="Times New Roman" w:eastAsia="Times New Roman" w:hAnsi="Times New Roman" w:cs="Times New Roman"/>
                <w:color w:val="000000"/>
                <w:sz w:val="24"/>
                <w:szCs w:val="24"/>
                <w:lang w:eastAsia="ru-RU"/>
              </w:rPr>
            </w:pPr>
            <w:r w:rsidRPr="00615DCB">
              <w:rPr>
                <w:rFonts w:ascii="Times New Roman" w:eastAsia="Times New Roman" w:hAnsi="Times New Roman" w:cs="Times New Roman"/>
                <w:color w:val="000000"/>
                <w:sz w:val="24"/>
                <w:szCs w:val="24"/>
                <w:lang w:eastAsia="ru-RU"/>
              </w:rPr>
              <w:t>8.</w:t>
            </w:r>
          </w:p>
        </w:tc>
        <w:tc>
          <w:tcPr>
            <w:tcW w:w="2546" w:type="dxa"/>
          </w:tcPr>
          <w:p w:rsidR="00B65823" w:rsidRPr="00615DCB" w:rsidRDefault="00B65823" w:rsidP="00773905">
            <w:pPr>
              <w:rPr>
                <w:rFonts w:ascii="Times New Roman" w:hAnsi="Times New Roman" w:cs="Times New Roman"/>
                <w:sz w:val="24"/>
                <w:szCs w:val="24"/>
              </w:rPr>
            </w:pPr>
            <w:r w:rsidRPr="00615DCB">
              <w:rPr>
                <w:rFonts w:ascii="Times New Roman" w:hAnsi="Times New Roman" w:cs="Times New Roman"/>
                <w:sz w:val="24"/>
                <w:szCs w:val="24"/>
              </w:rPr>
              <w:t>«Широкая масленица»</w:t>
            </w:r>
          </w:p>
        </w:tc>
        <w:tc>
          <w:tcPr>
            <w:tcW w:w="1275" w:type="dxa"/>
          </w:tcPr>
          <w:p w:rsidR="00B65823" w:rsidRPr="00615DCB" w:rsidRDefault="00B65823" w:rsidP="00773905">
            <w:pPr>
              <w:jc w:val="center"/>
              <w:rPr>
                <w:rFonts w:ascii="Times New Roman" w:eastAsia="Times New Roman" w:hAnsi="Times New Roman" w:cs="Times New Roman"/>
                <w:color w:val="000000"/>
                <w:sz w:val="24"/>
                <w:szCs w:val="24"/>
                <w:lang w:eastAsia="ru-RU"/>
              </w:rPr>
            </w:pPr>
            <w:r w:rsidRPr="00615DCB">
              <w:rPr>
                <w:rFonts w:ascii="Times New Roman" w:eastAsia="Times New Roman" w:hAnsi="Times New Roman" w:cs="Times New Roman"/>
                <w:color w:val="000000"/>
                <w:sz w:val="24"/>
                <w:szCs w:val="24"/>
                <w:lang w:eastAsia="ru-RU"/>
              </w:rPr>
              <w:t>март</w:t>
            </w:r>
          </w:p>
        </w:tc>
        <w:tc>
          <w:tcPr>
            <w:tcW w:w="1560" w:type="dxa"/>
          </w:tcPr>
          <w:p w:rsidR="00B65823" w:rsidRPr="00615DCB" w:rsidRDefault="00B65823" w:rsidP="00773905">
            <w:pPr>
              <w:jc w:val="center"/>
              <w:rPr>
                <w:rFonts w:ascii="Times New Roman" w:hAnsi="Times New Roman" w:cs="Times New Roman"/>
                <w:sz w:val="24"/>
                <w:szCs w:val="24"/>
              </w:rPr>
            </w:pPr>
            <w:r w:rsidRPr="00615DCB">
              <w:rPr>
                <w:rFonts w:ascii="Times New Roman" w:hAnsi="Times New Roman" w:cs="Times New Roman"/>
                <w:sz w:val="24"/>
                <w:szCs w:val="24"/>
              </w:rPr>
              <w:t>1-11 классы</w:t>
            </w:r>
          </w:p>
        </w:tc>
        <w:tc>
          <w:tcPr>
            <w:tcW w:w="2126" w:type="dxa"/>
          </w:tcPr>
          <w:p w:rsidR="00B65823" w:rsidRPr="00615DCB" w:rsidRDefault="00B65823" w:rsidP="00773905">
            <w:pPr>
              <w:jc w:val="center"/>
              <w:rPr>
                <w:rFonts w:ascii="Times New Roman" w:hAnsi="Times New Roman" w:cs="Times New Roman"/>
                <w:sz w:val="24"/>
                <w:szCs w:val="24"/>
              </w:rPr>
            </w:pPr>
            <w:r w:rsidRPr="00615DCB">
              <w:rPr>
                <w:rFonts w:ascii="Times New Roman" w:hAnsi="Times New Roman" w:cs="Times New Roman"/>
                <w:sz w:val="24"/>
                <w:szCs w:val="24"/>
              </w:rPr>
              <w:t>Творческая группа</w:t>
            </w:r>
          </w:p>
        </w:tc>
        <w:tc>
          <w:tcPr>
            <w:tcW w:w="2835" w:type="dxa"/>
          </w:tcPr>
          <w:p w:rsidR="00B65823" w:rsidRPr="00615DCB" w:rsidRDefault="00B65823" w:rsidP="00773905">
            <w:pPr>
              <w:rPr>
                <w:rFonts w:ascii="Times New Roman" w:eastAsia="Calibri" w:hAnsi="Times New Roman" w:cs="Times New Roman"/>
                <w:sz w:val="24"/>
                <w:szCs w:val="24"/>
              </w:rPr>
            </w:pPr>
            <w:r w:rsidRPr="00615DCB">
              <w:rPr>
                <w:rFonts w:ascii="Times New Roman" w:eastAsia="Calibri" w:hAnsi="Times New Roman" w:cs="Times New Roman"/>
                <w:sz w:val="24"/>
                <w:szCs w:val="24"/>
              </w:rPr>
              <w:t>Это  совместное мероприятие детей, родителей и педагогов. Все удовлетворены, почти все были заняты на разных площадках.</w:t>
            </w:r>
          </w:p>
        </w:tc>
      </w:tr>
      <w:tr w:rsidR="00B65823" w:rsidRPr="00615DCB" w:rsidTr="00773905">
        <w:trPr>
          <w:trHeight w:val="318"/>
        </w:trPr>
        <w:tc>
          <w:tcPr>
            <w:tcW w:w="540" w:type="dxa"/>
          </w:tcPr>
          <w:p w:rsidR="00B65823" w:rsidRPr="00615DCB" w:rsidRDefault="00B65823" w:rsidP="00773905">
            <w:pPr>
              <w:jc w:val="center"/>
              <w:rPr>
                <w:rFonts w:ascii="Times New Roman" w:eastAsia="Times New Roman" w:hAnsi="Times New Roman" w:cs="Times New Roman"/>
                <w:color w:val="000000"/>
                <w:sz w:val="24"/>
                <w:szCs w:val="24"/>
                <w:lang w:eastAsia="ru-RU"/>
              </w:rPr>
            </w:pPr>
            <w:r w:rsidRPr="00615DCB">
              <w:rPr>
                <w:rFonts w:ascii="Times New Roman" w:eastAsia="Times New Roman" w:hAnsi="Times New Roman" w:cs="Times New Roman"/>
                <w:color w:val="000000"/>
                <w:sz w:val="24"/>
                <w:szCs w:val="24"/>
                <w:lang w:eastAsia="ru-RU"/>
              </w:rPr>
              <w:t>9.</w:t>
            </w:r>
          </w:p>
        </w:tc>
        <w:tc>
          <w:tcPr>
            <w:tcW w:w="2546" w:type="dxa"/>
          </w:tcPr>
          <w:p w:rsidR="00B65823" w:rsidRPr="00615DCB" w:rsidRDefault="00B65823" w:rsidP="00773905">
            <w:pPr>
              <w:rPr>
                <w:rFonts w:ascii="Times New Roman" w:hAnsi="Times New Roman" w:cs="Times New Roman"/>
                <w:sz w:val="24"/>
                <w:szCs w:val="24"/>
              </w:rPr>
            </w:pPr>
            <w:r w:rsidRPr="00615DCB">
              <w:rPr>
                <w:rFonts w:ascii="Times New Roman" w:hAnsi="Times New Roman" w:cs="Times New Roman"/>
                <w:color w:val="000000"/>
                <w:sz w:val="24"/>
                <w:szCs w:val="24"/>
              </w:rPr>
              <w:t>«Битва хоров»</w:t>
            </w:r>
          </w:p>
        </w:tc>
        <w:tc>
          <w:tcPr>
            <w:tcW w:w="1275" w:type="dxa"/>
          </w:tcPr>
          <w:p w:rsidR="00B65823" w:rsidRPr="00615DCB" w:rsidRDefault="00B65823" w:rsidP="00773905">
            <w:pPr>
              <w:jc w:val="center"/>
              <w:rPr>
                <w:rFonts w:ascii="Times New Roman" w:eastAsia="Times New Roman" w:hAnsi="Times New Roman" w:cs="Times New Roman"/>
                <w:color w:val="000000"/>
                <w:sz w:val="24"/>
                <w:szCs w:val="24"/>
                <w:lang w:eastAsia="ru-RU"/>
              </w:rPr>
            </w:pPr>
            <w:r w:rsidRPr="00615DCB">
              <w:rPr>
                <w:rFonts w:ascii="Times New Roman" w:eastAsia="Times New Roman" w:hAnsi="Times New Roman" w:cs="Times New Roman"/>
                <w:color w:val="000000"/>
                <w:sz w:val="24"/>
                <w:szCs w:val="24"/>
                <w:lang w:eastAsia="ru-RU"/>
              </w:rPr>
              <w:t>март</w:t>
            </w:r>
          </w:p>
        </w:tc>
        <w:tc>
          <w:tcPr>
            <w:tcW w:w="1560" w:type="dxa"/>
          </w:tcPr>
          <w:p w:rsidR="00B65823" w:rsidRPr="00615DCB" w:rsidRDefault="00B65823" w:rsidP="00773905">
            <w:pPr>
              <w:jc w:val="center"/>
              <w:rPr>
                <w:rFonts w:ascii="Times New Roman" w:hAnsi="Times New Roman" w:cs="Times New Roman"/>
                <w:sz w:val="24"/>
                <w:szCs w:val="24"/>
              </w:rPr>
            </w:pPr>
            <w:r w:rsidRPr="00615DCB">
              <w:rPr>
                <w:rFonts w:ascii="Times New Roman" w:hAnsi="Times New Roman" w:cs="Times New Roman"/>
                <w:sz w:val="24"/>
                <w:szCs w:val="24"/>
              </w:rPr>
              <w:t>1-11 классы</w:t>
            </w:r>
          </w:p>
        </w:tc>
        <w:tc>
          <w:tcPr>
            <w:tcW w:w="2126" w:type="dxa"/>
          </w:tcPr>
          <w:p w:rsidR="00B65823" w:rsidRPr="00615DCB" w:rsidRDefault="00B65823" w:rsidP="00773905">
            <w:pPr>
              <w:jc w:val="center"/>
              <w:rPr>
                <w:rFonts w:ascii="Times New Roman" w:hAnsi="Times New Roman" w:cs="Times New Roman"/>
                <w:sz w:val="24"/>
                <w:szCs w:val="24"/>
              </w:rPr>
            </w:pPr>
          </w:p>
        </w:tc>
        <w:tc>
          <w:tcPr>
            <w:tcW w:w="2835" w:type="dxa"/>
          </w:tcPr>
          <w:p w:rsidR="00B65823" w:rsidRPr="00615DCB" w:rsidRDefault="00B65823" w:rsidP="00773905">
            <w:pPr>
              <w:rPr>
                <w:rFonts w:ascii="Times New Roman" w:eastAsia="Calibri" w:hAnsi="Times New Roman" w:cs="Times New Roman"/>
                <w:sz w:val="24"/>
                <w:szCs w:val="24"/>
              </w:rPr>
            </w:pPr>
            <w:r w:rsidRPr="00615DCB">
              <w:rPr>
                <w:rFonts w:ascii="Times New Roman" w:eastAsia="Calibri" w:hAnsi="Times New Roman" w:cs="Times New Roman"/>
                <w:sz w:val="24"/>
                <w:szCs w:val="24"/>
              </w:rPr>
              <w:t>Мероприятие достигло поставленных целей. Классы подготовили номера качественно. Но больше всех номера понравились у родителей и педагогов.</w:t>
            </w:r>
          </w:p>
        </w:tc>
      </w:tr>
      <w:tr w:rsidR="00B65823" w:rsidRPr="00615DCB" w:rsidTr="00773905">
        <w:trPr>
          <w:trHeight w:val="318"/>
        </w:trPr>
        <w:tc>
          <w:tcPr>
            <w:tcW w:w="540" w:type="dxa"/>
          </w:tcPr>
          <w:p w:rsidR="00B65823" w:rsidRPr="00615DCB" w:rsidRDefault="00B65823" w:rsidP="00773905">
            <w:pPr>
              <w:jc w:val="center"/>
              <w:rPr>
                <w:rFonts w:ascii="Times New Roman" w:eastAsia="Times New Roman" w:hAnsi="Times New Roman" w:cs="Times New Roman"/>
                <w:color w:val="000000"/>
                <w:sz w:val="24"/>
                <w:szCs w:val="24"/>
                <w:lang w:eastAsia="ru-RU"/>
              </w:rPr>
            </w:pPr>
            <w:r w:rsidRPr="00615DCB">
              <w:rPr>
                <w:rFonts w:ascii="Times New Roman" w:eastAsia="Times New Roman" w:hAnsi="Times New Roman" w:cs="Times New Roman"/>
                <w:color w:val="000000"/>
                <w:sz w:val="24"/>
                <w:szCs w:val="24"/>
                <w:lang w:eastAsia="ru-RU"/>
              </w:rPr>
              <w:t>10.</w:t>
            </w:r>
          </w:p>
        </w:tc>
        <w:tc>
          <w:tcPr>
            <w:tcW w:w="2546" w:type="dxa"/>
          </w:tcPr>
          <w:p w:rsidR="00B65823" w:rsidRPr="00615DCB" w:rsidRDefault="00B65823" w:rsidP="00773905">
            <w:pPr>
              <w:rPr>
                <w:rFonts w:ascii="Times New Roman" w:hAnsi="Times New Roman" w:cs="Times New Roman"/>
                <w:sz w:val="24"/>
                <w:szCs w:val="24"/>
              </w:rPr>
            </w:pPr>
            <w:r w:rsidRPr="00615DCB">
              <w:rPr>
                <w:rFonts w:ascii="Times New Roman" w:hAnsi="Times New Roman" w:cs="Times New Roman"/>
                <w:sz w:val="24"/>
                <w:szCs w:val="24"/>
              </w:rPr>
              <w:t>«Поэтическая табуретка»</w:t>
            </w:r>
          </w:p>
        </w:tc>
        <w:tc>
          <w:tcPr>
            <w:tcW w:w="1275" w:type="dxa"/>
          </w:tcPr>
          <w:p w:rsidR="00B65823" w:rsidRPr="00615DCB" w:rsidRDefault="00B65823" w:rsidP="00773905">
            <w:pPr>
              <w:jc w:val="center"/>
              <w:rPr>
                <w:rFonts w:ascii="Times New Roman" w:eastAsia="Times New Roman" w:hAnsi="Times New Roman" w:cs="Times New Roman"/>
                <w:color w:val="000000"/>
                <w:sz w:val="24"/>
                <w:szCs w:val="24"/>
                <w:lang w:eastAsia="ru-RU"/>
              </w:rPr>
            </w:pPr>
            <w:r w:rsidRPr="00615DCB">
              <w:rPr>
                <w:rFonts w:ascii="Times New Roman" w:eastAsia="Times New Roman" w:hAnsi="Times New Roman" w:cs="Times New Roman"/>
                <w:color w:val="000000"/>
                <w:sz w:val="24"/>
                <w:szCs w:val="24"/>
                <w:lang w:eastAsia="ru-RU"/>
              </w:rPr>
              <w:t>апрель</w:t>
            </w:r>
          </w:p>
        </w:tc>
        <w:tc>
          <w:tcPr>
            <w:tcW w:w="1560" w:type="dxa"/>
          </w:tcPr>
          <w:p w:rsidR="00B65823" w:rsidRPr="00615DCB" w:rsidRDefault="00B65823" w:rsidP="00773905">
            <w:pPr>
              <w:jc w:val="center"/>
              <w:rPr>
                <w:rFonts w:ascii="Times New Roman" w:hAnsi="Times New Roman" w:cs="Times New Roman"/>
                <w:sz w:val="24"/>
                <w:szCs w:val="24"/>
              </w:rPr>
            </w:pPr>
            <w:r w:rsidRPr="00615DCB">
              <w:rPr>
                <w:rFonts w:ascii="Times New Roman" w:hAnsi="Times New Roman" w:cs="Times New Roman"/>
                <w:sz w:val="24"/>
                <w:szCs w:val="24"/>
              </w:rPr>
              <w:t>5-11 классы</w:t>
            </w:r>
          </w:p>
        </w:tc>
        <w:tc>
          <w:tcPr>
            <w:tcW w:w="2126" w:type="dxa"/>
          </w:tcPr>
          <w:p w:rsidR="00B65823" w:rsidRPr="00615DCB" w:rsidRDefault="00B65823" w:rsidP="00773905">
            <w:pPr>
              <w:jc w:val="center"/>
              <w:rPr>
                <w:rFonts w:ascii="Times New Roman" w:hAnsi="Times New Roman" w:cs="Times New Roman"/>
                <w:sz w:val="24"/>
                <w:szCs w:val="24"/>
              </w:rPr>
            </w:pPr>
            <w:r w:rsidRPr="00615DCB">
              <w:rPr>
                <w:rFonts w:ascii="Times New Roman" w:hAnsi="Times New Roman" w:cs="Times New Roman"/>
                <w:sz w:val="24"/>
                <w:szCs w:val="24"/>
              </w:rPr>
              <w:t>Учителя литературы</w:t>
            </w:r>
          </w:p>
        </w:tc>
        <w:tc>
          <w:tcPr>
            <w:tcW w:w="2835" w:type="dxa"/>
          </w:tcPr>
          <w:p w:rsidR="00B65823" w:rsidRPr="00615DCB" w:rsidRDefault="00B65823" w:rsidP="00773905">
            <w:pPr>
              <w:rPr>
                <w:rFonts w:ascii="Times New Roman" w:eastAsia="Calibri" w:hAnsi="Times New Roman" w:cs="Times New Roman"/>
                <w:sz w:val="24"/>
                <w:szCs w:val="24"/>
              </w:rPr>
            </w:pPr>
            <w:r w:rsidRPr="00615DCB">
              <w:rPr>
                <w:rFonts w:ascii="Times New Roman" w:eastAsia="Calibri" w:hAnsi="Times New Roman" w:cs="Times New Roman"/>
                <w:sz w:val="24"/>
                <w:szCs w:val="24"/>
              </w:rPr>
              <w:t>Цели достигнуты. Победители призеры награждены Грамотами.</w:t>
            </w:r>
          </w:p>
        </w:tc>
      </w:tr>
      <w:tr w:rsidR="00B65823" w:rsidRPr="00615DCB" w:rsidTr="00773905">
        <w:trPr>
          <w:trHeight w:val="318"/>
        </w:trPr>
        <w:tc>
          <w:tcPr>
            <w:tcW w:w="540" w:type="dxa"/>
          </w:tcPr>
          <w:p w:rsidR="00B65823" w:rsidRPr="00615DCB" w:rsidRDefault="00B65823" w:rsidP="00773905">
            <w:pPr>
              <w:jc w:val="center"/>
              <w:rPr>
                <w:rFonts w:ascii="Times New Roman" w:eastAsia="Times New Roman" w:hAnsi="Times New Roman" w:cs="Times New Roman"/>
                <w:color w:val="000000"/>
                <w:sz w:val="24"/>
                <w:szCs w:val="24"/>
                <w:lang w:eastAsia="ru-RU"/>
              </w:rPr>
            </w:pPr>
            <w:r w:rsidRPr="00615DCB">
              <w:rPr>
                <w:rFonts w:ascii="Times New Roman" w:eastAsia="Times New Roman" w:hAnsi="Times New Roman" w:cs="Times New Roman"/>
                <w:color w:val="000000"/>
                <w:sz w:val="24"/>
                <w:szCs w:val="24"/>
                <w:lang w:eastAsia="ru-RU"/>
              </w:rPr>
              <w:t>11.</w:t>
            </w:r>
          </w:p>
        </w:tc>
        <w:tc>
          <w:tcPr>
            <w:tcW w:w="2546" w:type="dxa"/>
          </w:tcPr>
          <w:p w:rsidR="00B65823" w:rsidRPr="00615DCB" w:rsidRDefault="00B65823" w:rsidP="00773905">
            <w:pPr>
              <w:rPr>
                <w:rFonts w:ascii="Times New Roman" w:hAnsi="Times New Roman" w:cs="Times New Roman"/>
                <w:sz w:val="24"/>
                <w:szCs w:val="24"/>
              </w:rPr>
            </w:pPr>
            <w:r w:rsidRPr="00615DCB">
              <w:rPr>
                <w:rFonts w:ascii="Times New Roman" w:hAnsi="Times New Roman" w:cs="Times New Roman"/>
                <w:sz w:val="24"/>
                <w:szCs w:val="24"/>
              </w:rPr>
              <w:t>Декада «Вахта Памяти»</w:t>
            </w:r>
          </w:p>
        </w:tc>
        <w:tc>
          <w:tcPr>
            <w:tcW w:w="1275" w:type="dxa"/>
          </w:tcPr>
          <w:p w:rsidR="00B65823" w:rsidRPr="00615DCB" w:rsidRDefault="00B65823" w:rsidP="00773905">
            <w:pPr>
              <w:jc w:val="center"/>
              <w:rPr>
                <w:rFonts w:ascii="Times New Roman" w:eastAsia="Times New Roman" w:hAnsi="Times New Roman" w:cs="Times New Roman"/>
                <w:color w:val="000000"/>
                <w:sz w:val="24"/>
                <w:szCs w:val="24"/>
                <w:lang w:eastAsia="ru-RU"/>
              </w:rPr>
            </w:pPr>
            <w:r w:rsidRPr="00615DCB">
              <w:rPr>
                <w:rFonts w:ascii="Times New Roman" w:eastAsia="Times New Roman" w:hAnsi="Times New Roman" w:cs="Times New Roman"/>
                <w:color w:val="000000"/>
                <w:sz w:val="24"/>
                <w:szCs w:val="24"/>
                <w:lang w:eastAsia="ru-RU"/>
              </w:rPr>
              <w:t>май</w:t>
            </w:r>
          </w:p>
        </w:tc>
        <w:tc>
          <w:tcPr>
            <w:tcW w:w="1560" w:type="dxa"/>
          </w:tcPr>
          <w:p w:rsidR="00B65823" w:rsidRPr="00615DCB" w:rsidRDefault="00B65823" w:rsidP="00773905">
            <w:pPr>
              <w:jc w:val="center"/>
              <w:rPr>
                <w:rFonts w:ascii="Times New Roman" w:hAnsi="Times New Roman" w:cs="Times New Roman"/>
                <w:sz w:val="24"/>
                <w:szCs w:val="24"/>
              </w:rPr>
            </w:pPr>
            <w:r w:rsidRPr="00615DCB">
              <w:rPr>
                <w:rFonts w:ascii="Times New Roman" w:hAnsi="Times New Roman" w:cs="Times New Roman"/>
                <w:sz w:val="24"/>
                <w:szCs w:val="24"/>
              </w:rPr>
              <w:t>1-11 классы</w:t>
            </w:r>
          </w:p>
        </w:tc>
        <w:tc>
          <w:tcPr>
            <w:tcW w:w="2126" w:type="dxa"/>
          </w:tcPr>
          <w:p w:rsidR="00B65823" w:rsidRPr="00615DCB" w:rsidRDefault="00B65823" w:rsidP="00773905">
            <w:pPr>
              <w:jc w:val="center"/>
              <w:rPr>
                <w:rFonts w:ascii="Times New Roman" w:hAnsi="Times New Roman" w:cs="Times New Roman"/>
                <w:sz w:val="24"/>
                <w:szCs w:val="24"/>
              </w:rPr>
            </w:pPr>
            <w:r w:rsidRPr="00615DCB">
              <w:rPr>
                <w:rFonts w:ascii="Times New Roman" w:hAnsi="Times New Roman" w:cs="Times New Roman"/>
                <w:sz w:val="24"/>
                <w:szCs w:val="24"/>
              </w:rPr>
              <w:t xml:space="preserve">Педагог-организатор, классные </w:t>
            </w:r>
            <w:r w:rsidRPr="00615DCB">
              <w:rPr>
                <w:rFonts w:ascii="Times New Roman" w:hAnsi="Times New Roman" w:cs="Times New Roman"/>
                <w:sz w:val="24"/>
                <w:szCs w:val="24"/>
              </w:rPr>
              <w:lastRenderedPageBreak/>
              <w:t xml:space="preserve">руководители </w:t>
            </w:r>
          </w:p>
        </w:tc>
        <w:tc>
          <w:tcPr>
            <w:tcW w:w="2835" w:type="dxa"/>
          </w:tcPr>
          <w:p w:rsidR="00B65823" w:rsidRPr="00615DCB" w:rsidRDefault="00B65823" w:rsidP="00773905">
            <w:pPr>
              <w:rPr>
                <w:rFonts w:ascii="Times New Roman" w:eastAsia="Calibri" w:hAnsi="Times New Roman" w:cs="Times New Roman"/>
                <w:sz w:val="24"/>
                <w:szCs w:val="24"/>
              </w:rPr>
            </w:pPr>
            <w:r w:rsidRPr="00615DCB">
              <w:rPr>
                <w:rFonts w:ascii="Times New Roman" w:eastAsia="Calibri" w:hAnsi="Times New Roman" w:cs="Times New Roman"/>
                <w:sz w:val="24"/>
                <w:szCs w:val="24"/>
              </w:rPr>
              <w:lastRenderedPageBreak/>
              <w:t xml:space="preserve">Укрепление традиций. Запланированные мероприятия, несмотря </w:t>
            </w:r>
            <w:r w:rsidRPr="00615DCB">
              <w:rPr>
                <w:rFonts w:ascii="Times New Roman" w:eastAsia="Calibri" w:hAnsi="Times New Roman" w:cs="Times New Roman"/>
                <w:sz w:val="24"/>
                <w:szCs w:val="24"/>
              </w:rPr>
              <w:lastRenderedPageBreak/>
              <w:t>на плохую погоду,  прошли удачно.</w:t>
            </w:r>
          </w:p>
        </w:tc>
      </w:tr>
      <w:tr w:rsidR="00B65823" w:rsidRPr="00615DCB" w:rsidTr="00773905">
        <w:trPr>
          <w:trHeight w:val="318"/>
        </w:trPr>
        <w:tc>
          <w:tcPr>
            <w:tcW w:w="540" w:type="dxa"/>
          </w:tcPr>
          <w:p w:rsidR="00B65823" w:rsidRPr="00615DCB" w:rsidRDefault="00B65823" w:rsidP="00773905">
            <w:pPr>
              <w:jc w:val="center"/>
              <w:rPr>
                <w:rFonts w:ascii="Times New Roman" w:eastAsia="Times New Roman" w:hAnsi="Times New Roman" w:cs="Times New Roman"/>
                <w:color w:val="000000"/>
                <w:sz w:val="24"/>
                <w:szCs w:val="24"/>
                <w:lang w:eastAsia="ru-RU"/>
              </w:rPr>
            </w:pPr>
            <w:r w:rsidRPr="00615DCB">
              <w:rPr>
                <w:rFonts w:ascii="Times New Roman" w:eastAsia="Times New Roman" w:hAnsi="Times New Roman" w:cs="Times New Roman"/>
                <w:color w:val="000000"/>
                <w:sz w:val="24"/>
                <w:szCs w:val="24"/>
                <w:lang w:eastAsia="ru-RU"/>
              </w:rPr>
              <w:lastRenderedPageBreak/>
              <w:t>12.</w:t>
            </w:r>
          </w:p>
        </w:tc>
        <w:tc>
          <w:tcPr>
            <w:tcW w:w="2546" w:type="dxa"/>
          </w:tcPr>
          <w:p w:rsidR="00B65823" w:rsidRPr="00615DCB" w:rsidRDefault="00B65823" w:rsidP="00773905">
            <w:pPr>
              <w:shd w:val="clear" w:color="auto" w:fill="FFFFFF"/>
              <w:outlineLvl w:val="3"/>
              <w:rPr>
                <w:rFonts w:ascii="Times New Roman" w:eastAsia="Times New Roman" w:hAnsi="Times New Roman" w:cs="Times New Roman"/>
                <w:bCs/>
                <w:sz w:val="24"/>
                <w:szCs w:val="24"/>
                <w:lang w:eastAsia="ru-RU"/>
              </w:rPr>
            </w:pPr>
            <w:r w:rsidRPr="00615DCB">
              <w:rPr>
                <w:rFonts w:ascii="Times New Roman" w:eastAsia="Times New Roman" w:hAnsi="Times New Roman" w:cs="Times New Roman"/>
                <w:bCs/>
                <w:sz w:val="24"/>
                <w:szCs w:val="24"/>
                <w:lang w:eastAsia="ru-RU"/>
              </w:rPr>
              <w:t xml:space="preserve">Праздник Последнего  звонка </w:t>
            </w:r>
          </w:p>
        </w:tc>
        <w:tc>
          <w:tcPr>
            <w:tcW w:w="1275" w:type="dxa"/>
          </w:tcPr>
          <w:p w:rsidR="00B65823" w:rsidRPr="00615DCB" w:rsidRDefault="00B65823" w:rsidP="00773905">
            <w:pPr>
              <w:pStyle w:val="a9"/>
              <w:jc w:val="center"/>
              <w:rPr>
                <w:rFonts w:ascii="Times New Roman" w:hAnsi="Times New Roman"/>
                <w:sz w:val="24"/>
                <w:szCs w:val="24"/>
              </w:rPr>
            </w:pPr>
            <w:r w:rsidRPr="00615DCB">
              <w:rPr>
                <w:rFonts w:ascii="Times New Roman" w:hAnsi="Times New Roman"/>
                <w:sz w:val="24"/>
                <w:szCs w:val="24"/>
              </w:rPr>
              <w:t>май</w:t>
            </w:r>
          </w:p>
        </w:tc>
        <w:tc>
          <w:tcPr>
            <w:tcW w:w="1560" w:type="dxa"/>
          </w:tcPr>
          <w:p w:rsidR="00B65823" w:rsidRPr="00615DCB" w:rsidRDefault="00B65823" w:rsidP="00773905">
            <w:pPr>
              <w:pStyle w:val="a9"/>
              <w:jc w:val="center"/>
              <w:rPr>
                <w:rFonts w:ascii="Times New Roman" w:hAnsi="Times New Roman"/>
                <w:sz w:val="24"/>
                <w:szCs w:val="24"/>
              </w:rPr>
            </w:pPr>
            <w:r w:rsidRPr="00615DCB">
              <w:rPr>
                <w:rFonts w:ascii="Times New Roman" w:hAnsi="Times New Roman"/>
                <w:sz w:val="24"/>
                <w:szCs w:val="24"/>
              </w:rPr>
              <w:t>1-11 классы</w:t>
            </w:r>
          </w:p>
        </w:tc>
        <w:tc>
          <w:tcPr>
            <w:tcW w:w="2126" w:type="dxa"/>
          </w:tcPr>
          <w:p w:rsidR="00B65823" w:rsidRPr="00615DCB" w:rsidRDefault="00B65823" w:rsidP="00773905">
            <w:pPr>
              <w:pStyle w:val="a9"/>
              <w:jc w:val="center"/>
              <w:rPr>
                <w:rFonts w:ascii="Times New Roman" w:hAnsi="Times New Roman"/>
                <w:sz w:val="24"/>
                <w:szCs w:val="24"/>
              </w:rPr>
            </w:pPr>
            <w:r w:rsidRPr="00615DCB">
              <w:rPr>
                <w:rFonts w:ascii="Times New Roman" w:hAnsi="Times New Roman"/>
                <w:sz w:val="24"/>
                <w:szCs w:val="24"/>
              </w:rPr>
              <w:t xml:space="preserve">Педагог-организатор </w:t>
            </w:r>
            <w:proofErr w:type="spellStart"/>
            <w:r w:rsidRPr="00615DCB">
              <w:rPr>
                <w:rFonts w:ascii="Times New Roman" w:hAnsi="Times New Roman"/>
                <w:sz w:val="24"/>
                <w:szCs w:val="24"/>
              </w:rPr>
              <w:t>Гусельникова</w:t>
            </w:r>
            <w:proofErr w:type="spellEnd"/>
            <w:r w:rsidRPr="00615DCB">
              <w:rPr>
                <w:rFonts w:ascii="Times New Roman" w:hAnsi="Times New Roman"/>
                <w:sz w:val="24"/>
                <w:szCs w:val="24"/>
              </w:rPr>
              <w:t xml:space="preserve"> Т.И., 11 класс</w:t>
            </w:r>
          </w:p>
        </w:tc>
        <w:tc>
          <w:tcPr>
            <w:tcW w:w="2835" w:type="dxa"/>
          </w:tcPr>
          <w:p w:rsidR="00B65823" w:rsidRPr="00615DCB" w:rsidRDefault="00B65823" w:rsidP="00773905">
            <w:pPr>
              <w:pStyle w:val="a9"/>
              <w:jc w:val="both"/>
              <w:rPr>
                <w:rFonts w:ascii="Times New Roman" w:hAnsi="Times New Roman"/>
                <w:sz w:val="24"/>
                <w:szCs w:val="24"/>
              </w:rPr>
            </w:pPr>
            <w:r w:rsidRPr="00615DCB">
              <w:rPr>
                <w:rFonts w:ascii="Times New Roman" w:hAnsi="Times New Roman"/>
                <w:sz w:val="24"/>
                <w:szCs w:val="24"/>
              </w:rPr>
              <w:t xml:space="preserve">Праздник получился ярким. Отличное выступление самих выпускников. А самым запоминающим стал </w:t>
            </w:r>
            <w:proofErr w:type="spellStart"/>
            <w:r w:rsidRPr="00615DCB">
              <w:rPr>
                <w:rFonts w:ascii="Times New Roman" w:hAnsi="Times New Roman"/>
                <w:sz w:val="24"/>
                <w:szCs w:val="24"/>
              </w:rPr>
              <w:t>флешмоб</w:t>
            </w:r>
            <w:proofErr w:type="spellEnd"/>
            <w:r w:rsidRPr="00615DCB">
              <w:rPr>
                <w:rFonts w:ascii="Times New Roman" w:hAnsi="Times New Roman"/>
                <w:sz w:val="24"/>
                <w:szCs w:val="24"/>
              </w:rPr>
              <w:t xml:space="preserve"> выпускников 9, 11 классов и запуск воздушных шаров.</w:t>
            </w:r>
          </w:p>
        </w:tc>
      </w:tr>
    </w:tbl>
    <w:p w:rsidR="00B65823" w:rsidRDefault="00B65823" w:rsidP="00B65823">
      <w:pPr>
        <w:shd w:val="clear" w:color="auto" w:fill="FFFFFF"/>
        <w:spacing w:line="240" w:lineRule="auto"/>
        <w:ind w:left="-851"/>
        <w:rPr>
          <w:rFonts w:ascii="Times New Roman" w:eastAsia="Times New Roman" w:hAnsi="Times New Roman" w:cs="Times New Roman"/>
          <w:b/>
          <w:color w:val="FF0000"/>
          <w:sz w:val="24"/>
          <w:szCs w:val="24"/>
          <w:lang w:eastAsia="ru-RU"/>
        </w:rPr>
      </w:pPr>
    </w:p>
    <w:p w:rsidR="00B65823" w:rsidRPr="00615DCB" w:rsidRDefault="00B65823" w:rsidP="00B65823">
      <w:pPr>
        <w:shd w:val="clear" w:color="auto" w:fill="FFFFFF"/>
        <w:spacing w:line="240" w:lineRule="auto"/>
        <w:ind w:left="-851"/>
        <w:rPr>
          <w:rFonts w:ascii="Times New Roman" w:eastAsia="Times New Roman" w:hAnsi="Times New Roman" w:cs="Times New Roman"/>
          <w:b/>
          <w:sz w:val="24"/>
          <w:szCs w:val="24"/>
          <w:lang w:eastAsia="ru-RU"/>
        </w:rPr>
      </w:pPr>
      <w:r w:rsidRPr="00615DCB">
        <w:rPr>
          <w:rFonts w:ascii="Times New Roman" w:eastAsia="Times New Roman" w:hAnsi="Times New Roman" w:cs="Times New Roman"/>
          <w:b/>
          <w:sz w:val="24"/>
          <w:szCs w:val="24"/>
          <w:lang w:eastAsia="ru-RU"/>
        </w:rPr>
        <w:t>11. Анализ уровня воспитанности.</w:t>
      </w:r>
    </w:p>
    <w:p w:rsidR="00B65823" w:rsidRPr="00615DCB" w:rsidRDefault="00B65823" w:rsidP="00B65823">
      <w:pPr>
        <w:widowControl w:val="0"/>
        <w:autoSpaceDE w:val="0"/>
        <w:autoSpaceDN w:val="0"/>
        <w:adjustRightInd w:val="0"/>
        <w:spacing w:line="240" w:lineRule="auto"/>
        <w:ind w:left="-851" w:firstLine="567"/>
        <w:rPr>
          <w:rFonts w:ascii="Times New Roman" w:hAnsi="Times New Roman" w:cs="Times New Roman"/>
          <w:sz w:val="24"/>
          <w:szCs w:val="24"/>
        </w:rPr>
      </w:pPr>
      <w:r w:rsidRPr="00615DCB">
        <w:rPr>
          <w:rFonts w:ascii="Times New Roman" w:eastAsia="Calibri" w:hAnsi="Times New Roman" w:cs="Times New Roman"/>
          <w:sz w:val="24"/>
          <w:szCs w:val="24"/>
        </w:rPr>
        <w:t>Уровень воспитанности учащихся является одним из основных показателей эффективности воспитательной работы не только школы в целом, но и отдельно взятого педагога, поскольку основное влияние на развитие, становление и дальнейшую социализацию оказывает именно педа</w:t>
      </w:r>
      <w:r w:rsidRPr="00615DCB">
        <w:rPr>
          <w:rFonts w:ascii="Times New Roman" w:hAnsi="Times New Roman" w:cs="Times New Roman"/>
          <w:sz w:val="24"/>
          <w:szCs w:val="24"/>
        </w:rPr>
        <w:t xml:space="preserve">гог. И не важно, кто он – </w:t>
      </w:r>
      <w:r w:rsidRPr="00615DCB">
        <w:rPr>
          <w:rFonts w:ascii="Times New Roman" w:eastAsia="Calibri" w:hAnsi="Times New Roman" w:cs="Times New Roman"/>
          <w:sz w:val="24"/>
          <w:szCs w:val="24"/>
        </w:rPr>
        <w:t>учитель-предметник или классный руководитель. Важно то, что педагог должен видеть конечный результат своей работы, работы с социумом (родителями, учреждениями дополнительного образования, учителями, работающими с этой группой детей и т.д.)</w:t>
      </w:r>
      <w:r w:rsidRPr="00615DCB">
        <w:rPr>
          <w:rFonts w:ascii="Times New Roman" w:hAnsi="Times New Roman" w:cs="Times New Roman"/>
          <w:sz w:val="24"/>
          <w:szCs w:val="24"/>
        </w:rPr>
        <w:t>.</w:t>
      </w:r>
    </w:p>
    <w:p w:rsidR="00B65823" w:rsidRPr="00615DCB" w:rsidRDefault="00B65823" w:rsidP="00B65823">
      <w:pPr>
        <w:widowControl w:val="0"/>
        <w:autoSpaceDE w:val="0"/>
        <w:autoSpaceDN w:val="0"/>
        <w:adjustRightInd w:val="0"/>
        <w:spacing w:line="240" w:lineRule="auto"/>
        <w:ind w:left="-851" w:firstLine="567"/>
        <w:rPr>
          <w:rFonts w:ascii="Times New Roman" w:eastAsia="Calibri" w:hAnsi="Times New Roman" w:cs="Times New Roman"/>
          <w:sz w:val="24"/>
          <w:szCs w:val="24"/>
        </w:rPr>
      </w:pPr>
      <w:r w:rsidRPr="00615DCB">
        <w:rPr>
          <w:rFonts w:ascii="Times New Roman" w:eastAsia="Calibri" w:hAnsi="Times New Roman" w:cs="Times New Roman"/>
          <w:sz w:val="24"/>
          <w:szCs w:val="24"/>
        </w:rPr>
        <w:t>Диагностика уровня воспитанности учащихся проводилась с целью определения настоящего (в данное время) уровня воспитанности и мониторинга качества воспитывающей деятельности через каждый год обучения детей в школе.</w:t>
      </w:r>
    </w:p>
    <w:p w:rsidR="00B65823" w:rsidRPr="00615DCB" w:rsidRDefault="00B65823" w:rsidP="00B65823">
      <w:pPr>
        <w:widowControl w:val="0"/>
        <w:autoSpaceDE w:val="0"/>
        <w:autoSpaceDN w:val="0"/>
        <w:adjustRightInd w:val="0"/>
        <w:spacing w:line="240" w:lineRule="auto"/>
        <w:ind w:left="-851" w:firstLine="567"/>
        <w:rPr>
          <w:rFonts w:ascii="Times New Roman" w:eastAsia="Calibri" w:hAnsi="Times New Roman" w:cs="Times New Roman"/>
          <w:sz w:val="24"/>
          <w:szCs w:val="24"/>
        </w:rPr>
      </w:pPr>
      <w:r w:rsidRPr="00615DCB">
        <w:rPr>
          <w:rFonts w:ascii="Times New Roman" w:eastAsia="Calibri" w:hAnsi="Times New Roman" w:cs="Times New Roman"/>
          <w:sz w:val="24"/>
          <w:szCs w:val="24"/>
        </w:rPr>
        <w:t xml:space="preserve">Проверка уровня воспитанности </w:t>
      </w:r>
      <w:r w:rsidRPr="00615DCB">
        <w:rPr>
          <w:rFonts w:ascii="Times New Roman" w:hAnsi="Times New Roman" w:cs="Times New Roman"/>
          <w:sz w:val="24"/>
          <w:szCs w:val="24"/>
        </w:rPr>
        <w:t xml:space="preserve">ведется </w:t>
      </w:r>
      <w:r w:rsidRPr="00615DCB">
        <w:rPr>
          <w:rFonts w:ascii="Times New Roman" w:eastAsia="Calibri" w:hAnsi="Times New Roman" w:cs="Times New Roman"/>
          <w:sz w:val="24"/>
          <w:szCs w:val="24"/>
        </w:rPr>
        <w:t>по методике Н.П. Капустина.</w:t>
      </w:r>
    </w:p>
    <w:p w:rsidR="00B65823" w:rsidRPr="00615DCB" w:rsidRDefault="00B65823" w:rsidP="00B65823">
      <w:pPr>
        <w:shd w:val="clear" w:color="auto" w:fill="FFFFFF"/>
        <w:spacing w:line="240" w:lineRule="auto"/>
        <w:ind w:left="-851"/>
        <w:jc w:val="right"/>
        <w:rPr>
          <w:rFonts w:ascii="Times New Roman" w:eastAsia="Times New Roman" w:hAnsi="Times New Roman" w:cs="Times New Roman"/>
          <w:sz w:val="24"/>
          <w:szCs w:val="24"/>
          <w:lang w:eastAsia="ru-RU"/>
        </w:rPr>
      </w:pPr>
      <w:r w:rsidRPr="00615DCB">
        <w:rPr>
          <w:rFonts w:ascii="Times New Roman" w:eastAsia="Times New Roman" w:hAnsi="Times New Roman" w:cs="Times New Roman"/>
          <w:b/>
          <w:bCs/>
          <w:sz w:val="24"/>
          <w:szCs w:val="24"/>
          <w:lang w:eastAsia="ru-RU"/>
        </w:rPr>
        <w:t>Мониторинг диагностики уровня воспитанности</w:t>
      </w:r>
      <w:r w:rsidRPr="00615DCB">
        <w:rPr>
          <w:rFonts w:ascii="Times New Roman" w:eastAsia="Times New Roman" w:hAnsi="Times New Roman" w:cs="Times New Roman"/>
          <w:sz w:val="24"/>
          <w:szCs w:val="24"/>
          <w:lang w:eastAsia="ru-RU"/>
        </w:rPr>
        <w:t xml:space="preserve"> </w:t>
      </w:r>
      <w:r w:rsidRPr="00615DCB">
        <w:rPr>
          <w:rFonts w:ascii="Times New Roman" w:eastAsia="Times New Roman" w:hAnsi="Times New Roman" w:cs="Times New Roman"/>
          <w:b/>
          <w:bCs/>
          <w:sz w:val="24"/>
          <w:szCs w:val="24"/>
          <w:lang w:eastAsia="ru-RU"/>
        </w:rPr>
        <w:t>за четыре года.</w:t>
      </w:r>
    </w:p>
    <w:tbl>
      <w:tblPr>
        <w:tblW w:w="10916" w:type="dxa"/>
        <w:tblInd w:w="-885" w:type="dxa"/>
        <w:shd w:val="clear" w:color="auto" w:fill="FFFFFF"/>
        <w:tblCellMar>
          <w:left w:w="0" w:type="dxa"/>
          <w:right w:w="0" w:type="dxa"/>
        </w:tblCellMar>
        <w:tblLook w:val="04A0"/>
      </w:tblPr>
      <w:tblGrid>
        <w:gridCol w:w="3261"/>
        <w:gridCol w:w="1913"/>
        <w:gridCol w:w="1914"/>
        <w:gridCol w:w="1914"/>
        <w:gridCol w:w="1914"/>
      </w:tblGrid>
      <w:tr w:rsidR="00B65823" w:rsidRPr="00615DCB" w:rsidTr="00773905">
        <w:tc>
          <w:tcPr>
            <w:tcW w:w="326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B65823" w:rsidRPr="00615DCB" w:rsidRDefault="00B65823" w:rsidP="00773905">
            <w:pPr>
              <w:spacing w:line="240" w:lineRule="auto"/>
              <w:ind w:left="34"/>
              <w:jc w:val="center"/>
              <w:rPr>
                <w:rFonts w:ascii="Times New Roman" w:eastAsia="Times New Roman" w:hAnsi="Times New Roman" w:cs="Times New Roman"/>
                <w:b/>
                <w:sz w:val="24"/>
                <w:szCs w:val="24"/>
                <w:lang w:eastAsia="ru-RU"/>
              </w:rPr>
            </w:pPr>
            <w:r w:rsidRPr="00615DCB">
              <w:rPr>
                <w:rFonts w:ascii="Times New Roman" w:eastAsia="Times New Roman" w:hAnsi="Times New Roman" w:cs="Times New Roman"/>
                <w:b/>
                <w:sz w:val="24"/>
                <w:szCs w:val="24"/>
                <w:lang w:eastAsia="ru-RU"/>
              </w:rPr>
              <w:t>Уровни воспитанности</w:t>
            </w:r>
          </w:p>
        </w:tc>
        <w:tc>
          <w:tcPr>
            <w:tcW w:w="1913"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B65823" w:rsidRPr="00615DCB" w:rsidRDefault="00B65823" w:rsidP="00773905">
            <w:pPr>
              <w:spacing w:line="240" w:lineRule="auto"/>
              <w:jc w:val="center"/>
              <w:rPr>
                <w:rFonts w:ascii="Times New Roman" w:eastAsia="Times New Roman" w:hAnsi="Times New Roman" w:cs="Times New Roman"/>
                <w:b/>
                <w:sz w:val="24"/>
                <w:szCs w:val="24"/>
                <w:lang w:eastAsia="ru-RU"/>
              </w:rPr>
            </w:pPr>
            <w:r w:rsidRPr="00615DCB">
              <w:rPr>
                <w:rFonts w:ascii="Times New Roman" w:eastAsia="Times New Roman" w:hAnsi="Times New Roman" w:cs="Times New Roman"/>
                <w:b/>
                <w:sz w:val="24"/>
                <w:szCs w:val="24"/>
                <w:lang w:eastAsia="ru-RU"/>
              </w:rPr>
              <w:t>2014-2015</w:t>
            </w:r>
          </w:p>
        </w:tc>
        <w:tc>
          <w:tcPr>
            <w:tcW w:w="191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65823" w:rsidRPr="00615DCB" w:rsidRDefault="00B65823" w:rsidP="00773905">
            <w:pPr>
              <w:spacing w:line="240" w:lineRule="auto"/>
              <w:jc w:val="center"/>
              <w:rPr>
                <w:rFonts w:ascii="Times New Roman" w:eastAsia="Times New Roman" w:hAnsi="Times New Roman" w:cs="Times New Roman"/>
                <w:b/>
                <w:sz w:val="24"/>
                <w:szCs w:val="24"/>
                <w:lang w:eastAsia="ru-RU"/>
              </w:rPr>
            </w:pPr>
            <w:r w:rsidRPr="00615DCB">
              <w:rPr>
                <w:rFonts w:ascii="Times New Roman" w:eastAsia="Times New Roman" w:hAnsi="Times New Roman" w:cs="Times New Roman"/>
                <w:b/>
                <w:sz w:val="24"/>
                <w:szCs w:val="24"/>
                <w:lang w:eastAsia="ru-RU"/>
              </w:rPr>
              <w:t>2015-2016</w:t>
            </w:r>
          </w:p>
        </w:tc>
        <w:tc>
          <w:tcPr>
            <w:tcW w:w="191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65823" w:rsidRPr="00615DCB" w:rsidRDefault="00B65823" w:rsidP="00773905">
            <w:pPr>
              <w:spacing w:line="240" w:lineRule="auto"/>
              <w:jc w:val="center"/>
              <w:rPr>
                <w:rFonts w:ascii="Times New Roman" w:eastAsia="Times New Roman" w:hAnsi="Times New Roman" w:cs="Times New Roman"/>
                <w:b/>
                <w:sz w:val="24"/>
                <w:szCs w:val="24"/>
                <w:lang w:eastAsia="ru-RU"/>
              </w:rPr>
            </w:pPr>
            <w:r w:rsidRPr="00615DCB">
              <w:rPr>
                <w:rFonts w:ascii="Times New Roman" w:eastAsia="Times New Roman" w:hAnsi="Times New Roman" w:cs="Times New Roman"/>
                <w:b/>
                <w:sz w:val="24"/>
                <w:szCs w:val="24"/>
                <w:lang w:eastAsia="ru-RU"/>
              </w:rPr>
              <w:t>2016-2017</w:t>
            </w:r>
          </w:p>
        </w:tc>
        <w:tc>
          <w:tcPr>
            <w:tcW w:w="191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65823" w:rsidRPr="00615DCB" w:rsidRDefault="00B65823" w:rsidP="00773905">
            <w:pPr>
              <w:spacing w:line="240" w:lineRule="auto"/>
              <w:jc w:val="center"/>
              <w:rPr>
                <w:rFonts w:ascii="Times New Roman" w:eastAsia="Times New Roman" w:hAnsi="Times New Roman" w:cs="Times New Roman"/>
                <w:b/>
                <w:sz w:val="24"/>
                <w:szCs w:val="24"/>
                <w:lang w:eastAsia="ru-RU"/>
              </w:rPr>
            </w:pPr>
            <w:r w:rsidRPr="00615DCB">
              <w:rPr>
                <w:rFonts w:ascii="Times New Roman" w:eastAsia="Times New Roman" w:hAnsi="Times New Roman" w:cs="Times New Roman"/>
                <w:b/>
                <w:sz w:val="24"/>
                <w:szCs w:val="24"/>
                <w:lang w:eastAsia="ru-RU"/>
              </w:rPr>
              <w:t>2017-2018</w:t>
            </w:r>
          </w:p>
        </w:tc>
      </w:tr>
      <w:tr w:rsidR="00B65823" w:rsidRPr="00615DCB" w:rsidTr="00773905">
        <w:tc>
          <w:tcPr>
            <w:tcW w:w="3261" w:type="dxa"/>
            <w:tcBorders>
              <w:top w:val="single" w:sz="4" w:space="0" w:color="auto"/>
              <w:left w:val="single" w:sz="8" w:space="0" w:color="auto"/>
              <w:bottom w:val="single" w:sz="8" w:space="0" w:color="auto"/>
              <w:right w:val="single" w:sz="8" w:space="0" w:color="auto"/>
            </w:tcBorders>
            <w:shd w:val="clear" w:color="auto" w:fill="FFFFFF"/>
            <w:vAlign w:val="center"/>
            <w:hideMark/>
          </w:tcPr>
          <w:p w:rsidR="00B65823" w:rsidRPr="00615DCB" w:rsidRDefault="00B65823" w:rsidP="00773905">
            <w:pPr>
              <w:spacing w:line="240" w:lineRule="auto"/>
              <w:ind w:left="34"/>
              <w:rPr>
                <w:rFonts w:ascii="Times New Roman" w:eastAsia="Times New Roman" w:hAnsi="Times New Roman" w:cs="Times New Roman"/>
                <w:b/>
                <w:sz w:val="24"/>
                <w:szCs w:val="24"/>
                <w:lang w:eastAsia="ru-RU"/>
              </w:rPr>
            </w:pPr>
            <w:r w:rsidRPr="00615DCB">
              <w:rPr>
                <w:rFonts w:ascii="Times New Roman" w:eastAsia="Times New Roman" w:hAnsi="Times New Roman" w:cs="Times New Roman"/>
                <w:b/>
                <w:sz w:val="24"/>
                <w:szCs w:val="24"/>
                <w:lang w:eastAsia="ru-RU"/>
              </w:rPr>
              <w:t>Количество учащихся</w:t>
            </w:r>
          </w:p>
        </w:tc>
        <w:tc>
          <w:tcPr>
            <w:tcW w:w="191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65823" w:rsidRPr="00615DCB" w:rsidRDefault="00B65823" w:rsidP="00773905">
            <w:pPr>
              <w:spacing w:line="240" w:lineRule="auto"/>
              <w:jc w:val="center"/>
              <w:rPr>
                <w:rFonts w:ascii="Times New Roman" w:eastAsia="Times New Roman" w:hAnsi="Times New Roman" w:cs="Times New Roman"/>
                <w:b/>
                <w:sz w:val="28"/>
                <w:szCs w:val="28"/>
                <w:lang w:eastAsia="ru-RU"/>
              </w:rPr>
            </w:pPr>
            <w:r w:rsidRPr="00615DCB">
              <w:rPr>
                <w:rFonts w:ascii="Times New Roman" w:eastAsia="Times New Roman" w:hAnsi="Times New Roman" w:cs="Times New Roman"/>
                <w:b/>
                <w:sz w:val="28"/>
                <w:szCs w:val="28"/>
                <w:lang w:eastAsia="ru-RU"/>
              </w:rPr>
              <w:t>154</w:t>
            </w:r>
          </w:p>
        </w:tc>
        <w:tc>
          <w:tcPr>
            <w:tcW w:w="19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65823" w:rsidRPr="00615DCB" w:rsidRDefault="00B65823" w:rsidP="00773905">
            <w:pPr>
              <w:spacing w:line="240" w:lineRule="auto"/>
              <w:jc w:val="center"/>
              <w:rPr>
                <w:rFonts w:ascii="Times New Roman" w:eastAsia="Times New Roman" w:hAnsi="Times New Roman" w:cs="Times New Roman"/>
                <w:b/>
                <w:sz w:val="28"/>
                <w:szCs w:val="28"/>
                <w:lang w:eastAsia="ru-RU"/>
              </w:rPr>
            </w:pPr>
            <w:r w:rsidRPr="00615DCB">
              <w:rPr>
                <w:rFonts w:ascii="Times New Roman" w:eastAsia="Times New Roman" w:hAnsi="Times New Roman" w:cs="Times New Roman"/>
                <w:b/>
                <w:sz w:val="28"/>
                <w:szCs w:val="28"/>
                <w:lang w:eastAsia="ru-RU"/>
              </w:rPr>
              <w:t>146</w:t>
            </w:r>
          </w:p>
        </w:tc>
        <w:tc>
          <w:tcPr>
            <w:tcW w:w="19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65823" w:rsidRPr="00615DCB" w:rsidRDefault="00B65823" w:rsidP="00773905">
            <w:pPr>
              <w:spacing w:line="240" w:lineRule="auto"/>
              <w:jc w:val="center"/>
              <w:rPr>
                <w:rFonts w:ascii="Times New Roman" w:eastAsia="Times New Roman" w:hAnsi="Times New Roman" w:cs="Times New Roman"/>
                <w:b/>
                <w:sz w:val="28"/>
                <w:szCs w:val="28"/>
                <w:lang w:eastAsia="ru-RU"/>
              </w:rPr>
            </w:pPr>
            <w:r w:rsidRPr="00615DCB">
              <w:rPr>
                <w:rFonts w:ascii="Times New Roman" w:eastAsia="Times New Roman" w:hAnsi="Times New Roman" w:cs="Times New Roman"/>
                <w:b/>
                <w:sz w:val="28"/>
                <w:szCs w:val="28"/>
                <w:lang w:eastAsia="ru-RU"/>
              </w:rPr>
              <w:t>151</w:t>
            </w:r>
          </w:p>
        </w:tc>
        <w:tc>
          <w:tcPr>
            <w:tcW w:w="19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65823" w:rsidRPr="00615DCB" w:rsidRDefault="00B65823" w:rsidP="00773905">
            <w:pPr>
              <w:spacing w:line="240" w:lineRule="auto"/>
              <w:jc w:val="center"/>
              <w:rPr>
                <w:rFonts w:ascii="Times New Roman" w:eastAsia="Times New Roman" w:hAnsi="Times New Roman" w:cs="Times New Roman"/>
                <w:b/>
                <w:sz w:val="24"/>
                <w:szCs w:val="24"/>
                <w:lang w:eastAsia="ru-RU"/>
              </w:rPr>
            </w:pPr>
            <w:r w:rsidRPr="00615DCB">
              <w:rPr>
                <w:rFonts w:ascii="Times New Roman" w:eastAsia="Times New Roman" w:hAnsi="Times New Roman" w:cs="Times New Roman"/>
                <w:b/>
                <w:sz w:val="24"/>
                <w:szCs w:val="24"/>
                <w:lang w:eastAsia="ru-RU"/>
              </w:rPr>
              <w:t>153</w:t>
            </w:r>
          </w:p>
        </w:tc>
      </w:tr>
      <w:tr w:rsidR="00B65823" w:rsidRPr="00615DCB" w:rsidTr="00773905">
        <w:tc>
          <w:tcPr>
            <w:tcW w:w="32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65823" w:rsidRPr="00615DCB" w:rsidRDefault="00B65823" w:rsidP="00773905">
            <w:pPr>
              <w:spacing w:line="240" w:lineRule="auto"/>
              <w:ind w:left="34"/>
              <w:jc w:val="right"/>
              <w:rPr>
                <w:rFonts w:ascii="Times New Roman" w:eastAsia="Times New Roman" w:hAnsi="Times New Roman" w:cs="Times New Roman"/>
                <w:b/>
                <w:sz w:val="24"/>
                <w:szCs w:val="24"/>
                <w:lang w:eastAsia="ru-RU"/>
              </w:rPr>
            </w:pPr>
            <w:r w:rsidRPr="00615DCB">
              <w:rPr>
                <w:rFonts w:ascii="Times New Roman" w:eastAsia="Times New Roman" w:hAnsi="Times New Roman" w:cs="Times New Roman"/>
                <w:b/>
                <w:sz w:val="24"/>
                <w:szCs w:val="24"/>
                <w:lang w:eastAsia="ru-RU"/>
              </w:rPr>
              <w:t>высокий</w:t>
            </w:r>
          </w:p>
        </w:tc>
        <w:tc>
          <w:tcPr>
            <w:tcW w:w="19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65823" w:rsidRPr="00615DCB" w:rsidRDefault="00B65823" w:rsidP="00773905">
            <w:pPr>
              <w:spacing w:line="240" w:lineRule="auto"/>
              <w:jc w:val="center"/>
              <w:rPr>
                <w:rFonts w:ascii="Times New Roman" w:eastAsia="Times New Roman" w:hAnsi="Times New Roman" w:cs="Times New Roman"/>
                <w:sz w:val="24"/>
                <w:szCs w:val="24"/>
                <w:lang w:eastAsia="ru-RU"/>
              </w:rPr>
            </w:pPr>
            <w:r w:rsidRPr="00615DCB">
              <w:rPr>
                <w:rFonts w:ascii="Times New Roman" w:eastAsia="Times New Roman" w:hAnsi="Times New Roman" w:cs="Times New Roman"/>
                <w:b/>
                <w:sz w:val="24"/>
                <w:szCs w:val="24"/>
                <w:lang w:eastAsia="ru-RU"/>
              </w:rPr>
              <w:t>25</w:t>
            </w:r>
            <w:r w:rsidRPr="00615DCB">
              <w:rPr>
                <w:rFonts w:ascii="Times New Roman" w:eastAsia="Times New Roman" w:hAnsi="Times New Roman" w:cs="Times New Roman"/>
                <w:sz w:val="24"/>
                <w:szCs w:val="24"/>
                <w:lang w:eastAsia="ru-RU"/>
              </w:rPr>
              <w:t>%</w:t>
            </w:r>
          </w:p>
        </w:tc>
        <w:tc>
          <w:tcPr>
            <w:tcW w:w="19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65823" w:rsidRPr="00615DCB" w:rsidRDefault="00B65823" w:rsidP="00773905">
            <w:pPr>
              <w:spacing w:line="240" w:lineRule="auto"/>
              <w:jc w:val="center"/>
              <w:rPr>
                <w:rFonts w:ascii="Times New Roman" w:eastAsia="Times New Roman" w:hAnsi="Times New Roman" w:cs="Times New Roman"/>
                <w:sz w:val="24"/>
                <w:szCs w:val="24"/>
                <w:lang w:eastAsia="ru-RU"/>
              </w:rPr>
            </w:pPr>
            <w:r w:rsidRPr="00615DCB">
              <w:rPr>
                <w:rFonts w:ascii="Times New Roman" w:eastAsia="Times New Roman" w:hAnsi="Times New Roman" w:cs="Times New Roman"/>
                <w:b/>
                <w:sz w:val="24"/>
                <w:szCs w:val="24"/>
                <w:lang w:eastAsia="ru-RU"/>
              </w:rPr>
              <w:t>21</w:t>
            </w:r>
            <w:r w:rsidRPr="00615DCB">
              <w:rPr>
                <w:rFonts w:ascii="Times New Roman" w:eastAsia="Times New Roman" w:hAnsi="Times New Roman" w:cs="Times New Roman"/>
                <w:sz w:val="24"/>
                <w:szCs w:val="24"/>
                <w:lang w:eastAsia="ru-RU"/>
              </w:rPr>
              <w:t>%</w:t>
            </w:r>
          </w:p>
        </w:tc>
        <w:tc>
          <w:tcPr>
            <w:tcW w:w="19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65823" w:rsidRPr="00615DCB" w:rsidRDefault="00B65823" w:rsidP="00773905">
            <w:pPr>
              <w:spacing w:line="240" w:lineRule="auto"/>
              <w:jc w:val="center"/>
              <w:rPr>
                <w:rFonts w:ascii="Times New Roman" w:eastAsia="Times New Roman" w:hAnsi="Times New Roman" w:cs="Times New Roman"/>
                <w:sz w:val="24"/>
                <w:szCs w:val="24"/>
                <w:lang w:eastAsia="ru-RU"/>
              </w:rPr>
            </w:pPr>
            <w:r w:rsidRPr="00615DCB">
              <w:rPr>
                <w:rFonts w:ascii="Times New Roman" w:eastAsia="Times New Roman" w:hAnsi="Times New Roman" w:cs="Times New Roman"/>
                <w:b/>
                <w:sz w:val="24"/>
                <w:szCs w:val="24"/>
                <w:lang w:eastAsia="ru-RU"/>
              </w:rPr>
              <w:t>19</w:t>
            </w:r>
            <w:r w:rsidRPr="00615DCB">
              <w:rPr>
                <w:rFonts w:ascii="Times New Roman" w:eastAsia="Times New Roman" w:hAnsi="Times New Roman" w:cs="Times New Roman"/>
                <w:sz w:val="24"/>
                <w:szCs w:val="24"/>
                <w:lang w:eastAsia="ru-RU"/>
              </w:rPr>
              <w:t>%</w:t>
            </w:r>
          </w:p>
        </w:tc>
        <w:tc>
          <w:tcPr>
            <w:tcW w:w="19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65823" w:rsidRPr="00615DCB" w:rsidRDefault="00B65823" w:rsidP="00773905">
            <w:pPr>
              <w:spacing w:line="240" w:lineRule="auto"/>
              <w:jc w:val="center"/>
              <w:rPr>
                <w:rFonts w:ascii="Times New Roman" w:eastAsia="Times New Roman" w:hAnsi="Times New Roman" w:cs="Times New Roman"/>
                <w:sz w:val="24"/>
                <w:szCs w:val="24"/>
                <w:lang w:eastAsia="ru-RU"/>
              </w:rPr>
            </w:pPr>
            <w:r w:rsidRPr="00615DCB">
              <w:rPr>
                <w:rFonts w:ascii="Times New Roman" w:eastAsia="Times New Roman" w:hAnsi="Times New Roman" w:cs="Times New Roman"/>
                <w:b/>
                <w:sz w:val="24"/>
                <w:szCs w:val="24"/>
                <w:lang w:eastAsia="ru-RU"/>
              </w:rPr>
              <w:t>25</w:t>
            </w:r>
            <w:r w:rsidRPr="00615DCB">
              <w:rPr>
                <w:rFonts w:ascii="Times New Roman" w:eastAsia="Times New Roman" w:hAnsi="Times New Roman" w:cs="Times New Roman"/>
                <w:sz w:val="24"/>
                <w:szCs w:val="24"/>
                <w:lang w:eastAsia="ru-RU"/>
              </w:rPr>
              <w:t>%</w:t>
            </w:r>
          </w:p>
        </w:tc>
      </w:tr>
      <w:tr w:rsidR="00B65823" w:rsidRPr="00615DCB" w:rsidTr="00773905">
        <w:tc>
          <w:tcPr>
            <w:tcW w:w="32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65823" w:rsidRPr="00615DCB" w:rsidRDefault="00B65823" w:rsidP="00773905">
            <w:pPr>
              <w:spacing w:line="240" w:lineRule="auto"/>
              <w:ind w:left="34"/>
              <w:jc w:val="right"/>
              <w:rPr>
                <w:rFonts w:ascii="Times New Roman" w:eastAsia="Times New Roman" w:hAnsi="Times New Roman" w:cs="Times New Roman"/>
                <w:b/>
                <w:sz w:val="24"/>
                <w:szCs w:val="24"/>
                <w:lang w:eastAsia="ru-RU"/>
              </w:rPr>
            </w:pPr>
            <w:r w:rsidRPr="00615DCB">
              <w:rPr>
                <w:rFonts w:ascii="Times New Roman" w:eastAsia="Times New Roman" w:hAnsi="Times New Roman" w:cs="Times New Roman"/>
                <w:b/>
                <w:sz w:val="24"/>
                <w:szCs w:val="24"/>
                <w:lang w:eastAsia="ru-RU"/>
              </w:rPr>
              <w:t>средний</w:t>
            </w:r>
          </w:p>
        </w:tc>
        <w:tc>
          <w:tcPr>
            <w:tcW w:w="19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65823" w:rsidRPr="00615DCB" w:rsidRDefault="00B65823" w:rsidP="00773905">
            <w:pPr>
              <w:spacing w:line="240" w:lineRule="auto"/>
              <w:jc w:val="center"/>
              <w:rPr>
                <w:rFonts w:ascii="Times New Roman" w:eastAsia="Times New Roman" w:hAnsi="Times New Roman" w:cs="Times New Roman"/>
                <w:sz w:val="24"/>
                <w:szCs w:val="24"/>
                <w:lang w:eastAsia="ru-RU"/>
              </w:rPr>
            </w:pPr>
            <w:r w:rsidRPr="00615DCB">
              <w:rPr>
                <w:rFonts w:ascii="Times New Roman" w:eastAsia="Times New Roman" w:hAnsi="Times New Roman" w:cs="Times New Roman"/>
                <w:b/>
                <w:sz w:val="24"/>
                <w:szCs w:val="24"/>
                <w:lang w:eastAsia="ru-RU"/>
              </w:rPr>
              <w:t>29</w:t>
            </w:r>
            <w:r w:rsidRPr="00615DCB">
              <w:rPr>
                <w:rFonts w:ascii="Times New Roman" w:eastAsia="Times New Roman" w:hAnsi="Times New Roman" w:cs="Times New Roman"/>
                <w:sz w:val="24"/>
                <w:szCs w:val="24"/>
                <w:lang w:eastAsia="ru-RU"/>
              </w:rPr>
              <w:t>%</w:t>
            </w:r>
          </w:p>
        </w:tc>
        <w:tc>
          <w:tcPr>
            <w:tcW w:w="19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65823" w:rsidRPr="00615DCB" w:rsidRDefault="00B65823" w:rsidP="00773905">
            <w:pPr>
              <w:spacing w:line="240" w:lineRule="auto"/>
              <w:jc w:val="center"/>
              <w:rPr>
                <w:rFonts w:ascii="Times New Roman" w:eastAsia="Times New Roman" w:hAnsi="Times New Roman" w:cs="Times New Roman"/>
                <w:sz w:val="24"/>
                <w:szCs w:val="24"/>
                <w:lang w:eastAsia="ru-RU"/>
              </w:rPr>
            </w:pPr>
            <w:r w:rsidRPr="00615DCB">
              <w:rPr>
                <w:rFonts w:ascii="Times New Roman" w:eastAsia="Times New Roman" w:hAnsi="Times New Roman" w:cs="Times New Roman"/>
                <w:b/>
                <w:sz w:val="24"/>
                <w:szCs w:val="24"/>
                <w:lang w:eastAsia="ru-RU"/>
              </w:rPr>
              <w:t>36</w:t>
            </w:r>
            <w:r w:rsidRPr="00615DCB">
              <w:rPr>
                <w:rFonts w:ascii="Times New Roman" w:eastAsia="Times New Roman" w:hAnsi="Times New Roman" w:cs="Times New Roman"/>
                <w:sz w:val="24"/>
                <w:szCs w:val="24"/>
                <w:lang w:eastAsia="ru-RU"/>
              </w:rPr>
              <w:t>%</w:t>
            </w:r>
          </w:p>
        </w:tc>
        <w:tc>
          <w:tcPr>
            <w:tcW w:w="19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65823" w:rsidRPr="00615DCB" w:rsidRDefault="00B65823" w:rsidP="00773905">
            <w:pPr>
              <w:spacing w:line="240" w:lineRule="auto"/>
              <w:jc w:val="center"/>
              <w:rPr>
                <w:rFonts w:ascii="Times New Roman" w:eastAsia="Times New Roman" w:hAnsi="Times New Roman" w:cs="Times New Roman"/>
                <w:sz w:val="24"/>
                <w:szCs w:val="24"/>
                <w:lang w:eastAsia="ru-RU"/>
              </w:rPr>
            </w:pPr>
            <w:r w:rsidRPr="00615DCB">
              <w:rPr>
                <w:rFonts w:ascii="Times New Roman" w:eastAsia="Times New Roman" w:hAnsi="Times New Roman" w:cs="Times New Roman"/>
                <w:b/>
                <w:sz w:val="24"/>
                <w:szCs w:val="24"/>
                <w:lang w:eastAsia="ru-RU"/>
              </w:rPr>
              <w:t>39</w:t>
            </w:r>
            <w:r w:rsidRPr="00615DCB">
              <w:rPr>
                <w:rFonts w:ascii="Times New Roman" w:eastAsia="Times New Roman" w:hAnsi="Times New Roman" w:cs="Times New Roman"/>
                <w:sz w:val="24"/>
                <w:szCs w:val="24"/>
                <w:lang w:eastAsia="ru-RU"/>
              </w:rPr>
              <w:t>%</w:t>
            </w:r>
          </w:p>
        </w:tc>
        <w:tc>
          <w:tcPr>
            <w:tcW w:w="19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65823" w:rsidRPr="00615DCB" w:rsidRDefault="00B65823" w:rsidP="00773905">
            <w:pPr>
              <w:spacing w:line="240" w:lineRule="auto"/>
              <w:jc w:val="center"/>
              <w:rPr>
                <w:rFonts w:ascii="Times New Roman" w:eastAsia="Times New Roman" w:hAnsi="Times New Roman" w:cs="Times New Roman"/>
                <w:sz w:val="24"/>
                <w:szCs w:val="24"/>
                <w:lang w:eastAsia="ru-RU"/>
              </w:rPr>
            </w:pPr>
            <w:r w:rsidRPr="00615DCB">
              <w:rPr>
                <w:rFonts w:ascii="Times New Roman" w:eastAsia="Times New Roman" w:hAnsi="Times New Roman" w:cs="Times New Roman"/>
                <w:b/>
                <w:sz w:val="24"/>
                <w:szCs w:val="24"/>
                <w:lang w:eastAsia="ru-RU"/>
              </w:rPr>
              <w:t>41</w:t>
            </w:r>
            <w:r w:rsidRPr="00615DCB">
              <w:rPr>
                <w:rFonts w:ascii="Times New Roman" w:eastAsia="Times New Roman" w:hAnsi="Times New Roman" w:cs="Times New Roman"/>
                <w:sz w:val="24"/>
                <w:szCs w:val="24"/>
                <w:lang w:eastAsia="ru-RU"/>
              </w:rPr>
              <w:t>%</w:t>
            </w:r>
          </w:p>
        </w:tc>
      </w:tr>
      <w:tr w:rsidR="00B65823" w:rsidRPr="00615DCB" w:rsidTr="00773905">
        <w:tc>
          <w:tcPr>
            <w:tcW w:w="32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65823" w:rsidRPr="00615DCB" w:rsidRDefault="00B65823" w:rsidP="00773905">
            <w:pPr>
              <w:spacing w:line="240" w:lineRule="auto"/>
              <w:ind w:left="34"/>
              <w:jc w:val="right"/>
              <w:rPr>
                <w:rFonts w:ascii="Times New Roman" w:eastAsia="Times New Roman" w:hAnsi="Times New Roman" w:cs="Times New Roman"/>
                <w:b/>
                <w:sz w:val="24"/>
                <w:szCs w:val="24"/>
                <w:lang w:eastAsia="ru-RU"/>
              </w:rPr>
            </w:pPr>
            <w:r w:rsidRPr="00615DCB">
              <w:rPr>
                <w:rFonts w:ascii="Times New Roman" w:eastAsia="Times New Roman" w:hAnsi="Times New Roman" w:cs="Times New Roman"/>
                <w:b/>
                <w:sz w:val="24"/>
                <w:szCs w:val="24"/>
                <w:lang w:eastAsia="ru-RU"/>
              </w:rPr>
              <w:t>ниже среднего</w:t>
            </w:r>
          </w:p>
        </w:tc>
        <w:tc>
          <w:tcPr>
            <w:tcW w:w="19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65823" w:rsidRPr="00615DCB" w:rsidRDefault="00B65823" w:rsidP="00773905">
            <w:pPr>
              <w:spacing w:line="240" w:lineRule="auto"/>
              <w:jc w:val="center"/>
              <w:rPr>
                <w:rFonts w:ascii="Times New Roman" w:eastAsia="Times New Roman" w:hAnsi="Times New Roman" w:cs="Times New Roman"/>
                <w:sz w:val="24"/>
                <w:szCs w:val="24"/>
                <w:lang w:eastAsia="ru-RU"/>
              </w:rPr>
            </w:pPr>
            <w:r w:rsidRPr="00615DCB">
              <w:rPr>
                <w:rFonts w:ascii="Times New Roman" w:eastAsia="Times New Roman" w:hAnsi="Times New Roman" w:cs="Times New Roman"/>
                <w:b/>
                <w:sz w:val="24"/>
                <w:szCs w:val="24"/>
                <w:lang w:eastAsia="ru-RU"/>
              </w:rPr>
              <w:t>40</w:t>
            </w:r>
            <w:r w:rsidRPr="00615DCB">
              <w:rPr>
                <w:rFonts w:ascii="Times New Roman" w:eastAsia="Times New Roman" w:hAnsi="Times New Roman" w:cs="Times New Roman"/>
                <w:sz w:val="24"/>
                <w:szCs w:val="24"/>
                <w:lang w:eastAsia="ru-RU"/>
              </w:rPr>
              <w:t>%</w:t>
            </w:r>
          </w:p>
        </w:tc>
        <w:tc>
          <w:tcPr>
            <w:tcW w:w="19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65823" w:rsidRPr="00615DCB" w:rsidRDefault="00B65823" w:rsidP="00773905">
            <w:pPr>
              <w:spacing w:line="240" w:lineRule="auto"/>
              <w:jc w:val="center"/>
              <w:rPr>
                <w:rFonts w:ascii="Times New Roman" w:eastAsia="Times New Roman" w:hAnsi="Times New Roman" w:cs="Times New Roman"/>
                <w:sz w:val="24"/>
                <w:szCs w:val="24"/>
                <w:lang w:eastAsia="ru-RU"/>
              </w:rPr>
            </w:pPr>
            <w:r w:rsidRPr="00615DCB">
              <w:rPr>
                <w:rFonts w:ascii="Times New Roman" w:eastAsia="Times New Roman" w:hAnsi="Times New Roman" w:cs="Times New Roman"/>
                <w:b/>
                <w:sz w:val="24"/>
                <w:szCs w:val="24"/>
                <w:lang w:eastAsia="ru-RU"/>
              </w:rPr>
              <w:t>40</w:t>
            </w:r>
            <w:r w:rsidRPr="00615DCB">
              <w:rPr>
                <w:rFonts w:ascii="Times New Roman" w:eastAsia="Times New Roman" w:hAnsi="Times New Roman" w:cs="Times New Roman"/>
                <w:sz w:val="24"/>
                <w:szCs w:val="24"/>
                <w:lang w:eastAsia="ru-RU"/>
              </w:rPr>
              <w:t>%</w:t>
            </w:r>
          </w:p>
        </w:tc>
        <w:tc>
          <w:tcPr>
            <w:tcW w:w="19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65823" w:rsidRPr="00615DCB" w:rsidRDefault="00B65823" w:rsidP="00773905">
            <w:pPr>
              <w:spacing w:line="240" w:lineRule="auto"/>
              <w:jc w:val="center"/>
              <w:rPr>
                <w:rFonts w:ascii="Times New Roman" w:eastAsia="Times New Roman" w:hAnsi="Times New Roman" w:cs="Times New Roman"/>
                <w:sz w:val="24"/>
                <w:szCs w:val="24"/>
                <w:lang w:eastAsia="ru-RU"/>
              </w:rPr>
            </w:pPr>
            <w:r w:rsidRPr="00615DCB">
              <w:rPr>
                <w:rFonts w:ascii="Times New Roman" w:eastAsia="Times New Roman" w:hAnsi="Times New Roman" w:cs="Times New Roman"/>
                <w:b/>
                <w:sz w:val="24"/>
                <w:szCs w:val="24"/>
                <w:lang w:eastAsia="ru-RU"/>
              </w:rPr>
              <w:t>36</w:t>
            </w:r>
            <w:r w:rsidRPr="00615DCB">
              <w:rPr>
                <w:rFonts w:ascii="Times New Roman" w:eastAsia="Times New Roman" w:hAnsi="Times New Roman" w:cs="Times New Roman"/>
                <w:sz w:val="24"/>
                <w:szCs w:val="24"/>
                <w:lang w:eastAsia="ru-RU"/>
              </w:rPr>
              <w:t>%</w:t>
            </w:r>
          </w:p>
        </w:tc>
        <w:tc>
          <w:tcPr>
            <w:tcW w:w="19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65823" w:rsidRPr="00615DCB" w:rsidRDefault="00B65823" w:rsidP="00773905">
            <w:pPr>
              <w:spacing w:line="240" w:lineRule="auto"/>
              <w:jc w:val="center"/>
              <w:rPr>
                <w:rFonts w:ascii="Times New Roman" w:eastAsia="Times New Roman" w:hAnsi="Times New Roman" w:cs="Times New Roman"/>
                <w:sz w:val="24"/>
                <w:szCs w:val="24"/>
                <w:lang w:eastAsia="ru-RU"/>
              </w:rPr>
            </w:pPr>
            <w:r w:rsidRPr="00615DCB">
              <w:rPr>
                <w:rFonts w:ascii="Times New Roman" w:eastAsia="Times New Roman" w:hAnsi="Times New Roman" w:cs="Times New Roman"/>
                <w:b/>
                <w:sz w:val="24"/>
                <w:szCs w:val="24"/>
                <w:lang w:eastAsia="ru-RU"/>
              </w:rPr>
              <w:t>31</w:t>
            </w:r>
            <w:r w:rsidRPr="00615DCB">
              <w:rPr>
                <w:rFonts w:ascii="Times New Roman" w:eastAsia="Times New Roman" w:hAnsi="Times New Roman" w:cs="Times New Roman"/>
                <w:sz w:val="24"/>
                <w:szCs w:val="24"/>
                <w:lang w:eastAsia="ru-RU"/>
              </w:rPr>
              <w:t>%</w:t>
            </w:r>
          </w:p>
        </w:tc>
      </w:tr>
      <w:tr w:rsidR="00B65823" w:rsidRPr="00615DCB" w:rsidTr="00773905">
        <w:tc>
          <w:tcPr>
            <w:tcW w:w="32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65823" w:rsidRPr="00615DCB" w:rsidRDefault="00B65823" w:rsidP="00773905">
            <w:pPr>
              <w:spacing w:line="240" w:lineRule="auto"/>
              <w:ind w:left="34"/>
              <w:jc w:val="right"/>
              <w:rPr>
                <w:rFonts w:ascii="Times New Roman" w:eastAsia="Times New Roman" w:hAnsi="Times New Roman" w:cs="Times New Roman"/>
                <w:b/>
                <w:sz w:val="24"/>
                <w:szCs w:val="24"/>
                <w:lang w:eastAsia="ru-RU"/>
              </w:rPr>
            </w:pPr>
            <w:r w:rsidRPr="00615DCB">
              <w:rPr>
                <w:rFonts w:ascii="Times New Roman" w:eastAsia="Times New Roman" w:hAnsi="Times New Roman" w:cs="Times New Roman"/>
                <w:b/>
                <w:sz w:val="24"/>
                <w:szCs w:val="24"/>
                <w:lang w:eastAsia="ru-RU"/>
              </w:rPr>
              <w:t>низкий</w:t>
            </w:r>
          </w:p>
        </w:tc>
        <w:tc>
          <w:tcPr>
            <w:tcW w:w="19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65823" w:rsidRPr="00615DCB" w:rsidRDefault="00B65823" w:rsidP="00773905">
            <w:pPr>
              <w:spacing w:line="240" w:lineRule="auto"/>
              <w:jc w:val="center"/>
              <w:rPr>
                <w:rFonts w:ascii="Times New Roman" w:eastAsia="Times New Roman" w:hAnsi="Times New Roman" w:cs="Times New Roman"/>
                <w:sz w:val="24"/>
                <w:szCs w:val="24"/>
                <w:lang w:eastAsia="ru-RU"/>
              </w:rPr>
            </w:pPr>
            <w:r w:rsidRPr="00615DCB">
              <w:rPr>
                <w:rFonts w:ascii="Times New Roman" w:eastAsia="Times New Roman" w:hAnsi="Times New Roman" w:cs="Times New Roman"/>
                <w:b/>
                <w:sz w:val="24"/>
                <w:szCs w:val="24"/>
                <w:lang w:eastAsia="ru-RU"/>
              </w:rPr>
              <w:t>6</w:t>
            </w:r>
            <w:r w:rsidRPr="00615DCB">
              <w:rPr>
                <w:rFonts w:ascii="Times New Roman" w:eastAsia="Times New Roman" w:hAnsi="Times New Roman" w:cs="Times New Roman"/>
                <w:sz w:val="24"/>
                <w:szCs w:val="24"/>
                <w:lang w:eastAsia="ru-RU"/>
              </w:rPr>
              <w:t>%</w:t>
            </w:r>
          </w:p>
        </w:tc>
        <w:tc>
          <w:tcPr>
            <w:tcW w:w="19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65823" w:rsidRPr="00615DCB" w:rsidRDefault="00B65823" w:rsidP="00773905">
            <w:pPr>
              <w:spacing w:line="240" w:lineRule="auto"/>
              <w:jc w:val="center"/>
              <w:rPr>
                <w:rFonts w:ascii="Times New Roman" w:eastAsia="Times New Roman" w:hAnsi="Times New Roman" w:cs="Times New Roman"/>
                <w:sz w:val="24"/>
                <w:szCs w:val="24"/>
                <w:lang w:eastAsia="ru-RU"/>
              </w:rPr>
            </w:pPr>
            <w:r w:rsidRPr="00615DCB">
              <w:rPr>
                <w:rFonts w:ascii="Times New Roman" w:eastAsia="Times New Roman" w:hAnsi="Times New Roman" w:cs="Times New Roman"/>
                <w:b/>
                <w:sz w:val="24"/>
                <w:szCs w:val="24"/>
                <w:lang w:eastAsia="ru-RU"/>
              </w:rPr>
              <w:t>3</w:t>
            </w:r>
            <w:r w:rsidRPr="00615DCB">
              <w:rPr>
                <w:rFonts w:ascii="Times New Roman" w:eastAsia="Times New Roman" w:hAnsi="Times New Roman" w:cs="Times New Roman"/>
                <w:sz w:val="24"/>
                <w:szCs w:val="24"/>
                <w:lang w:eastAsia="ru-RU"/>
              </w:rPr>
              <w:t>%</w:t>
            </w:r>
          </w:p>
        </w:tc>
        <w:tc>
          <w:tcPr>
            <w:tcW w:w="19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65823" w:rsidRPr="00615DCB" w:rsidRDefault="00B65823" w:rsidP="00773905">
            <w:pPr>
              <w:spacing w:line="240" w:lineRule="auto"/>
              <w:jc w:val="center"/>
              <w:rPr>
                <w:rFonts w:ascii="Times New Roman" w:eastAsia="Times New Roman" w:hAnsi="Times New Roman" w:cs="Times New Roman"/>
                <w:sz w:val="24"/>
                <w:szCs w:val="24"/>
                <w:lang w:eastAsia="ru-RU"/>
              </w:rPr>
            </w:pPr>
            <w:r w:rsidRPr="00615DCB">
              <w:rPr>
                <w:rFonts w:ascii="Times New Roman" w:eastAsia="Times New Roman" w:hAnsi="Times New Roman" w:cs="Times New Roman"/>
                <w:b/>
                <w:sz w:val="24"/>
                <w:szCs w:val="24"/>
                <w:lang w:eastAsia="ru-RU"/>
              </w:rPr>
              <w:t>6</w:t>
            </w:r>
            <w:r w:rsidRPr="00615DCB">
              <w:rPr>
                <w:rFonts w:ascii="Times New Roman" w:eastAsia="Times New Roman" w:hAnsi="Times New Roman" w:cs="Times New Roman"/>
                <w:sz w:val="24"/>
                <w:szCs w:val="24"/>
                <w:lang w:eastAsia="ru-RU"/>
              </w:rPr>
              <w:t>%</w:t>
            </w:r>
          </w:p>
        </w:tc>
        <w:tc>
          <w:tcPr>
            <w:tcW w:w="19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65823" w:rsidRPr="00615DCB" w:rsidRDefault="00B65823" w:rsidP="00773905">
            <w:pPr>
              <w:spacing w:line="240" w:lineRule="auto"/>
              <w:jc w:val="center"/>
              <w:rPr>
                <w:rFonts w:ascii="Times New Roman" w:eastAsia="Times New Roman" w:hAnsi="Times New Roman" w:cs="Times New Roman"/>
                <w:sz w:val="24"/>
                <w:szCs w:val="24"/>
                <w:lang w:eastAsia="ru-RU"/>
              </w:rPr>
            </w:pPr>
            <w:r w:rsidRPr="00615DCB">
              <w:rPr>
                <w:rFonts w:ascii="Times New Roman" w:eastAsia="Times New Roman" w:hAnsi="Times New Roman" w:cs="Times New Roman"/>
                <w:b/>
                <w:sz w:val="24"/>
                <w:szCs w:val="24"/>
                <w:lang w:eastAsia="ru-RU"/>
              </w:rPr>
              <w:t>3</w:t>
            </w:r>
            <w:r w:rsidRPr="00615DCB">
              <w:rPr>
                <w:rFonts w:ascii="Times New Roman" w:eastAsia="Times New Roman" w:hAnsi="Times New Roman" w:cs="Times New Roman"/>
                <w:sz w:val="24"/>
                <w:szCs w:val="24"/>
                <w:lang w:eastAsia="ru-RU"/>
              </w:rPr>
              <w:t>%</w:t>
            </w:r>
          </w:p>
        </w:tc>
      </w:tr>
    </w:tbl>
    <w:p w:rsidR="00B65823" w:rsidRPr="00615DCB" w:rsidRDefault="00B65823" w:rsidP="00B65823">
      <w:pPr>
        <w:shd w:val="clear" w:color="auto" w:fill="FFFFFF"/>
        <w:spacing w:line="240" w:lineRule="auto"/>
        <w:jc w:val="right"/>
        <w:rPr>
          <w:rFonts w:ascii="Times New Roman" w:eastAsia="Times New Roman" w:hAnsi="Times New Roman" w:cs="Times New Roman"/>
          <w:b/>
          <w:color w:val="434343"/>
          <w:sz w:val="24"/>
          <w:szCs w:val="24"/>
          <w:lang w:eastAsia="ru-RU"/>
        </w:rPr>
      </w:pPr>
      <w:r w:rsidRPr="00615DCB">
        <w:rPr>
          <w:rFonts w:ascii="Times New Roman" w:eastAsia="Calibri" w:hAnsi="Times New Roman" w:cs="Times New Roman"/>
          <w:b/>
          <w:noProof/>
          <w:sz w:val="24"/>
          <w:szCs w:val="24"/>
        </w:rPr>
        <w:t>Уровень воспитанности по школе</w:t>
      </w:r>
      <w:r w:rsidRPr="00615DCB">
        <w:rPr>
          <w:rFonts w:ascii="Times New Roman" w:hAnsi="Times New Roman" w:cs="Times New Roman"/>
          <w:b/>
          <w:noProof/>
          <w:sz w:val="24"/>
          <w:szCs w:val="24"/>
        </w:rPr>
        <w:t xml:space="preserve"> за 4 года</w:t>
      </w:r>
    </w:p>
    <w:p w:rsidR="00B65823" w:rsidRPr="00615DCB" w:rsidRDefault="00B65823" w:rsidP="00B65823">
      <w:pPr>
        <w:shd w:val="clear" w:color="auto" w:fill="FFFFFF"/>
        <w:spacing w:line="240" w:lineRule="auto"/>
        <w:ind w:left="-993"/>
        <w:rPr>
          <w:rFonts w:ascii="Times New Roman" w:eastAsia="Times New Roman" w:hAnsi="Times New Roman" w:cs="Times New Roman"/>
          <w:color w:val="434343"/>
          <w:sz w:val="24"/>
          <w:szCs w:val="24"/>
          <w:lang w:eastAsia="ru-RU"/>
        </w:rPr>
      </w:pPr>
      <w:r w:rsidRPr="00615DCB">
        <w:rPr>
          <w:rFonts w:ascii="Times New Roman" w:eastAsia="Times New Roman" w:hAnsi="Times New Roman" w:cs="Times New Roman"/>
          <w:noProof/>
          <w:color w:val="434343"/>
          <w:sz w:val="24"/>
          <w:szCs w:val="24"/>
          <w:lang w:eastAsia="ru-RU"/>
        </w:rPr>
        <w:drawing>
          <wp:inline distT="0" distB="0" distL="0" distR="0">
            <wp:extent cx="6934200" cy="2295525"/>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65823" w:rsidRPr="00615DCB" w:rsidRDefault="00B65823" w:rsidP="00B65823">
      <w:pPr>
        <w:shd w:val="clear" w:color="auto" w:fill="FFFFFF"/>
        <w:spacing w:line="240" w:lineRule="auto"/>
        <w:ind w:left="-851"/>
        <w:rPr>
          <w:rFonts w:ascii="Times New Roman" w:hAnsi="Times New Roman" w:cs="Times New Roman"/>
          <w:b/>
          <w:sz w:val="24"/>
          <w:szCs w:val="24"/>
        </w:rPr>
      </w:pPr>
      <w:r w:rsidRPr="00615DCB">
        <w:rPr>
          <w:rFonts w:ascii="Times New Roman" w:hAnsi="Times New Roman" w:cs="Times New Roman"/>
          <w:b/>
          <w:sz w:val="24"/>
          <w:szCs w:val="24"/>
        </w:rPr>
        <w:t>Показатели:</w:t>
      </w:r>
    </w:p>
    <w:p w:rsidR="00B65823" w:rsidRPr="00615DCB" w:rsidRDefault="00B65823" w:rsidP="00B65823">
      <w:pPr>
        <w:shd w:val="clear" w:color="auto" w:fill="FFFFFF"/>
        <w:spacing w:line="240" w:lineRule="auto"/>
        <w:ind w:left="-851"/>
        <w:rPr>
          <w:rFonts w:ascii="Times New Roman" w:hAnsi="Times New Roman" w:cs="Times New Roman"/>
          <w:sz w:val="24"/>
          <w:szCs w:val="24"/>
        </w:rPr>
      </w:pPr>
      <w:r w:rsidRPr="00615DCB">
        <w:rPr>
          <w:rFonts w:ascii="Times New Roman" w:hAnsi="Times New Roman" w:cs="Times New Roman"/>
          <w:sz w:val="24"/>
          <w:szCs w:val="24"/>
        </w:rPr>
        <w:t xml:space="preserve">- </w:t>
      </w:r>
      <w:r w:rsidRPr="00615DCB">
        <w:rPr>
          <w:rFonts w:ascii="Times New Roman" w:hAnsi="Times New Roman" w:cs="Times New Roman"/>
          <w:b/>
          <w:sz w:val="24"/>
          <w:szCs w:val="24"/>
        </w:rPr>
        <w:t>низкий уровень воспитанности</w:t>
      </w:r>
      <w:r w:rsidRPr="00615DCB">
        <w:rPr>
          <w:rFonts w:ascii="Times New Roman" w:hAnsi="Times New Roman" w:cs="Times New Roman"/>
          <w:sz w:val="24"/>
          <w:szCs w:val="24"/>
        </w:rPr>
        <w:t xml:space="preserve"> (низкая познавательная активность, потребность в труде  не являются  прочной личностной характеристикой)  у 4 учеников, что составляет 3%;</w:t>
      </w:r>
    </w:p>
    <w:p w:rsidR="00B65823" w:rsidRPr="00615DCB" w:rsidRDefault="00B65823" w:rsidP="00B65823">
      <w:pPr>
        <w:shd w:val="clear" w:color="auto" w:fill="FFFFFF"/>
        <w:spacing w:line="240" w:lineRule="auto"/>
        <w:ind w:left="-851"/>
        <w:rPr>
          <w:rFonts w:ascii="Times New Roman" w:hAnsi="Times New Roman" w:cs="Times New Roman"/>
          <w:sz w:val="24"/>
          <w:szCs w:val="24"/>
        </w:rPr>
      </w:pPr>
      <w:r w:rsidRPr="00615DCB">
        <w:rPr>
          <w:rFonts w:ascii="Times New Roman" w:hAnsi="Times New Roman" w:cs="Times New Roman"/>
          <w:sz w:val="24"/>
          <w:szCs w:val="24"/>
        </w:rPr>
        <w:t xml:space="preserve">- </w:t>
      </w:r>
      <w:r w:rsidRPr="00615DCB">
        <w:rPr>
          <w:rFonts w:ascii="Times New Roman" w:hAnsi="Times New Roman" w:cs="Times New Roman"/>
          <w:b/>
          <w:sz w:val="24"/>
          <w:szCs w:val="24"/>
        </w:rPr>
        <w:t>ниже</w:t>
      </w:r>
      <w:r w:rsidRPr="00615DCB">
        <w:rPr>
          <w:rFonts w:ascii="Times New Roman" w:hAnsi="Times New Roman" w:cs="Times New Roman"/>
          <w:sz w:val="24"/>
          <w:szCs w:val="24"/>
        </w:rPr>
        <w:t xml:space="preserve"> </w:t>
      </w:r>
      <w:r w:rsidRPr="00615DCB">
        <w:rPr>
          <w:rFonts w:ascii="Times New Roman" w:hAnsi="Times New Roman" w:cs="Times New Roman"/>
          <w:b/>
          <w:sz w:val="24"/>
          <w:szCs w:val="24"/>
        </w:rPr>
        <w:t>среднего  уровня воспитанности</w:t>
      </w:r>
      <w:r w:rsidRPr="00615DCB">
        <w:rPr>
          <w:rFonts w:ascii="Times New Roman" w:hAnsi="Times New Roman" w:cs="Times New Roman"/>
          <w:sz w:val="24"/>
          <w:szCs w:val="24"/>
        </w:rPr>
        <w:t xml:space="preserve"> (средняя познавательная активность, эстетическая культура, взаимоуважение) у 47 </w:t>
      </w:r>
      <w:proofErr w:type="gramStart"/>
      <w:r w:rsidRPr="00615DCB">
        <w:rPr>
          <w:rFonts w:ascii="Times New Roman" w:hAnsi="Times New Roman" w:cs="Times New Roman"/>
          <w:sz w:val="24"/>
          <w:szCs w:val="24"/>
        </w:rPr>
        <w:t>обучающихся</w:t>
      </w:r>
      <w:proofErr w:type="gramEnd"/>
      <w:r w:rsidRPr="00615DCB">
        <w:rPr>
          <w:rFonts w:ascii="Times New Roman" w:hAnsi="Times New Roman" w:cs="Times New Roman"/>
          <w:sz w:val="24"/>
          <w:szCs w:val="24"/>
        </w:rPr>
        <w:t xml:space="preserve"> – 31%;</w:t>
      </w:r>
    </w:p>
    <w:p w:rsidR="00B65823" w:rsidRPr="00615DCB" w:rsidRDefault="00B65823" w:rsidP="00B65823">
      <w:pPr>
        <w:shd w:val="clear" w:color="auto" w:fill="FFFFFF"/>
        <w:spacing w:line="240" w:lineRule="auto"/>
        <w:ind w:left="-851"/>
        <w:rPr>
          <w:rFonts w:ascii="Times New Roman" w:hAnsi="Times New Roman" w:cs="Times New Roman"/>
          <w:sz w:val="24"/>
          <w:szCs w:val="24"/>
        </w:rPr>
      </w:pPr>
      <w:r w:rsidRPr="00615DCB">
        <w:rPr>
          <w:rFonts w:ascii="Times New Roman" w:hAnsi="Times New Roman" w:cs="Times New Roman"/>
          <w:sz w:val="24"/>
          <w:szCs w:val="24"/>
        </w:rPr>
        <w:t xml:space="preserve">- </w:t>
      </w:r>
      <w:r w:rsidRPr="00615DCB">
        <w:rPr>
          <w:rFonts w:ascii="Times New Roman" w:hAnsi="Times New Roman" w:cs="Times New Roman"/>
          <w:b/>
          <w:sz w:val="24"/>
          <w:szCs w:val="24"/>
        </w:rPr>
        <w:t>средний уровень воспитанности (</w:t>
      </w:r>
      <w:r w:rsidRPr="00615DCB">
        <w:rPr>
          <w:rFonts w:ascii="Times New Roman" w:hAnsi="Times New Roman" w:cs="Times New Roman"/>
          <w:sz w:val="24"/>
          <w:szCs w:val="24"/>
        </w:rPr>
        <w:t xml:space="preserve">положительная самостоятельность в деятельности и поведении, общественная позиция </w:t>
      </w:r>
      <w:proofErr w:type="spellStart"/>
      <w:r w:rsidRPr="00615DCB">
        <w:rPr>
          <w:rFonts w:ascii="Times New Roman" w:hAnsi="Times New Roman" w:cs="Times New Roman"/>
          <w:sz w:val="24"/>
          <w:szCs w:val="24"/>
        </w:rPr>
        <w:t>ситуативна</w:t>
      </w:r>
      <w:proofErr w:type="spellEnd"/>
      <w:r w:rsidRPr="00615DCB">
        <w:rPr>
          <w:rFonts w:ascii="Times New Roman" w:hAnsi="Times New Roman" w:cs="Times New Roman"/>
          <w:sz w:val="24"/>
          <w:szCs w:val="24"/>
        </w:rPr>
        <w:t xml:space="preserve">) у  63 учащихся  - 41%. </w:t>
      </w:r>
    </w:p>
    <w:p w:rsidR="00B65823" w:rsidRPr="00615DCB" w:rsidRDefault="00B65823" w:rsidP="00B65823">
      <w:pPr>
        <w:shd w:val="clear" w:color="auto" w:fill="FFFFFF"/>
        <w:spacing w:line="240" w:lineRule="auto"/>
        <w:ind w:left="-851"/>
        <w:rPr>
          <w:rFonts w:ascii="Times New Roman" w:eastAsia="Times New Roman" w:hAnsi="Times New Roman" w:cs="Times New Roman"/>
          <w:b/>
          <w:sz w:val="24"/>
          <w:szCs w:val="24"/>
          <w:lang w:eastAsia="ru-RU"/>
        </w:rPr>
      </w:pPr>
      <w:r w:rsidRPr="00615DCB">
        <w:rPr>
          <w:rFonts w:ascii="Times New Roman" w:hAnsi="Times New Roman" w:cs="Times New Roman"/>
          <w:sz w:val="24"/>
          <w:szCs w:val="24"/>
        </w:rPr>
        <w:t xml:space="preserve">- </w:t>
      </w:r>
      <w:r w:rsidRPr="00615DCB">
        <w:rPr>
          <w:rFonts w:ascii="Times New Roman" w:hAnsi="Times New Roman" w:cs="Times New Roman"/>
          <w:b/>
          <w:sz w:val="24"/>
          <w:szCs w:val="24"/>
        </w:rPr>
        <w:t>высокий уровень воспитанности</w:t>
      </w:r>
      <w:r w:rsidRPr="00615DCB">
        <w:rPr>
          <w:rFonts w:ascii="Times New Roman" w:hAnsi="Times New Roman" w:cs="Times New Roman"/>
          <w:sz w:val="24"/>
          <w:szCs w:val="24"/>
        </w:rPr>
        <w:t xml:space="preserve"> (продемонстрировали высокую познавательную активность, уважение к обществу, взаимоуважение, потребность в труде, эстетическую культуру) у 39 человек – 25%.</w:t>
      </w:r>
    </w:p>
    <w:p w:rsidR="00B65823" w:rsidRPr="00615DCB" w:rsidRDefault="00B65823" w:rsidP="00B65823">
      <w:pPr>
        <w:spacing w:line="240" w:lineRule="auto"/>
        <w:ind w:left="-993" w:firstLine="426"/>
        <w:rPr>
          <w:rFonts w:ascii="Times New Roman" w:eastAsia="Calibri" w:hAnsi="Times New Roman" w:cs="Times New Roman"/>
          <w:sz w:val="24"/>
          <w:szCs w:val="24"/>
        </w:rPr>
      </w:pPr>
      <w:r w:rsidRPr="00615DCB">
        <w:rPr>
          <w:rFonts w:ascii="Times New Roman" w:eastAsia="Calibri" w:hAnsi="Times New Roman" w:cs="Times New Roman"/>
          <w:sz w:val="24"/>
          <w:szCs w:val="24"/>
        </w:rPr>
        <w:t xml:space="preserve">Исходя из </w:t>
      </w:r>
      <w:proofErr w:type="gramStart"/>
      <w:r w:rsidRPr="00615DCB">
        <w:rPr>
          <w:rFonts w:ascii="Times New Roman" w:eastAsia="Calibri" w:hAnsi="Times New Roman" w:cs="Times New Roman"/>
          <w:sz w:val="24"/>
          <w:szCs w:val="24"/>
        </w:rPr>
        <w:t>результатов</w:t>
      </w:r>
      <w:proofErr w:type="gramEnd"/>
      <w:r w:rsidRPr="00615DCB">
        <w:rPr>
          <w:rFonts w:ascii="Times New Roman" w:eastAsia="Calibri" w:hAnsi="Times New Roman" w:cs="Times New Roman"/>
          <w:sz w:val="24"/>
          <w:szCs w:val="24"/>
        </w:rPr>
        <w:t xml:space="preserve"> приведенных </w:t>
      </w:r>
      <w:r w:rsidRPr="00615DCB">
        <w:rPr>
          <w:rFonts w:ascii="Times New Roman" w:hAnsi="Times New Roman" w:cs="Times New Roman"/>
          <w:sz w:val="24"/>
          <w:szCs w:val="24"/>
        </w:rPr>
        <w:t xml:space="preserve">в </w:t>
      </w:r>
      <w:r w:rsidRPr="00615DCB">
        <w:rPr>
          <w:rFonts w:ascii="Times New Roman" w:eastAsia="Calibri" w:hAnsi="Times New Roman" w:cs="Times New Roman"/>
          <w:sz w:val="24"/>
          <w:szCs w:val="24"/>
        </w:rPr>
        <w:t>таблиц</w:t>
      </w:r>
      <w:r w:rsidRPr="00615DCB">
        <w:rPr>
          <w:rFonts w:ascii="Times New Roman" w:hAnsi="Times New Roman" w:cs="Times New Roman"/>
          <w:sz w:val="24"/>
          <w:szCs w:val="24"/>
        </w:rPr>
        <w:t xml:space="preserve">е и диаграмме </w:t>
      </w:r>
      <w:r w:rsidRPr="00615DCB">
        <w:rPr>
          <w:rFonts w:ascii="Times New Roman" w:eastAsia="Calibri" w:hAnsi="Times New Roman" w:cs="Times New Roman"/>
        </w:rPr>
        <w:t xml:space="preserve"> </w:t>
      </w:r>
      <w:r w:rsidRPr="00615DCB">
        <w:rPr>
          <w:rFonts w:ascii="Times New Roman" w:eastAsia="Calibri" w:hAnsi="Times New Roman" w:cs="Times New Roman"/>
          <w:sz w:val="24"/>
          <w:szCs w:val="24"/>
        </w:rPr>
        <w:t xml:space="preserve">можно сделать следующий вывод: в 2017-2018 учебном году уровень воспитанности обучающихся повысился. В целом по школе немного </w:t>
      </w:r>
      <w:r w:rsidRPr="00615DCB">
        <w:rPr>
          <w:rFonts w:ascii="Times New Roman" w:eastAsia="Calibri" w:hAnsi="Times New Roman" w:cs="Times New Roman"/>
          <w:sz w:val="24"/>
          <w:szCs w:val="24"/>
        </w:rPr>
        <w:lastRenderedPageBreak/>
        <w:t xml:space="preserve">понизился ниже среднего и </w:t>
      </w:r>
      <w:proofErr w:type="gramStart"/>
      <w:r w:rsidRPr="00615DCB">
        <w:rPr>
          <w:rFonts w:ascii="Times New Roman" w:eastAsia="Calibri" w:hAnsi="Times New Roman" w:cs="Times New Roman"/>
          <w:sz w:val="24"/>
          <w:szCs w:val="24"/>
        </w:rPr>
        <w:t>низкий</w:t>
      </w:r>
      <w:proofErr w:type="gramEnd"/>
      <w:r w:rsidRPr="00615DCB">
        <w:rPr>
          <w:rFonts w:ascii="Times New Roman" w:eastAsia="Calibri" w:hAnsi="Times New Roman" w:cs="Times New Roman"/>
          <w:sz w:val="24"/>
          <w:szCs w:val="24"/>
        </w:rPr>
        <w:t xml:space="preserve"> уровни, увеличилось количество учащихся с высоким и средним уровнем воспитанности.</w:t>
      </w:r>
    </w:p>
    <w:p w:rsidR="00B65823" w:rsidRPr="00615DCB" w:rsidRDefault="00B65823" w:rsidP="00B65823">
      <w:pPr>
        <w:spacing w:line="240" w:lineRule="auto"/>
        <w:ind w:left="-993" w:firstLine="426"/>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Таким образом,</w:t>
      </w:r>
      <w:r w:rsidRPr="00615DCB">
        <w:rPr>
          <w:rFonts w:ascii="Times New Roman" w:eastAsia="Calibri" w:hAnsi="Times New Roman" w:cs="Times New Roman"/>
          <w:sz w:val="24"/>
          <w:szCs w:val="24"/>
        </w:rPr>
        <w:t xml:space="preserve"> воспитательная работа в классах и в школе находится на хорошем уровне и дает положительные результаты, поэтому в следующем учебном году необходимо продолжить работу по формированию у учащихся эмоционально положительного отношения к знаниям, формировать высоконравственные принципы честности, порядочности, сострадания через внеклассные и внеурочные мероприятия, воспитывать чувство патриотизма, формировать у учащихся потребность к здоровому образу  жизни.</w:t>
      </w:r>
      <w:proofErr w:type="gramEnd"/>
      <w:r w:rsidRPr="00615DCB">
        <w:rPr>
          <w:rFonts w:ascii="Times New Roman" w:eastAsia="Calibri" w:hAnsi="Times New Roman" w:cs="Times New Roman"/>
          <w:sz w:val="24"/>
          <w:szCs w:val="24"/>
        </w:rPr>
        <w:t xml:space="preserve"> Особое внимание обратить на учащихся среднего звена и учащихся, которые только недавно влились в коллектив.</w:t>
      </w:r>
    </w:p>
    <w:p w:rsidR="00B65823" w:rsidRDefault="00B65823" w:rsidP="00B65823">
      <w:pPr>
        <w:shd w:val="clear" w:color="auto" w:fill="FFFFFF"/>
        <w:spacing w:line="240" w:lineRule="auto"/>
        <w:ind w:left="-851"/>
        <w:rPr>
          <w:rFonts w:ascii="Times New Roman" w:eastAsia="Times New Roman" w:hAnsi="Times New Roman" w:cs="Times New Roman"/>
          <w:b/>
          <w:sz w:val="24"/>
          <w:szCs w:val="24"/>
          <w:lang w:eastAsia="ru-RU"/>
        </w:rPr>
      </w:pPr>
    </w:p>
    <w:p w:rsidR="00B65823" w:rsidRPr="00615DCB" w:rsidRDefault="00B65823" w:rsidP="00B65823">
      <w:pPr>
        <w:shd w:val="clear" w:color="auto" w:fill="FFFFFF"/>
        <w:spacing w:line="240" w:lineRule="auto"/>
        <w:ind w:left="-851"/>
        <w:rPr>
          <w:rFonts w:ascii="Times New Roman" w:eastAsia="Times New Roman" w:hAnsi="Times New Roman" w:cs="Times New Roman"/>
          <w:b/>
          <w:sz w:val="24"/>
          <w:szCs w:val="24"/>
          <w:lang w:eastAsia="ru-RU"/>
        </w:rPr>
      </w:pPr>
      <w:r w:rsidRPr="00615DCB">
        <w:rPr>
          <w:rFonts w:ascii="Times New Roman" w:eastAsia="Times New Roman" w:hAnsi="Times New Roman" w:cs="Times New Roman"/>
          <w:b/>
          <w:sz w:val="24"/>
          <w:szCs w:val="24"/>
          <w:lang w:eastAsia="ru-RU"/>
        </w:rPr>
        <w:t>12. Реализация этнокультурного компонента.</w:t>
      </w:r>
    </w:p>
    <w:p w:rsidR="00B65823" w:rsidRPr="00615DCB" w:rsidRDefault="00B65823" w:rsidP="00B65823">
      <w:pPr>
        <w:shd w:val="clear" w:color="auto" w:fill="FFFFFF"/>
        <w:spacing w:line="240" w:lineRule="auto"/>
        <w:ind w:left="-851" w:firstLine="425"/>
        <w:rPr>
          <w:rFonts w:ascii="Times New Roman" w:eastAsia="Times New Roman" w:hAnsi="Times New Roman" w:cs="Times New Roman"/>
          <w:color w:val="000000"/>
          <w:sz w:val="24"/>
          <w:szCs w:val="24"/>
          <w:lang w:eastAsia="ru-RU"/>
        </w:rPr>
      </w:pPr>
      <w:r w:rsidRPr="00615DCB">
        <w:rPr>
          <w:rFonts w:ascii="Times New Roman" w:eastAsia="Times New Roman" w:hAnsi="Times New Roman" w:cs="Times New Roman"/>
          <w:color w:val="000000"/>
          <w:sz w:val="24"/>
          <w:szCs w:val="24"/>
          <w:lang w:eastAsia="ru-RU"/>
        </w:rPr>
        <w:t>Образовательно-воспитательный процесс МАОУ «</w:t>
      </w:r>
      <w:proofErr w:type="spellStart"/>
      <w:r w:rsidRPr="00615DCB">
        <w:rPr>
          <w:rFonts w:ascii="Times New Roman" w:eastAsia="Times New Roman" w:hAnsi="Times New Roman" w:cs="Times New Roman"/>
          <w:color w:val="000000"/>
          <w:sz w:val="24"/>
          <w:szCs w:val="24"/>
          <w:lang w:eastAsia="ru-RU"/>
        </w:rPr>
        <w:t>Гуринская</w:t>
      </w:r>
      <w:proofErr w:type="spellEnd"/>
      <w:r w:rsidRPr="00615DCB">
        <w:rPr>
          <w:rFonts w:ascii="Times New Roman" w:eastAsia="Times New Roman" w:hAnsi="Times New Roman" w:cs="Times New Roman"/>
          <w:color w:val="000000"/>
          <w:sz w:val="24"/>
          <w:szCs w:val="24"/>
          <w:lang w:eastAsia="ru-RU"/>
        </w:rPr>
        <w:t xml:space="preserve"> СОШ» осуществляется по нескольким направлениям: преподавание коми-пермяцкого языка и литературы; предмет ОРКСЭ; проведение открытых и интегрированных уроков, кружковая работа, краеведение, участие в олимпиадах, конкурсах, фестивалях народного творчества,  воспитание учащихся на этнокультурных традициях. Занятия по родному языку проводятся  учителями коми-пермяцкого языка и литературы и учителями начальных классов.</w:t>
      </w:r>
    </w:p>
    <w:p w:rsidR="00B65823" w:rsidRPr="00615DCB" w:rsidRDefault="00B65823" w:rsidP="00B65823">
      <w:pPr>
        <w:shd w:val="clear" w:color="auto" w:fill="FFFFFF"/>
        <w:spacing w:line="240" w:lineRule="auto"/>
        <w:ind w:left="-851" w:firstLine="425"/>
        <w:rPr>
          <w:rFonts w:ascii="Times New Roman" w:eastAsia="Times New Roman" w:hAnsi="Times New Roman" w:cs="Times New Roman"/>
          <w:color w:val="000000"/>
          <w:sz w:val="24"/>
          <w:szCs w:val="24"/>
          <w:lang w:eastAsia="ru-RU"/>
        </w:rPr>
      </w:pPr>
      <w:r w:rsidRPr="00615DCB">
        <w:rPr>
          <w:rFonts w:ascii="Times New Roman" w:hAnsi="Times New Roman" w:cs="Times New Roman"/>
          <w:sz w:val="24"/>
          <w:szCs w:val="24"/>
        </w:rPr>
        <w:t>Одним из способов внедрения этнокультурного компонента стала корректировка учебного плана и программ, а также разработка и внедрение педагогических технологий, программ и разработок, отражающих основные направления школы с этнокультурным компонентом.</w:t>
      </w:r>
      <w:r w:rsidRPr="00615DCB">
        <w:rPr>
          <w:rFonts w:ascii="Times New Roman" w:eastAsia="Times New Roman" w:hAnsi="Times New Roman" w:cs="Times New Roman"/>
          <w:bCs/>
          <w:iCs/>
          <w:sz w:val="24"/>
          <w:szCs w:val="24"/>
          <w:lang w:eastAsia="ru-RU"/>
        </w:rPr>
        <w:t xml:space="preserve"> </w:t>
      </w:r>
    </w:p>
    <w:p w:rsidR="00B65823" w:rsidRPr="00615DCB" w:rsidRDefault="00B65823" w:rsidP="00B65823">
      <w:pPr>
        <w:shd w:val="clear" w:color="auto" w:fill="FFFFFF"/>
        <w:spacing w:line="240" w:lineRule="auto"/>
        <w:ind w:left="-851" w:firstLine="425"/>
        <w:rPr>
          <w:rFonts w:ascii="Times New Roman" w:eastAsia="Times New Roman" w:hAnsi="Times New Roman" w:cs="Times New Roman"/>
          <w:color w:val="000000"/>
          <w:sz w:val="24"/>
          <w:szCs w:val="24"/>
          <w:lang w:eastAsia="ru-RU"/>
        </w:rPr>
      </w:pPr>
      <w:r w:rsidRPr="00615DCB">
        <w:rPr>
          <w:rFonts w:ascii="Times New Roman" w:eastAsia="Times New Roman" w:hAnsi="Times New Roman" w:cs="Times New Roman"/>
          <w:bCs/>
          <w:iCs/>
          <w:sz w:val="24"/>
          <w:szCs w:val="24"/>
          <w:lang w:eastAsia="ru-RU"/>
        </w:rPr>
        <w:t>Формы и средства реализации:</w:t>
      </w:r>
    </w:p>
    <w:p w:rsidR="00B65823" w:rsidRPr="00615DCB" w:rsidRDefault="00B65823" w:rsidP="006848DC">
      <w:pPr>
        <w:numPr>
          <w:ilvl w:val="0"/>
          <w:numId w:val="25"/>
        </w:numPr>
        <w:spacing w:line="240" w:lineRule="auto"/>
        <w:ind w:left="-426" w:hanging="283"/>
        <w:rPr>
          <w:rFonts w:ascii="Times New Roman" w:eastAsia="Times New Roman" w:hAnsi="Times New Roman" w:cs="Times New Roman"/>
          <w:iCs/>
          <w:sz w:val="24"/>
          <w:szCs w:val="24"/>
          <w:lang w:eastAsia="ru-RU"/>
        </w:rPr>
      </w:pPr>
      <w:r w:rsidRPr="00615DCB">
        <w:rPr>
          <w:rFonts w:ascii="Times New Roman" w:eastAsia="Times New Roman" w:hAnsi="Times New Roman" w:cs="Times New Roman"/>
          <w:iCs/>
          <w:sz w:val="24"/>
          <w:szCs w:val="24"/>
          <w:lang w:eastAsia="ru-RU"/>
        </w:rPr>
        <w:t>классные часы, уроки коми-пермяцкого языка и литературы, истории, географии;</w:t>
      </w:r>
    </w:p>
    <w:p w:rsidR="00B65823" w:rsidRPr="00615DCB" w:rsidRDefault="00B65823" w:rsidP="006848DC">
      <w:pPr>
        <w:numPr>
          <w:ilvl w:val="0"/>
          <w:numId w:val="25"/>
        </w:numPr>
        <w:spacing w:line="240" w:lineRule="auto"/>
        <w:ind w:left="-426" w:hanging="283"/>
        <w:jc w:val="left"/>
        <w:rPr>
          <w:rFonts w:ascii="Times New Roman" w:eastAsia="Times New Roman" w:hAnsi="Times New Roman" w:cs="Times New Roman"/>
          <w:iCs/>
          <w:sz w:val="24"/>
          <w:szCs w:val="24"/>
          <w:lang w:eastAsia="ru-RU"/>
        </w:rPr>
      </w:pPr>
      <w:r w:rsidRPr="00615DCB">
        <w:rPr>
          <w:rFonts w:ascii="Times New Roman" w:eastAsia="Times New Roman" w:hAnsi="Times New Roman" w:cs="Times New Roman"/>
          <w:iCs/>
          <w:sz w:val="24"/>
          <w:szCs w:val="24"/>
          <w:lang w:eastAsia="ru-RU"/>
        </w:rPr>
        <w:t>проведение Декады  родного  и коми-пермяцкого языков;</w:t>
      </w:r>
    </w:p>
    <w:p w:rsidR="00B65823" w:rsidRPr="00615DCB" w:rsidRDefault="00B65823" w:rsidP="006848DC">
      <w:pPr>
        <w:numPr>
          <w:ilvl w:val="0"/>
          <w:numId w:val="25"/>
        </w:numPr>
        <w:spacing w:line="240" w:lineRule="auto"/>
        <w:ind w:left="-426" w:hanging="283"/>
        <w:jc w:val="left"/>
        <w:rPr>
          <w:rFonts w:ascii="Times New Roman" w:eastAsia="Times New Roman" w:hAnsi="Times New Roman" w:cs="Times New Roman"/>
          <w:iCs/>
          <w:sz w:val="24"/>
          <w:szCs w:val="24"/>
          <w:lang w:eastAsia="ru-RU"/>
        </w:rPr>
      </w:pPr>
      <w:r w:rsidRPr="00615DCB">
        <w:rPr>
          <w:rFonts w:ascii="Times New Roman" w:eastAsia="Times New Roman" w:hAnsi="Times New Roman" w:cs="Times New Roman"/>
          <w:iCs/>
          <w:sz w:val="24"/>
          <w:szCs w:val="24"/>
          <w:lang w:eastAsia="ru-RU"/>
        </w:rPr>
        <w:t>экскурсии;</w:t>
      </w:r>
    </w:p>
    <w:p w:rsidR="00B65823" w:rsidRPr="00615DCB" w:rsidRDefault="00B65823" w:rsidP="006848DC">
      <w:pPr>
        <w:numPr>
          <w:ilvl w:val="0"/>
          <w:numId w:val="25"/>
        </w:numPr>
        <w:spacing w:line="240" w:lineRule="auto"/>
        <w:ind w:left="-426" w:hanging="283"/>
        <w:jc w:val="left"/>
        <w:rPr>
          <w:rFonts w:ascii="Times New Roman" w:eastAsia="Times New Roman" w:hAnsi="Times New Roman" w:cs="Times New Roman"/>
          <w:iCs/>
          <w:sz w:val="24"/>
          <w:szCs w:val="24"/>
          <w:lang w:eastAsia="ru-RU"/>
        </w:rPr>
      </w:pPr>
      <w:r w:rsidRPr="00615DCB">
        <w:rPr>
          <w:rFonts w:ascii="Times New Roman" w:eastAsia="Times New Roman" w:hAnsi="Times New Roman" w:cs="Times New Roman"/>
          <w:iCs/>
          <w:sz w:val="24"/>
          <w:szCs w:val="24"/>
          <w:lang w:eastAsia="ru-RU"/>
        </w:rPr>
        <w:t>встречи с интересными людьми;</w:t>
      </w:r>
    </w:p>
    <w:p w:rsidR="00B65823" w:rsidRPr="00615DCB" w:rsidRDefault="00B65823" w:rsidP="006848DC">
      <w:pPr>
        <w:numPr>
          <w:ilvl w:val="0"/>
          <w:numId w:val="25"/>
        </w:numPr>
        <w:spacing w:line="240" w:lineRule="auto"/>
        <w:ind w:left="-426" w:hanging="283"/>
        <w:jc w:val="left"/>
        <w:rPr>
          <w:rFonts w:ascii="Times New Roman" w:eastAsia="Times New Roman" w:hAnsi="Times New Roman" w:cs="Times New Roman"/>
          <w:iCs/>
          <w:sz w:val="24"/>
          <w:szCs w:val="24"/>
          <w:lang w:eastAsia="ru-RU"/>
        </w:rPr>
      </w:pPr>
      <w:r w:rsidRPr="00615DCB">
        <w:rPr>
          <w:rFonts w:ascii="Times New Roman" w:eastAsia="Times New Roman" w:hAnsi="Times New Roman" w:cs="Times New Roman"/>
          <w:iCs/>
          <w:sz w:val="24"/>
          <w:szCs w:val="24"/>
          <w:lang w:eastAsia="ru-RU"/>
        </w:rPr>
        <w:t xml:space="preserve">выпуск школьной газеты «Том </w:t>
      </w:r>
      <w:proofErr w:type="spellStart"/>
      <w:r w:rsidRPr="00615DCB">
        <w:rPr>
          <w:rFonts w:ascii="Times New Roman" w:eastAsia="Times New Roman" w:hAnsi="Times New Roman" w:cs="Times New Roman"/>
          <w:iCs/>
          <w:sz w:val="24"/>
          <w:szCs w:val="24"/>
          <w:lang w:eastAsia="ru-RU"/>
        </w:rPr>
        <w:t>петассэз</w:t>
      </w:r>
      <w:proofErr w:type="spellEnd"/>
      <w:r w:rsidRPr="00615DCB">
        <w:rPr>
          <w:rFonts w:ascii="Times New Roman" w:eastAsia="Times New Roman" w:hAnsi="Times New Roman" w:cs="Times New Roman"/>
          <w:iCs/>
          <w:sz w:val="24"/>
          <w:szCs w:val="24"/>
          <w:lang w:eastAsia="ru-RU"/>
        </w:rPr>
        <w:t>»;</w:t>
      </w:r>
    </w:p>
    <w:p w:rsidR="00B65823" w:rsidRPr="00615DCB" w:rsidRDefault="00B65823" w:rsidP="006848DC">
      <w:pPr>
        <w:numPr>
          <w:ilvl w:val="0"/>
          <w:numId w:val="25"/>
        </w:numPr>
        <w:spacing w:line="240" w:lineRule="auto"/>
        <w:ind w:left="-426" w:hanging="283"/>
        <w:jc w:val="left"/>
        <w:rPr>
          <w:rFonts w:ascii="Times New Roman" w:eastAsia="Times New Roman" w:hAnsi="Times New Roman" w:cs="Times New Roman"/>
          <w:iCs/>
          <w:sz w:val="24"/>
          <w:szCs w:val="24"/>
          <w:lang w:eastAsia="ru-RU"/>
        </w:rPr>
      </w:pPr>
      <w:r w:rsidRPr="00615DCB">
        <w:rPr>
          <w:rFonts w:ascii="Times New Roman" w:eastAsia="Times New Roman" w:hAnsi="Times New Roman" w:cs="Times New Roman"/>
          <w:iCs/>
          <w:sz w:val="24"/>
          <w:szCs w:val="24"/>
          <w:lang w:eastAsia="ru-RU"/>
        </w:rPr>
        <w:t>организация кружков «Журналистика», «Краевед», «Моя родословная»;</w:t>
      </w:r>
    </w:p>
    <w:p w:rsidR="00B65823" w:rsidRPr="00615DCB" w:rsidRDefault="00B65823" w:rsidP="006848DC">
      <w:pPr>
        <w:numPr>
          <w:ilvl w:val="0"/>
          <w:numId w:val="25"/>
        </w:numPr>
        <w:spacing w:line="240" w:lineRule="auto"/>
        <w:ind w:left="-426" w:hanging="283"/>
        <w:jc w:val="left"/>
        <w:rPr>
          <w:rFonts w:ascii="Times New Roman" w:eastAsia="Times New Roman" w:hAnsi="Times New Roman" w:cs="Times New Roman"/>
          <w:iCs/>
          <w:sz w:val="24"/>
          <w:szCs w:val="24"/>
          <w:lang w:eastAsia="ru-RU"/>
        </w:rPr>
      </w:pPr>
      <w:r w:rsidRPr="00615DCB">
        <w:rPr>
          <w:rFonts w:ascii="Times New Roman" w:eastAsia="Times New Roman" w:hAnsi="Times New Roman" w:cs="Times New Roman"/>
          <w:iCs/>
          <w:sz w:val="24"/>
          <w:szCs w:val="24"/>
          <w:lang w:eastAsia="ru-RU"/>
        </w:rPr>
        <w:t>внеурочная деятельность;</w:t>
      </w:r>
    </w:p>
    <w:p w:rsidR="00B65823" w:rsidRPr="00615DCB" w:rsidRDefault="00B65823" w:rsidP="006848DC">
      <w:pPr>
        <w:numPr>
          <w:ilvl w:val="0"/>
          <w:numId w:val="25"/>
        </w:numPr>
        <w:spacing w:line="240" w:lineRule="auto"/>
        <w:ind w:left="-426" w:hanging="283"/>
        <w:jc w:val="left"/>
        <w:rPr>
          <w:rFonts w:ascii="Times New Roman" w:eastAsia="Times New Roman" w:hAnsi="Times New Roman" w:cs="Times New Roman"/>
          <w:iCs/>
          <w:sz w:val="24"/>
          <w:szCs w:val="24"/>
          <w:lang w:eastAsia="ru-RU"/>
        </w:rPr>
      </w:pPr>
      <w:r w:rsidRPr="00615DCB">
        <w:rPr>
          <w:rFonts w:ascii="Times New Roman" w:eastAsia="Times New Roman" w:hAnsi="Times New Roman" w:cs="Times New Roman"/>
          <w:iCs/>
          <w:sz w:val="24"/>
          <w:szCs w:val="24"/>
          <w:lang w:eastAsia="ru-RU"/>
        </w:rPr>
        <w:t>учебно-исследовательская работа;</w:t>
      </w:r>
    </w:p>
    <w:p w:rsidR="00B65823" w:rsidRPr="00615DCB" w:rsidRDefault="00B65823" w:rsidP="006848DC">
      <w:pPr>
        <w:numPr>
          <w:ilvl w:val="0"/>
          <w:numId w:val="25"/>
        </w:numPr>
        <w:spacing w:line="240" w:lineRule="auto"/>
        <w:ind w:left="-426" w:hanging="283"/>
        <w:jc w:val="left"/>
        <w:rPr>
          <w:rFonts w:ascii="Times New Roman" w:eastAsia="Times New Roman" w:hAnsi="Times New Roman" w:cs="Times New Roman"/>
          <w:iCs/>
          <w:sz w:val="24"/>
          <w:szCs w:val="24"/>
          <w:lang w:eastAsia="ru-RU"/>
        </w:rPr>
      </w:pPr>
      <w:r w:rsidRPr="00615DCB">
        <w:rPr>
          <w:rFonts w:ascii="Times New Roman" w:eastAsia="Times New Roman" w:hAnsi="Times New Roman" w:cs="Times New Roman"/>
          <w:iCs/>
          <w:sz w:val="24"/>
          <w:szCs w:val="24"/>
          <w:lang w:eastAsia="ru-RU"/>
        </w:rPr>
        <w:t>коми-пермяцкие игры;</w:t>
      </w:r>
    </w:p>
    <w:p w:rsidR="00B65823" w:rsidRPr="00615DCB" w:rsidRDefault="00B65823" w:rsidP="006848DC">
      <w:pPr>
        <w:numPr>
          <w:ilvl w:val="0"/>
          <w:numId w:val="25"/>
        </w:numPr>
        <w:spacing w:line="240" w:lineRule="auto"/>
        <w:ind w:left="-426" w:hanging="283"/>
        <w:jc w:val="left"/>
        <w:rPr>
          <w:rFonts w:ascii="Times New Roman" w:eastAsia="Times New Roman" w:hAnsi="Times New Roman" w:cs="Times New Roman"/>
          <w:iCs/>
          <w:sz w:val="24"/>
          <w:szCs w:val="24"/>
          <w:lang w:eastAsia="ru-RU"/>
        </w:rPr>
      </w:pPr>
      <w:r w:rsidRPr="00615DCB">
        <w:rPr>
          <w:rFonts w:ascii="Times New Roman" w:eastAsia="Times New Roman" w:hAnsi="Times New Roman" w:cs="Times New Roman"/>
          <w:iCs/>
          <w:sz w:val="24"/>
          <w:szCs w:val="24"/>
          <w:lang w:eastAsia="ru-RU"/>
        </w:rPr>
        <w:t>коми-пермяцкая кухня;</w:t>
      </w:r>
    </w:p>
    <w:p w:rsidR="00B65823" w:rsidRPr="00615DCB" w:rsidRDefault="00B65823" w:rsidP="006848DC">
      <w:pPr>
        <w:numPr>
          <w:ilvl w:val="0"/>
          <w:numId w:val="25"/>
        </w:numPr>
        <w:spacing w:line="240" w:lineRule="auto"/>
        <w:ind w:left="-426" w:hanging="283"/>
        <w:jc w:val="left"/>
        <w:rPr>
          <w:rFonts w:ascii="Times New Roman" w:eastAsia="Times New Roman" w:hAnsi="Times New Roman" w:cs="Times New Roman"/>
          <w:iCs/>
          <w:sz w:val="24"/>
          <w:szCs w:val="24"/>
          <w:lang w:eastAsia="ru-RU"/>
        </w:rPr>
      </w:pPr>
      <w:r w:rsidRPr="00615DCB">
        <w:rPr>
          <w:rFonts w:ascii="Times New Roman" w:eastAsia="Times New Roman" w:hAnsi="Times New Roman" w:cs="Times New Roman"/>
          <w:iCs/>
          <w:sz w:val="24"/>
          <w:szCs w:val="24"/>
          <w:lang w:eastAsia="ru-RU"/>
        </w:rPr>
        <w:t>музей;</w:t>
      </w:r>
    </w:p>
    <w:p w:rsidR="00B65823" w:rsidRPr="00615DCB" w:rsidRDefault="00B65823" w:rsidP="006848DC">
      <w:pPr>
        <w:numPr>
          <w:ilvl w:val="0"/>
          <w:numId w:val="25"/>
        </w:numPr>
        <w:spacing w:line="240" w:lineRule="auto"/>
        <w:ind w:left="-426" w:hanging="283"/>
        <w:rPr>
          <w:rFonts w:ascii="Times New Roman" w:eastAsia="Times New Roman" w:hAnsi="Times New Roman" w:cs="Times New Roman"/>
          <w:iCs/>
          <w:sz w:val="24"/>
          <w:szCs w:val="24"/>
          <w:lang w:eastAsia="ru-RU"/>
        </w:rPr>
      </w:pPr>
      <w:r w:rsidRPr="00615DCB">
        <w:rPr>
          <w:rFonts w:ascii="Times New Roman" w:eastAsia="Times New Roman" w:hAnsi="Times New Roman" w:cs="Times New Roman"/>
          <w:iCs/>
          <w:sz w:val="24"/>
          <w:szCs w:val="24"/>
          <w:lang w:eastAsia="ru-RU"/>
        </w:rPr>
        <w:t xml:space="preserve">участие детей и учителей в разных творческих конкурсах, олимпиадах по родному языку, проводимых управлением образования и </w:t>
      </w:r>
      <w:r w:rsidRPr="00615DCB">
        <w:rPr>
          <w:rFonts w:ascii="Times New Roman" w:eastAsia="Times New Roman" w:hAnsi="Times New Roman" w:cs="Times New Roman"/>
          <w:bCs/>
          <w:sz w:val="24"/>
          <w:szCs w:val="24"/>
          <w:lang w:eastAsia="ru-RU"/>
        </w:rPr>
        <w:t>ГКБУК «Коми-Пермяцкий этнокультурный центр».</w:t>
      </w:r>
    </w:p>
    <w:p w:rsidR="00B65823" w:rsidRPr="00615DCB" w:rsidRDefault="00B65823" w:rsidP="00B65823">
      <w:pPr>
        <w:shd w:val="clear" w:color="auto" w:fill="FFFFFF"/>
        <w:spacing w:line="240" w:lineRule="auto"/>
        <w:ind w:left="-851" w:firstLine="425"/>
        <w:rPr>
          <w:rFonts w:ascii="Times New Roman" w:eastAsia="Times New Roman" w:hAnsi="Times New Roman" w:cs="Times New Roman"/>
          <w:b/>
          <w:sz w:val="24"/>
          <w:szCs w:val="24"/>
          <w:lang w:eastAsia="ru-RU"/>
        </w:rPr>
      </w:pPr>
      <w:r w:rsidRPr="00615DCB">
        <w:rPr>
          <w:rFonts w:ascii="Times New Roman" w:eastAsia="Times New Roman" w:hAnsi="Times New Roman" w:cs="Times New Roman"/>
          <w:color w:val="000000"/>
          <w:sz w:val="24"/>
          <w:szCs w:val="24"/>
          <w:lang w:eastAsia="ru-RU"/>
        </w:rPr>
        <w:t>Таким образом, миссией образования остается формирование нравственного, образованного, трудолюбивого, физически и духовно развитого, способного к саморазвитию и творчеству, любящего свой край и свое Отечество гражданина. Поэтому этнокультурный компонент во многом дает возможность более полно представить богатство национальной культуры, уклад жизни народа, его историю, язык и литературу, традиции социальной нормы поведения, духовные цели и ценности.</w:t>
      </w:r>
    </w:p>
    <w:p w:rsidR="00B65823" w:rsidRDefault="00B65823" w:rsidP="00B65823">
      <w:pPr>
        <w:shd w:val="clear" w:color="auto" w:fill="FFFFFF"/>
        <w:spacing w:line="240" w:lineRule="auto"/>
        <w:ind w:left="-851"/>
        <w:rPr>
          <w:rFonts w:ascii="Times New Roman" w:eastAsia="Times New Roman" w:hAnsi="Times New Roman" w:cs="Times New Roman"/>
          <w:b/>
          <w:sz w:val="24"/>
          <w:szCs w:val="24"/>
          <w:lang w:eastAsia="ru-RU"/>
        </w:rPr>
      </w:pPr>
    </w:p>
    <w:p w:rsidR="00B65823" w:rsidRPr="00E27B4C" w:rsidRDefault="00B65823" w:rsidP="00B65823">
      <w:pPr>
        <w:shd w:val="clear" w:color="auto" w:fill="FFFFFF"/>
        <w:spacing w:line="240" w:lineRule="auto"/>
        <w:ind w:left="-851"/>
        <w:rPr>
          <w:rFonts w:ascii="Times New Roman" w:eastAsia="Times New Roman" w:hAnsi="Times New Roman" w:cs="Times New Roman"/>
          <w:b/>
          <w:bCs/>
          <w:color w:val="FF0000"/>
          <w:sz w:val="24"/>
          <w:szCs w:val="24"/>
          <w:lang w:eastAsia="ru-RU"/>
        </w:rPr>
      </w:pPr>
      <w:r w:rsidRPr="00615DCB">
        <w:rPr>
          <w:rFonts w:ascii="Times New Roman" w:eastAsia="Times New Roman" w:hAnsi="Times New Roman" w:cs="Times New Roman"/>
          <w:b/>
          <w:sz w:val="24"/>
          <w:szCs w:val="24"/>
          <w:lang w:eastAsia="ru-RU"/>
        </w:rPr>
        <w:t xml:space="preserve">13. Работа </w:t>
      </w:r>
      <w:r w:rsidRPr="00326CF4">
        <w:rPr>
          <w:rFonts w:ascii="Times New Roman" w:eastAsia="Times New Roman" w:hAnsi="Times New Roman" w:cs="Times New Roman"/>
          <w:b/>
          <w:sz w:val="24"/>
          <w:szCs w:val="24"/>
          <w:lang w:eastAsia="ru-RU"/>
        </w:rPr>
        <w:t xml:space="preserve">с </w:t>
      </w:r>
      <w:r w:rsidRPr="00326CF4">
        <w:rPr>
          <w:rFonts w:ascii="Times New Roman" w:eastAsia="Times New Roman" w:hAnsi="Times New Roman" w:cs="Times New Roman"/>
          <w:b/>
          <w:bCs/>
          <w:sz w:val="24"/>
          <w:szCs w:val="24"/>
          <w:lang w:eastAsia="ru-RU"/>
        </w:rPr>
        <w:t xml:space="preserve">детьми, </w:t>
      </w:r>
      <w:proofErr w:type="gramStart"/>
      <w:r w:rsidRPr="00326CF4">
        <w:rPr>
          <w:rFonts w:ascii="Times New Roman" w:eastAsia="Times New Roman" w:hAnsi="Times New Roman" w:cs="Times New Roman"/>
          <w:b/>
          <w:bCs/>
          <w:sz w:val="24"/>
          <w:szCs w:val="24"/>
          <w:lang w:eastAsia="ru-RU"/>
        </w:rPr>
        <w:t>склонных</w:t>
      </w:r>
      <w:proofErr w:type="gramEnd"/>
      <w:r w:rsidRPr="00326CF4">
        <w:rPr>
          <w:rFonts w:ascii="Times New Roman" w:eastAsia="Times New Roman" w:hAnsi="Times New Roman" w:cs="Times New Roman"/>
          <w:b/>
          <w:bCs/>
          <w:sz w:val="24"/>
          <w:szCs w:val="24"/>
          <w:lang w:eastAsia="ru-RU"/>
        </w:rPr>
        <w:t xml:space="preserve"> к правонарушениям и состоящих на учёте.</w:t>
      </w:r>
    </w:p>
    <w:p w:rsidR="00B65823" w:rsidRPr="00615DCB" w:rsidRDefault="00B65823" w:rsidP="00B65823">
      <w:pPr>
        <w:pStyle w:val="a6"/>
        <w:shd w:val="clear" w:color="auto" w:fill="FFFFFF"/>
        <w:spacing w:before="0" w:beforeAutospacing="0" w:after="0" w:afterAutospacing="0"/>
        <w:ind w:left="-851" w:firstLine="284"/>
        <w:jc w:val="both"/>
      </w:pPr>
      <w:r w:rsidRPr="00615DCB">
        <w:t xml:space="preserve">Одной из сложных проблем современной школы является наличие правонарушений среди детей и подростков, поэтому в школе создана система профилактической работы. </w:t>
      </w:r>
      <w:r w:rsidRPr="00615DCB">
        <w:rPr>
          <w:szCs w:val="28"/>
        </w:rPr>
        <w:t xml:space="preserve">Профилактическая деятельность с детьми «группы риска» </w:t>
      </w:r>
      <w:r w:rsidR="00326CF4" w:rsidRPr="00615DCB">
        <w:rPr>
          <w:szCs w:val="28"/>
        </w:rPr>
        <w:t>организ</w:t>
      </w:r>
      <w:r w:rsidR="00326CF4">
        <w:rPr>
          <w:szCs w:val="28"/>
        </w:rPr>
        <w:t xml:space="preserve">уется </w:t>
      </w:r>
      <w:r w:rsidRPr="00615DCB">
        <w:rPr>
          <w:szCs w:val="28"/>
        </w:rPr>
        <w:t xml:space="preserve">в соответствии с Федеральным законом № 120 «Об основах системы профилактики безнадзорности и правонарушений несовершеннолетних».    </w:t>
      </w:r>
    </w:p>
    <w:p w:rsidR="00B65823" w:rsidRPr="00615DCB" w:rsidRDefault="00B65823" w:rsidP="00B65823">
      <w:pPr>
        <w:pStyle w:val="a6"/>
        <w:shd w:val="clear" w:color="auto" w:fill="FFFFFF"/>
        <w:spacing w:before="0" w:beforeAutospacing="0" w:after="0" w:afterAutospacing="0"/>
        <w:ind w:left="-851" w:firstLine="284"/>
        <w:jc w:val="both"/>
        <w:rPr>
          <w:color w:val="000000"/>
        </w:rPr>
      </w:pPr>
      <w:r w:rsidRPr="00615DCB">
        <w:rPr>
          <w:b/>
          <w:bCs/>
          <w:color w:val="000000"/>
        </w:rPr>
        <w:t>Задачи:</w:t>
      </w:r>
    </w:p>
    <w:p w:rsidR="00B65823" w:rsidRPr="00615DCB" w:rsidRDefault="00B65823" w:rsidP="006848DC">
      <w:pPr>
        <w:pStyle w:val="a6"/>
        <w:numPr>
          <w:ilvl w:val="0"/>
          <w:numId w:val="17"/>
        </w:numPr>
        <w:shd w:val="clear" w:color="auto" w:fill="FFFFFF"/>
        <w:spacing w:before="0" w:beforeAutospacing="0" w:after="0" w:afterAutospacing="0"/>
        <w:ind w:left="-567" w:hanging="142"/>
        <w:jc w:val="both"/>
        <w:rPr>
          <w:color w:val="000000"/>
        </w:rPr>
      </w:pPr>
      <w:r w:rsidRPr="00615DCB">
        <w:rPr>
          <w:color w:val="000000"/>
        </w:rPr>
        <w:t>Профилактика безнадзорности и правонарушений несовершеннолетних.</w:t>
      </w:r>
    </w:p>
    <w:p w:rsidR="00B65823" w:rsidRPr="00615DCB" w:rsidRDefault="00B65823" w:rsidP="006848DC">
      <w:pPr>
        <w:pStyle w:val="a6"/>
        <w:numPr>
          <w:ilvl w:val="0"/>
          <w:numId w:val="17"/>
        </w:numPr>
        <w:shd w:val="clear" w:color="auto" w:fill="FFFFFF"/>
        <w:spacing w:before="0" w:beforeAutospacing="0" w:after="0" w:afterAutospacing="0"/>
        <w:ind w:left="-567" w:hanging="142"/>
        <w:jc w:val="both"/>
        <w:rPr>
          <w:color w:val="000000"/>
        </w:rPr>
      </w:pPr>
      <w:r w:rsidRPr="00615DCB">
        <w:rPr>
          <w:color w:val="000000"/>
        </w:rPr>
        <w:t>Изучение и корректировка межличностных отношений в семье и в школе.</w:t>
      </w:r>
    </w:p>
    <w:p w:rsidR="00B65823" w:rsidRPr="00615DCB" w:rsidRDefault="00B65823" w:rsidP="006848DC">
      <w:pPr>
        <w:pStyle w:val="a6"/>
        <w:numPr>
          <w:ilvl w:val="0"/>
          <w:numId w:val="17"/>
        </w:numPr>
        <w:shd w:val="clear" w:color="auto" w:fill="FFFFFF"/>
        <w:spacing w:before="0" w:beforeAutospacing="0" w:after="0" w:afterAutospacing="0"/>
        <w:ind w:left="-567" w:hanging="142"/>
        <w:jc w:val="both"/>
        <w:rPr>
          <w:color w:val="000000"/>
        </w:rPr>
      </w:pPr>
      <w:r w:rsidRPr="00615DCB">
        <w:rPr>
          <w:color w:val="000000"/>
        </w:rPr>
        <w:t xml:space="preserve">Своевременное оказание социально - педагогической поддержки </w:t>
      </w:r>
      <w:proofErr w:type="spellStart"/>
      <w:r w:rsidRPr="00615DCB">
        <w:rPr>
          <w:color w:val="000000"/>
        </w:rPr>
        <w:t>девиантных</w:t>
      </w:r>
      <w:proofErr w:type="spellEnd"/>
      <w:r w:rsidRPr="00615DCB">
        <w:rPr>
          <w:color w:val="000000"/>
        </w:rPr>
        <w:t xml:space="preserve"> детей и подростков.</w:t>
      </w:r>
    </w:p>
    <w:p w:rsidR="00B65823" w:rsidRPr="00615DCB" w:rsidRDefault="00B65823" w:rsidP="006848DC">
      <w:pPr>
        <w:pStyle w:val="a6"/>
        <w:numPr>
          <w:ilvl w:val="0"/>
          <w:numId w:val="17"/>
        </w:numPr>
        <w:shd w:val="clear" w:color="auto" w:fill="FFFFFF"/>
        <w:spacing w:before="0" w:beforeAutospacing="0" w:after="0" w:afterAutospacing="0"/>
        <w:ind w:left="-567" w:hanging="142"/>
        <w:jc w:val="both"/>
        <w:rPr>
          <w:color w:val="000000"/>
        </w:rPr>
      </w:pPr>
      <w:r w:rsidRPr="00615DCB">
        <w:rPr>
          <w:color w:val="000000"/>
        </w:rPr>
        <w:t>Социально-педагогическая защита прав ребенка.</w:t>
      </w:r>
    </w:p>
    <w:p w:rsidR="00B65823" w:rsidRPr="00615DCB" w:rsidRDefault="00B65823" w:rsidP="006848DC">
      <w:pPr>
        <w:pStyle w:val="a6"/>
        <w:numPr>
          <w:ilvl w:val="0"/>
          <w:numId w:val="17"/>
        </w:numPr>
        <w:shd w:val="clear" w:color="auto" w:fill="FFFFFF"/>
        <w:spacing w:before="0" w:beforeAutospacing="0" w:after="0" w:afterAutospacing="0"/>
        <w:ind w:left="-567" w:hanging="142"/>
        <w:jc w:val="both"/>
        <w:rPr>
          <w:color w:val="000000"/>
        </w:rPr>
      </w:pPr>
      <w:r w:rsidRPr="00615DCB">
        <w:rPr>
          <w:color w:val="000000"/>
        </w:rPr>
        <w:t xml:space="preserve">Охрана жизни и здоровья </w:t>
      </w:r>
      <w:proofErr w:type="gramStart"/>
      <w:r w:rsidRPr="00615DCB">
        <w:rPr>
          <w:color w:val="000000"/>
        </w:rPr>
        <w:t>обучающихся</w:t>
      </w:r>
      <w:proofErr w:type="gramEnd"/>
      <w:r w:rsidRPr="00615DCB">
        <w:rPr>
          <w:color w:val="000000"/>
        </w:rPr>
        <w:t>.</w:t>
      </w:r>
    </w:p>
    <w:p w:rsidR="00B65823" w:rsidRPr="00615DCB" w:rsidRDefault="00B65823" w:rsidP="006848DC">
      <w:pPr>
        <w:pStyle w:val="a6"/>
        <w:numPr>
          <w:ilvl w:val="0"/>
          <w:numId w:val="17"/>
        </w:numPr>
        <w:shd w:val="clear" w:color="auto" w:fill="FFFFFF"/>
        <w:spacing w:before="0" w:beforeAutospacing="0" w:after="0" w:afterAutospacing="0"/>
        <w:ind w:left="-567" w:hanging="142"/>
        <w:jc w:val="both"/>
        <w:rPr>
          <w:color w:val="000000"/>
        </w:rPr>
      </w:pPr>
      <w:r w:rsidRPr="00615DCB">
        <w:rPr>
          <w:color w:val="000000"/>
        </w:rPr>
        <w:t>Координация взаимодействия педагогов, родителей (лиц, их заменяющих), специалистов социальных служб, представителей КДН и ЗП, ПДН МВД для оказания помощи обучающимся.</w:t>
      </w:r>
    </w:p>
    <w:p w:rsidR="00B65823" w:rsidRPr="00615DCB" w:rsidRDefault="00B65823" w:rsidP="00B65823">
      <w:pPr>
        <w:pStyle w:val="a6"/>
        <w:shd w:val="clear" w:color="auto" w:fill="FFFFFF"/>
        <w:spacing w:before="0" w:beforeAutospacing="0" w:after="0" w:afterAutospacing="0"/>
        <w:ind w:left="-851" w:firstLine="284"/>
        <w:jc w:val="both"/>
        <w:rPr>
          <w:color w:val="000000"/>
        </w:rPr>
      </w:pPr>
      <w:r w:rsidRPr="00615DCB">
        <w:t xml:space="preserve">Количество </w:t>
      </w:r>
      <w:proofErr w:type="gramStart"/>
      <w:r w:rsidRPr="00615DCB">
        <w:t>обучающихся</w:t>
      </w:r>
      <w:proofErr w:type="gramEnd"/>
      <w:r w:rsidRPr="00615DCB">
        <w:t xml:space="preserve">, состоящих на учете: </w:t>
      </w:r>
    </w:p>
    <w:p w:rsidR="00B65823" w:rsidRPr="00615DCB" w:rsidRDefault="00B65823" w:rsidP="00B65823">
      <w:pPr>
        <w:spacing w:line="240" w:lineRule="auto"/>
        <w:ind w:left="-851" w:firstLine="284"/>
        <w:rPr>
          <w:rFonts w:ascii="Times New Roman" w:hAnsi="Times New Roman" w:cs="Times New Roman"/>
          <w:sz w:val="24"/>
          <w:szCs w:val="24"/>
          <w:u w:val="single"/>
        </w:rPr>
      </w:pPr>
      <w:r w:rsidRPr="00615DCB">
        <w:rPr>
          <w:rFonts w:ascii="Times New Roman" w:hAnsi="Times New Roman" w:cs="Times New Roman"/>
          <w:sz w:val="24"/>
          <w:szCs w:val="24"/>
          <w:u w:val="single"/>
        </w:rPr>
        <w:t>в начале учебного года:</w:t>
      </w:r>
    </w:p>
    <w:p w:rsidR="00B65823" w:rsidRPr="00615DCB" w:rsidRDefault="00B65823" w:rsidP="006848DC">
      <w:pPr>
        <w:pStyle w:val="a4"/>
        <w:numPr>
          <w:ilvl w:val="0"/>
          <w:numId w:val="18"/>
        </w:numPr>
        <w:spacing w:line="240" w:lineRule="auto"/>
        <w:ind w:left="0"/>
        <w:rPr>
          <w:rFonts w:ascii="Times New Roman" w:hAnsi="Times New Roman" w:cs="Times New Roman"/>
          <w:sz w:val="24"/>
          <w:szCs w:val="24"/>
        </w:rPr>
      </w:pPr>
      <w:r w:rsidRPr="00615DCB">
        <w:rPr>
          <w:rFonts w:ascii="Times New Roman" w:hAnsi="Times New Roman" w:cs="Times New Roman"/>
          <w:sz w:val="24"/>
          <w:szCs w:val="24"/>
        </w:rPr>
        <w:t>группа риска – 22 чел.</w:t>
      </w:r>
    </w:p>
    <w:p w:rsidR="00B65823" w:rsidRPr="00615DCB" w:rsidRDefault="00B65823" w:rsidP="006848DC">
      <w:pPr>
        <w:pStyle w:val="a4"/>
        <w:numPr>
          <w:ilvl w:val="0"/>
          <w:numId w:val="18"/>
        </w:numPr>
        <w:spacing w:line="240" w:lineRule="auto"/>
        <w:ind w:left="0"/>
        <w:rPr>
          <w:rFonts w:ascii="Times New Roman" w:hAnsi="Times New Roman" w:cs="Times New Roman"/>
          <w:sz w:val="24"/>
          <w:szCs w:val="24"/>
        </w:rPr>
      </w:pPr>
      <w:r w:rsidRPr="00615DCB">
        <w:rPr>
          <w:rFonts w:ascii="Times New Roman" w:hAnsi="Times New Roman" w:cs="Times New Roman"/>
          <w:sz w:val="24"/>
          <w:szCs w:val="24"/>
        </w:rPr>
        <w:t>СОП – 5 семей (9 детей)</w:t>
      </w:r>
    </w:p>
    <w:p w:rsidR="00B65823" w:rsidRPr="00615DCB" w:rsidRDefault="00B65823" w:rsidP="006848DC">
      <w:pPr>
        <w:pStyle w:val="a4"/>
        <w:numPr>
          <w:ilvl w:val="0"/>
          <w:numId w:val="18"/>
        </w:numPr>
        <w:spacing w:line="240" w:lineRule="auto"/>
        <w:ind w:left="0"/>
        <w:rPr>
          <w:rFonts w:ascii="Times New Roman" w:hAnsi="Times New Roman" w:cs="Times New Roman"/>
          <w:sz w:val="24"/>
          <w:szCs w:val="24"/>
        </w:rPr>
      </w:pPr>
      <w:r w:rsidRPr="00615DCB">
        <w:rPr>
          <w:rFonts w:ascii="Times New Roman" w:hAnsi="Times New Roman" w:cs="Times New Roman"/>
          <w:sz w:val="24"/>
          <w:szCs w:val="24"/>
        </w:rPr>
        <w:lastRenderedPageBreak/>
        <w:t xml:space="preserve">ПДН –0 </w:t>
      </w:r>
    </w:p>
    <w:p w:rsidR="00B65823" w:rsidRPr="00615DCB" w:rsidRDefault="00B65823" w:rsidP="00B65823">
      <w:pPr>
        <w:pStyle w:val="a4"/>
        <w:spacing w:line="240" w:lineRule="auto"/>
        <w:ind w:left="-851" w:firstLine="284"/>
        <w:rPr>
          <w:rFonts w:ascii="Times New Roman" w:hAnsi="Times New Roman" w:cs="Times New Roman"/>
          <w:sz w:val="24"/>
          <w:szCs w:val="24"/>
          <w:u w:val="single"/>
        </w:rPr>
      </w:pPr>
      <w:r w:rsidRPr="00615DCB">
        <w:rPr>
          <w:rFonts w:ascii="Times New Roman" w:hAnsi="Times New Roman" w:cs="Times New Roman"/>
          <w:sz w:val="24"/>
          <w:szCs w:val="24"/>
          <w:u w:val="single"/>
        </w:rPr>
        <w:t>на конец года:</w:t>
      </w:r>
    </w:p>
    <w:p w:rsidR="00B65823" w:rsidRPr="00615DCB" w:rsidRDefault="00B65823" w:rsidP="006848DC">
      <w:pPr>
        <w:pStyle w:val="a4"/>
        <w:numPr>
          <w:ilvl w:val="0"/>
          <w:numId w:val="19"/>
        </w:numPr>
        <w:spacing w:line="240" w:lineRule="auto"/>
        <w:ind w:left="0"/>
        <w:rPr>
          <w:rFonts w:ascii="Times New Roman" w:hAnsi="Times New Roman" w:cs="Times New Roman"/>
          <w:sz w:val="24"/>
          <w:szCs w:val="24"/>
        </w:rPr>
      </w:pPr>
      <w:r w:rsidRPr="00615DCB">
        <w:rPr>
          <w:rFonts w:ascii="Times New Roman" w:hAnsi="Times New Roman" w:cs="Times New Roman"/>
          <w:sz w:val="24"/>
          <w:szCs w:val="24"/>
        </w:rPr>
        <w:t>группа риска – 13</w:t>
      </w:r>
    </w:p>
    <w:p w:rsidR="00B65823" w:rsidRPr="00615DCB" w:rsidRDefault="00B65823" w:rsidP="006848DC">
      <w:pPr>
        <w:pStyle w:val="a4"/>
        <w:numPr>
          <w:ilvl w:val="0"/>
          <w:numId w:val="19"/>
        </w:numPr>
        <w:spacing w:line="240" w:lineRule="auto"/>
        <w:ind w:left="0"/>
        <w:rPr>
          <w:rFonts w:ascii="Times New Roman" w:hAnsi="Times New Roman" w:cs="Times New Roman"/>
          <w:sz w:val="24"/>
          <w:szCs w:val="24"/>
        </w:rPr>
      </w:pPr>
      <w:r w:rsidRPr="00615DCB">
        <w:rPr>
          <w:rFonts w:ascii="Times New Roman" w:hAnsi="Times New Roman" w:cs="Times New Roman"/>
          <w:sz w:val="24"/>
          <w:szCs w:val="24"/>
        </w:rPr>
        <w:t>СОП – 3 семьи (6 детей)</w:t>
      </w:r>
    </w:p>
    <w:p w:rsidR="00B65823" w:rsidRPr="00615DCB" w:rsidRDefault="00B65823" w:rsidP="006848DC">
      <w:pPr>
        <w:pStyle w:val="a4"/>
        <w:numPr>
          <w:ilvl w:val="0"/>
          <w:numId w:val="19"/>
        </w:numPr>
        <w:spacing w:line="240" w:lineRule="auto"/>
        <w:ind w:left="0"/>
        <w:rPr>
          <w:rFonts w:ascii="Times New Roman" w:hAnsi="Times New Roman" w:cs="Times New Roman"/>
          <w:sz w:val="24"/>
          <w:szCs w:val="24"/>
        </w:rPr>
      </w:pPr>
      <w:r w:rsidRPr="00615DCB">
        <w:rPr>
          <w:rFonts w:ascii="Times New Roman" w:hAnsi="Times New Roman" w:cs="Times New Roman"/>
          <w:sz w:val="24"/>
          <w:szCs w:val="24"/>
        </w:rPr>
        <w:t>ПДН –2</w:t>
      </w:r>
    </w:p>
    <w:p w:rsidR="00326CF4" w:rsidRPr="00326CF4" w:rsidRDefault="00B65823" w:rsidP="00326CF4">
      <w:pPr>
        <w:pStyle w:val="a4"/>
        <w:shd w:val="clear" w:color="auto" w:fill="FFFFFF"/>
        <w:spacing w:line="240" w:lineRule="auto"/>
        <w:ind w:left="153"/>
        <w:jc w:val="right"/>
        <w:rPr>
          <w:rFonts w:ascii="Times New Roman" w:eastAsia="Times New Roman" w:hAnsi="Times New Roman" w:cs="Times New Roman"/>
          <w:b/>
          <w:bCs/>
          <w:sz w:val="24"/>
          <w:szCs w:val="24"/>
          <w:lang w:eastAsia="ru-RU"/>
        </w:rPr>
      </w:pPr>
      <w:r w:rsidRPr="00615DCB">
        <w:rPr>
          <w:rFonts w:ascii="Times New Roman" w:eastAsia="Times New Roman" w:hAnsi="Times New Roman" w:cs="Times New Roman"/>
          <w:b/>
          <w:bCs/>
          <w:sz w:val="24"/>
          <w:szCs w:val="24"/>
          <w:lang w:eastAsia="ru-RU"/>
        </w:rPr>
        <w:t>Мониторинг  состоящих на всех видах учета</w:t>
      </w:r>
      <w:r w:rsidRPr="00615DCB">
        <w:rPr>
          <w:rFonts w:ascii="Times New Roman" w:eastAsia="Times New Roman" w:hAnsi="Times New Roman" w:cs="Times New Roman"/>
          <w:b/>
          <w:sz w:val="24"/>
          <w:szCs w:val="24"/>
          <w:lang w:eastAsia="ru-RU"/>
        </w:rPr>
        <w:t xml:space="preserve"> </w:t>
      </w:r>
      <w:r w:rsidRPr="00615DCB">
        <w:rPr>
          <w:rFonts w:ascii="Times New Roman" w:eastAsia="Times New Roman" w:hAnsi="Times New Roman" w:cs="Times New Roman"/>
          <w:b/>
          <w:bCs/>
          <w:sz w:val="24"/>
          <w:szCs w:val="24"/>
          <w:lang w:eastAsia="ru-RU"/>
        </w:rPr>
        <w:t>за 4 года.</w:t>
      </w:r>
    </w:p>
    <w:tbl>
      <w:tblPr>
        <w:tblW w:w="0" w:type="auto"/>
        <w:tblInd w:w="-743" w:type="dxa"/>
        <w:shd w:val="clear" w:color="auto" w:fill="FFFFFF"/>
        <w:tblCellMar>
          <w:left w:w="0" w:type="dxa"/>
          <w:right w:w="0" w:type="dxa"/>
        </w:tblCellMar>
        <w:tblLook w:val="04A0"/>
      </w:tblPr>
      <w:tblGrid>
        <w:gridCol w:w="2622"/>
        <w:gridCol w:w="2623"/>
        <w:gridCol w:w="2622"/>
        <w:gridCol w:w="2623"/>
      </w:tblGrid>
      <w:tr w:rsidR="00326CF4" w:rsidRPr="00615DCB" w:rsidTr="002D0773">
        <w:tc>
          <w:tcPr>
            <w:tcW w:w="262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26CF4" w:rsidRPr="00326CF4" w:rsidRDefault="00326CF4" w:rsidP="002D0773">
            <w:pPr>
              <w:spacing w:line="240" w:lineRule="auto"/>
              <w:jc w:val="center"/>
              <w:rPr>
                <w:rFonts w:ascii="Times New Roman" w:eastAsia="Times New Roman" w:hAnsi="Times New Roman" w:cs="Times New Roman"/>
                <w:b/>
                <w:sz w:val="24"/>
                <w:szCs w:val="24"/>
                <w:lang w:eastAsia="ru-RU"/>
              </w:rPr>
            </w:pPr>
            <w:r w:rsidRPr="00326CF4">
              <w:rPr>
                <w:rFonts w:ascii="Times New Roman" w:eastAsia="Times New Roman" w:hAnsi="Times New Roman" w:cs="Times New Roman"/>
                <w:b/>
                <w:sz w:val="24"/>
                <w:szCs w:val="24"/>
                <w:lang w:eastAsia="ru-RU"/>
              </w:rPr>
              <w:t>Учебный год</w:t>
            </w:r>
          </w:p>
        </w:tc>
        <w:tc>
          <w:tcPr>
            <w:tcW w:w="262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26CF4" w:rsidRPr="00326CF4" w:rsidRDefault="00326CF4" w:rsidP="002D0773">
            <w:pPr>
              <w:spacing w:line="240" w:lineRule="auto"/>
              <w:jc w:val="center"/>
              <w:rPr>
                <w:rFonts w:ascii="Times New Roman" w:eastAsia="Times New Roman" w:hAnsi="Times New Roman" w:cs="Times New Roman"/>
                <w:b/>
                <w:sz w:val="24"/>
                <w:szCs w:val="24"/>
                <w:lang w:eastAsia="ru-RU"/>
              </w:rPr>
            </w:pPr>
            <w:r w:rsidRPr="00326CF4">
              <w:rPr>
                <w:rFonts w:ascii="Times New Roman" w:eastAsia="Times New Roman" w:hAnsi="Times New Roman" w:cs="Times New Roman"/>
                <w:b/>
                <w:sz w:val="24"/>
                <w:szCs w:val="24"/>
                <w:lang w:eastAsia="ru-RU"/>
              </w:rPr>
              <w:t xml:space="preserve">На </w:t>
            </w:r>
            <w:proofErr w:type="spellStart"/>
            <w:r w:rsidRPr="00326CF4">
              <w:rPr>
                <w:rFonts w:ascii="Times New Roman" w:eastAsia="Times New Roman" w:hAnsi="Times New Roman" w:cs="Times New Roman"/>
                <w:b/>
                <w:sz w:val="24"/>
                <w:szCs w:val="24"/>
                <w:lang w:eastAsia="ru-RU"/>
              </w:rPr>
              <w:t>внутришкольном</w:t>
            </w:r>
            <w:proofErr w:type="spellEnd"/>
            <w:r w:rsidRPr="00326CF4">
              <w:rPr>
                <w:rFonts w:ascii="Times New Roman" w:eastAsia="Times New Roman" w:hAnsi="Times New Roman" w:cs="Times New Roman"/>
                <w:b/>
                <w:sz w:val="24"/>
                <w:szCs w:val="24"/>
                <w:lang w:eastAsia="ru-RU"/>
              </w:rPr>
              <w:t xml:space="preserve"> учёте</w:t>
            </w:r>
          </w:p>
        </w:tc>
        <w:tc>
          <w:tcPr>
            <w:tcW w:w="26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26CF4" w:rsidRPr="00326CF4" w:rsidRDefault="00326CF4" w:rsidP="002D0773">
            <w:pPr>
              <w:spacing w:line="240" w:lineRule="auto"/>
              <w:jc w:val="center"/>
              <w:rPr>
                <w:rFonts w:ascii="Times New Roman" w:eastAsia="Times New Roman" w:hAnsi="Times New Roman" w:cs="Times New Roman"/>
                <w:b/>
                <w:sz w:val="24"/>
                <w:szCs w:val="24"/>
                <w:lang w:eastAsia="ru-RU"/>
              </w:rPr>
            </w:pPr>
            <w:r w:rsidRPr="00326CF4">
              <w:rPr>
                <w:rFonts w:ascii="Times New Roman" w:eastAsia="Times New Roman" w:hAnsi="Times New Roman" w:cs="Times New Roman"/>
                <w:b/>
                <w:sz w:val="24"/>
                <w:szCs w:val="24"/>
                <w:lang w:eastAsia="ru-RU"/>
              </w:rPr>
              <w:t>На учёте в ПДН</w:t>
            </w:r>
          </w:p>
        </w:tc>
        <w:tc>
          <w:tcPr>
            <w:tcW w:w="262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26CF4" w:rsidRPr="00326CF4" w:rsidRDefault="00326CF4" w:rsidP="002D0773">
            <w:pPr>
              <w:spacing w:line="240" w:lineRule="auto"/>
              <w:jc w:val="center"/>
              <w:rPr>
                <w:rFonts w:ascii="Times New Roman" w:eastAsia="Times New Roman" w:hAnsi="Times New Roman" w:cs="Times New Roman"/>
                <w:b/>
                <w:sz w:val="24"/>
                <w:szCs w:val="24"/>
                <w:lang w:eastAsia="ru-RU"/>
              </w:rPr>
            </w:pPr>
            <w:r w:rsidRPr="00326CF4">
              <w:rPr>
                <w:rFonts w:ascii="Times New Roman" w:eastAsia="Times New Roman" w:hAnsi="Times New Roman" w:cs="Times New Roman"/>
                <w:b/>
                <w:sz w:val="24"/>
                <w:szCs w:val="24"/>
                <w:lang w:eastAsia="ru-RU"/>
              </w:rPr>
              <w:t>На учёте в КДН</w:t>
            </w:r>
          </w:p>
        </w:tc>
      </w:tr>
      <w:tr w:rsidR="00326CF4" w:rsidRPr="00615DCB" w:rsidTr="002D0773">
        <w:tc>
          <w:tcPr>
            <w:tcW w:w="26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26CF4" w:rsidRPr="00615DCB" w:rsidRDefault="00326CF4" w:rsidP="002D0773">
            <w:pPr>
              <w:spacing w:line="240" w:lineRule="auto"/>
              <w:jc w:val="center"/>
              <w:rPr>
                <w:rFonts w:ascii="Times New Roman" w:eastAsia="Times New Roman" w:hAnsi="Times New Roman" w:cs="Times New Roman"/>
                <w:sz w:val="24"/>
                <w:szCs w:val="24"/>
                <w:lang w:eastAsia="ru-RU"/>
              </w:rPr>
            </w:pPr>
            <w:r w:rsidRPr="00615DCB">
              <w:rPr>
                <w:rFonts w:ascii="Times New Roman" w:eastAsia="Times New Roman" w:hAnsi="Times New Roman" w:cs="Times New Roman"/>
                <w:sz w:val="24"/>
                <w:szCs w:val="24"/>
                <w:lang w:eastAsia="ru-RU"/>
              </w:rPr>
              <w:t>2014-2015</w:t>
            </w:r>
          </w:p>
        </w:tc>
        <w:tc>
          <w:tcPr>
            <w:tcW w:w="26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6CF4" w:rsidRPr="00615DCB" w:rsidRDefault="00326CF4" w:rsidP="002D0773">
            <w:pPr>
              <w:spacing w:line="240" w:lineRule="auto"/>
              <w:jc w:val="center"/>
              <w:rPr>
                <w:rFonts w:ascii="Times New Roman" w:eastAsia="Times New Roman" w:hAnsi="Times New Roman" w:cs="Times New Roman"/>
                <w:sz w:val="24"/>
                <w:szCs w:val="24"/>
                <w:lang w:eastAsia="ru-RU"/>
              </w:rPr>
            </w:pPr>
            <w:r w:rsidRPr="00615DCB">
              <w:rPr>
                <w:rFonts w:ascii="Times New Roman" w:eastAsia="Times New Roman" w:hAnsi="Times New Roman" w:cs="Times New Roman"/>
                <w:sz w:val="24"/>
                <w:szCs w:val="24"/>
                <w:lang w:eastAsia="ru-RU"/>
              </w:rPr>
              <w:t>19</w:t>
            </w:r>
          </w:p>
        </w:tc>
        <w:tc>
          <w:tcPr>
            <w:tcW w:w="26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6CF4" w:rsidRPr="00615DCB" w:rsidRDefault="00326CF4" w:rsidP="002D0773">
            <w:pPr>
              <w:spacing w:line="240" w:lineRule="auto"/>
              <w:jc w:val="center"/>
              <w:rPr>
                <w:rFonts w:ascii="Times New Roman" w:eastAsia="Times New Roman" w:hAnsi="Times New Roman" w:cs="Times New Roman"/>
                <w:sz w:val="24"/>
                <w:szCs w:val="24"/>
                <w:lang w:eastAsia="ru-RU"/>
              </w:rPr>
            </w:pPr>
            <w:r w:rsidRPr="00615DCB">
              <w:rPr>
                <w:rFonts w:ascii="Times New Roman" w:eastAsia="Times New Roman" w:hAnsi="Times New Roman" w:cs="Times New Roman"/>
                <w:sz w:val="24"/>
                <w:szCs w:val="24"/>
                <w:lang w:eastAsia="ru-RU"/>
              </w:rPr>
              <w:t>0</w:t>
            </w:r>
          </w:p>
        </w:tc>
        <w:tc>
          <w:tcPr>
            <w:tcW w:w="26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6CF4" w:rsidRPr="00615DCB" w:rsidRDefault="00326CF4" w:rsidP="002D0773">
            <w:pPr>
              <w:spacing w:line="240" w:lineRule="auto"/>
              <w:jc w:val="center"/>
              <w:rPr>
                <w:rFonts w:ascii="Times New Roman" w:eastAsia="Times New Roman" w:hAnsi="Times New Roman" w:cs="Times New Roman"/>
                <w:sz w:val="24"/>
                <w:szCs w:val="24"/>
                <w:lang w:eastAsia="ru-RU"/>
              </w:rPr>
            </w:pPr>
            <w:r w:rsidRPr="00615DCB">
              <w:rPr>
                <w:rFonts w:ascii="Times New Roman" w:eastAsia="Times New Roman" w:hAnsi="Times New Roman" w:cs="Times New Roman"/>
                <w:sz w:val="24"/>
                <w:szCs w:val="24"/>
                <w:lang w:eastAsia="ru-RU"/>
              </w:rPr>
              <w:t>0</w:t>
            </w:r>
          </w:p>
        </w:tc>
      </w:tr>
      <w:tr w:rsidR="00326CF4" w:rsidRPr="00615DCB" w:rsidTr="002D0773">
        <w:tc>
          <w:tcPr>
            <w:tcW w:w="26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26CF4" w:rsidRPr="00615DCB" w:rsidRDefault="00326CF4" w:rsidP="002D0773">
            <w:pPr>
              <w:spacing w:line="240" w:lineRule="auto"/>
              <w:jc w:val="center"/>
              <w:rPr>
                <w:rFonts w:ascii="Times New Roman" w:eastAsia="Times New Roman" w:hAnsi="Times New Roman" w:cs="Times New Roman"/>
                <w:sz w:val="24"/>
                <w:szCs w:val="24"/>
                <w:lang w:eastAsia="ru-RU"/>
              </w:rPr>
            </w:pPr>
            <w:r w:rsidRPr="00615DCB">
              <w:rPr>
                <w:rFonts w:ascii="Times New Roman" w:eastAsia="Times New Roman" w:hAnsi="Times New Roman" w:cs="Times New Roman"/>
                <w:sz w:val="24"/>
                <w:szCs w:val="24"/>
                <w:lang w:eastAsia="ru-RU"/>
              </w:rPr>
              <w:t>2015-2016</w:t>
            </w:r>
          </w:p>
        </w:tc>
        <w:tc>
          <w:tcPr>
            <w:tcW w:w="26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6CF4" w:rsidRPr="00615DCB" w:rsidRDefault="00326CF4" w:rsidP="002D0773">
            <w:pPr>
              <w:spacing w:line="240" w:lineRule="auto"/>
              <w:jc w:val="center"/>
              <w:rPr>
                <w:rFonts w:ascii="Times New Roman" w:eastAsia="Times New Roman" w:hAnsi="Times New Roman" w:cs="Times New Roman"/>
                <w:sz w:val="24"/>
                <w:szCs w:val="24"/>
                <w:lang w:eastAsia="ru-RU"/>
              </w:rPr>
            </w:pPr>
            <w:r w:rsidRPr="00615DCB">
              <w:rPr>
                <w:rFonts w:ascii="Times New Roman" w:eastAsia="Times New Roman" w:hAnsi="Times New Roman" w:cs="Times New Roman"/>
                <w:sz w:val="24"/>
                <w:szCs w:val="24"/>
                <w:lang w:eastAsia="ru-RU"/>
              </w:rPr>
              <w:t>21</w:t>
            </w:r>
          </w:p>
        </w:tc>
        <w:tc>
          <w:tcPr>
            <w:tcW w:w="26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6CF4" w:rsidRPr="00615DCB" w:rsidRDefault="00326CF4" w:rsidP="002D0773">
            <w:pPr>
              <w:spacing w:line="240" w:lineRule="auto"/>
              <w:jc w:val="center"/>
              <w:rPr>
                <w:rFonts w:ascii="Times New Roman" w:eastAsia="Times New Roman" w:hAnsi="Times New Roman" w:cs="Times New Roman"/>
                <w:sz w:val="24"/>
                <w:szCs w:val="24"/>
                <w:lang w:eastAsia="ru-RU"/>
              </w:rPr>
            </w:pPr>
            <w:r w:rsidRPr="00615DCB">
              <w:rPr>
                <w:rFonts w:ascii="Times New Roman" w:eastAsia="Times New Roman" w:hAnsi="Times New Roman" w:cs="Times New Roman"/>
                <w:sz w:val="24"/>
                <w:szCs w:val="24"/>
                <w:lang w:eastAsia="ru-RU"/>
              </w:rPr>
              <w:t>1</w:t>
            </w:r>
          </w:p>
        </w:tc>
        <w:tc>
          <w:tcPr>
            <w:tcW w:w="26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6CF4" w:rsidRPr="00615DCB" w:rsidRDefault="00326CF4" w:rsidP="002D0773">
            <w:pPr>
              <w:spacing w:line="240" w:lineRule="auto"/>
              <w:jc w:val="center"/>
              <w:rPr>
                <w:rFonts w:ascii="Times New Roman" w:eastAsia="Times New Roman" w:hAnsi="Times New Roman" w:cs="Times New Roman"/>
                <w:sz w:val="24"/>
                <w:szCs w:val="24"/>
                <w:lang w:eastAsia="ru-RU"/>
              </w:rPr>
            </w:pPr>
            <w:r w:rsidRPr="00615DCB">
              <w:rPr>
                <w:rFonts w:ascii="Times New Roman" w:eastAsia="Times New Roman" w:hAnsi="Times New Roman" w:cs="Times New Roman"/>
                <w:sz w:val="24"/>
                <w:szCs w:val="24"/>
                <w:lang w:eastAsia="ru-RU"/>
              </w:rPr>
              <w:t>3</w:t>
            </w:r>
          </w:p>
        </w:tc>
      </w:tr>
      <w:tr w:rsidR="00326CF4" w:rsidRPr="00615DCB" w:rsidTr="00326CF4">
        <w:tc>
          <w:tcPr>
            <w:tcW w:w="2622"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326CF4" w:rsidRPr="00615DCB" w:rsidRDefault="00326CF4" w:rsidP="002D0773">
            <w:pPr>
              <w:spacing w:line="240" w:lineRule="auto"/>
              <w:jc w:val="center"/>
              <w:rPr>
                <w:rFonts w:ascii="Times New Roman" w:eastAsia="Times New Roman" w:hAnsi="Times New Roman" w:cs="Times New Roman"/>
                <w:sz w:val="24"/>
                <w:szCs w:val="24"/>
                <w:lang w:eastAsia="ru-RU"/>
              </w:rPr>
            </w:pPr>
            <w:r w:rsidRPr="00615DCB">
              <w:rPr>
                <w:rFonts w:ascii="Times New Roman" w:eastAsia="Times New Roman" w:hAnsi="Times New Roman" w:cs="Times New Roman"/>
                <w:sz w:val="24"/>
                <w:szCs w:val="24"/>
                <w:lang w:eastAsia="ru-RU"/>
              </w:rPr>
              <w:t>2016-2017</w:t>
            </w:r>
          </w:p>
        </w:tc>
        <w:tc>
          <w:tcPr>
            <w:tcW w:w="262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326CF4" w:rsidRPr="00615DCB" w:rsidRDefault="00326CF4" w:rsidP="002D0773">
            <w:pPr>
              <w:spacing w:line="240" w:lineRule="auto"/>
              <w:jc w:val="center"/>
              <w:rPr>
                <w:rFonts w:ascii="Times New Roman" w:eastAsia="Times New Roman" w:hAnsi="Times New Roman" w:cs="Times New Roman"/>
                <w:sz w:val="24"/>
                <w:szCs w:val="24"/>
                <w:lang w:eastAsia="ru-RU"/>
              </w:rPr>
            </w:pPr>
            <w:r w:rsidRPr="00615DCB">
              <w:rPr>
                <w:rFonts w:ascii="Times New Roman" w:eastAsia="Times New Roman" w:hAnsi="Times New Roman" w:cs="Times New Roman"/>
                <w:sz w:val="24"/>
                <w:szCs w:val="24"/>
                <w:lang w:eastAsia="ru-RU"/>
              </w:rPr>
              <w:t>21</w:t>
            </w:r>
          </w:p>
        </w:tc>
        <w:tc>
          <w:tcPr>
            <w:tcW w:w="262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326CF4" w:rsidRPr="00615DCB" w:rsidRDefault="00326CF4" w:rsidP="002D0773">
            <w:pPr>
              <w:spacing w:line="240" w:lineRule="auto"/>
              <w:jc w:val="center"/>
              <w:rPr>
                <w:rFonts w:ascii="Times New Roman" w:eastAsia="Times New Roman" w:hAnsi="Times New Roman" w:cs="Times New Roman"/>
                <w:sz w:val="24"/>
                <w:szCs w:val="24"/>
                <w:lang w:eastAsia="ru-RU"/>
              </w:rPr>
            </w:pPr>
            <w:r w:rsidRPr="00615DCB">
              <w:rPr>
                <w:rFonts w:ascii="Times New Roman" w:eastAsia="Times New Roman" w:hAnsi="Times New Roman" w:cs="Times New Roman"/>
                <w:sz w:val="24"/>
                <w:szCs w:val="24"/>
                <w:lang w:eastAsia="ru-RU"/>
              </w:rPr>
              <w:t>1</w:t>
            </w:r>
          </w:p>
        </w:tc>
        <w:tc>
          <w:tcPr>
            <w:tcW w:w="262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326CF4" w:rsidRPr="00615DCB" w:rsidRDefault="00326CF4" w:rsidP="002D0773">
            <w:pPr>
              <w:spacing w:line="240" w:lineRule="auto"/>
              <w:jc w:val="center"/>
              <w:rPr>
                <w:rFonts w:ascii="Times New Roman" w:eastAsia="Times New Roman" w:hAnsi="Times New Roman" w:cs="Times New Roman"/>
                <w:sz w:val="24"/>
                <w:szCs w:val="24"/>
                <w:lang w:eastAsia="ru-RU"/>
              </w:rPr>
            </w:pPr>
            <w:r w:rsidRPr="00615DCB">
              <w:rPr>
                <w:rFonts w:ascii="Times New Roman" w:eastAsia="Times New Roman" w:hAnsi="Times New Roman" w:cs="Times New Roman"/>
                <w:sz w:val="24"/>
                <w:szCs w:val="24"/>
                <w:lang w:eastAsia="ru-RU"/>
              </w:rPr>
              <w:t>4</w:t>
            </w:r>
          </w:p>
        </w:tc>
      </w:tr>
      <w:tr w:rsidR="00326CF4" w:rsidRPr="00615DCB" w:rsidTr="00326CF4">
        <w:tc>
          <w:tcPr>
            <w:tcW w:w="262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326CF4" w:rsidRPr="00615DCB" w:rsidRDefault="00326CF4" w:rsidP="002D0773">
            <w:pPr>
              <w:spacing w:line="240" w:lineRule="auto"/>
              <w:jc w:val="center"/>
              <w:rPr>
                <w:rFonts w:ascii="Times New Roman" w:eastAsia="Times New Roman" w:hAnsi="Times New Roman" w:cs="Times New Roman"/>
                <w:sz w:val="24"/>
                <w:szCs w:val="24"/>
                <w:lang w:eastAsia="ru-RU"/>
              </w:rPr>
            </w:pPr>
            <w:r w:rsidRPr="00615DCB">
              <w:rPr>
                <w:rFonts w:ascii="Times New Roman" w:eastAsia="Times New Roman" w:hAnsi="Times New Roman" w:cs="Times New Roman"/>
                <w:sz w:val="24"/>
                <w:szCs w:val="24"/>
                <w:lang w:eastAsia="ru-RU"/>
              </w:rPr>
              <w:t>2017-2018</w:t>
            </w:r>
          </w:p>
        </w:tc>
        <w:tc>
          <w:tcPr>
            <w:tcW w:w="26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326CF4" w:rsidRPr="00615DCB" w:rsidRDefault="00326CF4" w:rsidP="002D0773">
            <w:pPr>
              <w:spacing w:line="240" w:lineRule="auto"/>
              <w:jc w:val="center"/>
              <w:rPr>
                <w:rFonts w:ascii="Times New Roman" w:eastAsia="Times New Roman" w:hAnsi="Times New Roman" w:cs="Times New Roman"/>
                <w:sz w:val="24"/>
                <w:szCs w:val="24"/>
                <w:lang w:eastAsia="ru-RU"/>
              </w:rPr>
            </w:pPr>
            <w:r w:rsidRPr="00615DCB">
              <w:rPr>
                <w:rFonts w:ascii="Times New Roman" w:eastAsia="Times New Roman" w:hAnsi="Times New Roman" w:cs="Times New Roman"/>
                <w:sz w:val="24"/>
                <w:szCs w:val="24"/>
                <w:lang w:eastAsia="ru-RU"/>
              </w:rPr>
              <w:t>13</w:t>
            </w:r>
          </w:p>
        </w:tc>
        <w:tc>
          <w:tcPr>
            <w:tcW w:w="262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326CF4" w:rsidRPr="00615DCB" w:rsidRDefault="00326CF4" w:rsidP="002D0773">
            <w:pPr>
              <w:spacing w:line="240" w:lineRule="auto"/>
              <w:jc w:val="center"/>
              <w:rPr>
                <w:rFonts w:ascii="Times New Roman" w:eastAsia="Times New Roman" w:hAnsi="Times New Roman" w:cs="Times New Roman"/>
                <w:sz w:val="24"/>
                <w:szCs w:val="24"/>
                <w:lang w:eastAsia="ru-RU"/>
              </w:rPr>
            </w:pPr>
            <w:r w:rsidRPr="00615DCB">
              <w:rPr>
                <w:rFonts w:ascii="Times New Roman" w:eastAsia="Times New Roman" w:hAnsi="Times New Roman" w:cs="Times New Roman"/>
                <w:sz w:val="24"/>
                <w:szCs w:val="24"/>
                <w:lang w:eastAsia="ru-RU"/>
              </w:rPr>
              <w:t>2</w:t>
            </w:r>
          </w:p>
        </w:tc>
        <w:tc>
          <w:tcPr>
            <w:tcW w:w="26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326CF4" w:rsidRPr="00615DCB" w:rsidRDefault="00326CF4" w:rsidP="002D0773">
            <w:pPr>
              <w:spacing w:line="240" w:lineRule="auto"/>
              <w:jc w:val="center"/>
              <w:rPr>
                <w:rFonts w:ascii="Times New Roman" w:eastAsia="Times New Roman" w:hAnsi="Times New Roman" w:cs="Times New Roman"/>
                <w:sz w:val="24"/>
                <w:szCs w:val="24"/>
                <w:lang w:eastAsia="ru-RU"/>
              </w:rPr>
            </w:pPr>
            <w:r w:rsidRPr="00615DCB">
              <w:rPr>
                <w:rFonts w:ascii="Times New Roman" w:eastAsia="Times New Roman" w:hAnsi="Times New Roman" w:cs="Times New Roman"/>
                <w:sz w:val="24"/>
                <w:szCs w:val="24"/>
                <w:lang w:eastAsia="ru-RU"/>
              </w:rPr>
              <w:t>6</w:t>
            </w:r>
          </w:p>
        </w:tc>
      </w:tr>
    </w:tbl>
    <w:p w:rsidR="00326CF4" w:rsidRPr="00326CF4" w:rsidRDefault="00326CF4" w:rsidP="00326CF4">
      <w:pPr>
        <w:shd w:val="clear" w:color="auto" w:fill="FFFFFF"/>
        <w:spacing w:line="240" w:lineRule="auto"/>
        <w:rPr>
          <w:rFonts w:ascii="Times New Roman" w:eastAsia="Times New Roman" w:hAnsi="Times New Roman" w:cs="Times New Roman"/>
          <w:b/>
          <w:bCs/>
          <w:sz w:val="24"/>
          <w:szCs w:val="24"/>
          <w:lang w:eastAsia="ru-RU"/>
        </w:rPr>
      </w:pPr>
    </w:p>
    <w:p w:rsidR="00B65823" w:rsidRPr="00615DCB" w:rsidRDefault="00B65823" w:rsidP="00B65823">
      <w:pPr>
        <w:pStyle w:val="a6"/>
        <w:spacing w:before="0" w:beforeAutospacing="0" w:after="0" w:afterAutospacing="0"/>
        <w:ind w:left="-851"/>
        <w:jc w:val="both"/>
      </w:pPr>
      <w:r w:rsidRPr="00615DCB">
        <w:rPr>
          <w:noProof/>
        </w:rPr>
        <w:drawing>
          <wp:inline distT="0" distB="0" distL="0" distR="0">
            <wp:extent cx="6743700" cy="2238375"/>
            <wp:effectExtent l="19050" t="0" r="1905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65823" w:rsidRPr="00615DCB" w:rsidRDefault="00B65823" w:rsidP="00B65823">
      <w:pPr>
        <w:spacing w:line="240" w:lineRule="auto"/>
        <w:ind w:right="140"/>
        <w:rPr>
          <w:rFonts w:ascii="Times New Roman" w:eastAsia="Calibri" w:hAnsi="Times New Roman" w:cs="Times New Roman"/>
          <w:sz w:val="24"/>
          <w:szCs w:val="24"/>
        </w:rPr>
      </w:pPr>
    </w:p>
    <w:p w:rsidR="00B65823" w:rsidRPr="00615DCB" w:rsidRDefault="00B65823" w:rsidP="00B65823">
      <w:pPr>
        <w:spacing w:line="240" w:lineRule="auto"/>
        <w:ind w:left="-851" w:right="140" w:firstLine="425"/>
        <w:rPr>
          <w:rFonts w:ascii="Times New Roman" w:eastAsia="Calibri" w:hAnsi="Times New Roman" w:cs="Times New Roman"/>
          <w:sz w:val="24"/>
          <w:szCs w:val="24"/>
        </w:rPr>
      </w:pPr>
      <w:r w:rsidRPr="00615DCB">
        <w:rPr>
          <w:rFonts w:ascii="Times New Roman" w:eastAsia="Calibri" w:hAnsi="Times New Roman" w:cs="Times New Roman"/>
          <w:sz w:val="24"/>
          <w:szCs w:val="24"/>
        </w:rPr>
        <w:t>По данным таблицы и диаграммы видно, что число учащихся «группы риска» снизилось, а группы  «СОП»  растет</w:t>
      </w:r>
      <w:r w:rsidRPr="00615DCB">
        <w:rPr>
          <w:rFonts w:ascii="Times New Roman" w:hAnsi="Times New Roman" w:cs="Times New Roman"/>
          <w:sz w:val="24"/>
          <w:szCs w:val="24"/>
        </w:rPr>
        <w:t>.</w:t>
      </w:r>
      <w:r w:rsidRPr="00615DCB">
        <w:rPr>
          <w:rFonts w:ascii="Times New Roman" w:eastAsia="Calibri" w:hAnsi="Times New Roman" w:cs="Times New Roman"/>
          <w:sz w:val="24"/>
          <w:szCs w:val="24"/>
        </w:rPr>
        <w:t xml:space="preserve"> </w:t>
      </w:r>
    </w:p>
    <w:p w:rsidR="00B65823" w:rsidRPr="00615DCB" w:rsidRDefault="00B65823" w:rsidP="00B65823">
      <w:pPr>
        <w:spacing w:line="240" w:lineRule="auto"/>
        <w:ind w:left="-851" w:firstLine="284"/>
        <w:rPr>
          <w:rFonts w:ascii="Times New Roman" w:hAnsi="Times New Roman" w:cs="Times New Roman"/>
          <w:sz w:val="24"/>
          <w:szCs w:val="24"/>
        </w:rPr>
      </w:pPr>
      <w:r w:rsidRPr="00615DCB">
        <w:rPr>
          <w:rFonts w:ascii="Times New Roman" w:hAnsi="Times New Roman" w:cs="Times New Roman"/>
          <w:sz w:val="24"/>
          <w:szCs w:val="24"/>
        </w:rPr>
        <w:t>Из этого следует, что с внутриведомственного учета  несовершеннолетние  периодически снимаются с положительной динамикой, некоторые ставятся снова с нарушениями в поведении или  проблемами в семье.</w:t>
      </w:r>
    </w:p>
    <w:p w:rsidR="00B65823" w:rsidRPr="00615DCB" w:rsidRDefault="00B65823" w:rsidP="00B65823">
      <w:pPr>
        <w:spacing w:line="240" w:lineRule="auto"/>
        <w:ind w:left="-851" w:right="-1" w:firstLine="425"/>
        <w:rPr>
          <w:rFonts w:ascii="Times New Roman" w:eastAsia="Times New Roman" w:hAnsi="Times New Roman" w:cs="Times New Roman"/>
          <w:sz w:val="24"/>
          <w:szCs w:val="24"/>
        </w:rPr>
      </w:pPr>
      <w:r w:rsidRPr="00615DCB">
        <w:rPr>
          <w:rFonts w:ascii="Times New Roman" w:eastAsia="Times New Roman" w:hAnsi="Times New Roman" w:cs="Times New Roman"/>
          <w:sz w:val="24"/>
          <w:szCs w:val="24"/>
        </w:rPr>
        <w:t xml:space="preserve">Мероприятия по профилактической работе отражены в общешкольном плане воспитательной работы школы на 2017-2018 учебный год, в планах педагога-психолога, </w:t>
      </w:r>
      <w:proofErr w:type="spellStart"/>
      <w:r w:rsidRPr="00615DCB">
        <w:rPr>
          <w:rFonts w:ascii="Times New Roman" w:eastAsia="Times New Roman" w:hAnsi="Times New Roman" w:cs="Times New Roman"/>
          <w:sz w:val="24"/>
          <w:szCs w:val="24"/>
        </w:rPr>
        <w:t>соцпедагога</w:t>
      </w:r>
      <w:proofErr w:type="spellEnd"/>
      <w:r w:rsidRPr="00615DCB">
        <w:rPr>
          <w:rFonts w:ascii="Times New Roman" w:eastAsia="Times New Roman" w:hAnsi="Times New Roman" w:cs="Times New Roman"/>
          <w:sz w:val="24"/>
          <w:szCs w:val="24"/>
        </w:rPr>
        <w:t>; в совместном плане со службами МО ОВД России «</w:t>
      </w:r>
      <w:proofErr w:type="spellStart"/>
      <w:r w:rsidRPr="00615DCB">
        <w:rPr>
          <w:rFonts w:ascii="Times New Roman" w:eastAsia="Times New Roman" w:hAnsi="Times New Roman" w:cs="Times New Roman"/>
          <w:sz w:val="24"/>
          <w:szCs w:val="24"/>
        </w:rPr>
        <w:t>Кудымкарский</w:t>
      </w:r>
      <w:proofErr w:type="spellEnd"/>
      <w:r w:rsidRPr="00615DCB">
        <w:rPr>
          <w:rFonts w:ascii="Times New Roman" w:eastAsia="Times New Roman" w:hAnsi="Times New Roman" w:cs="Times New Roman"/>
          <w:sz w:val="24"/>
          <w:szCs w:val="24"/>
        </w:rPr>
        <w:t>», в программе по профилактике безнадзорности и правонарушений несовершеннолетних.</w:t>
      </w:r>
    </w:p>
    <w:p w:rsidR="00B65823" w:rsidRPr="00615DCB" w:rsidRDefault="00B65823" w:rsidP="00B65823">
      <w:pPr>
        <w:spacing w:line="240" w:lineRule="auto"/>
        <w:ind w:left="-851" w:firstLine="284"/>
        <w:rPr>
          <w:rFonts w:ascii="Times New Roman" w:hAnsi="Times New Roman" w:cs="Times New Roman"/>
          <w:sz w:val="24"/>
          <w:szCs w:val="24"/>
        </w:rPr>
      </w:pPr>
      <w:r w:rsidRPr="00615DCB">
        <w:rPr>
          <w:rFonts w:ascii="Times New Roman" w:hAnsi="Times New Roman" w:cs="Times New Roman"/>
          <w:sz w:val="24"/>
          <w:szCs w:val="24"/>
        </w:rPr>
        <w:t xml:space="preserve">Проводимые мероприятия </w:t>
      </w:r>
      <w:proofErr w:type="gramStart"/>
      <w:r w:rsidRPr="00615DCB">
        <w:rPr>
          <w:rFonts w:ascii="Times New Roman" w:hAnsi="Times New Roman" w:cs="Times New Roman"/>
          <w:sz w:val="24"/>
          <w:szCs w:val="24"/>
        </w:rPr>
        <w:t>по</w:t>
      </w:r>
      <w:proofErr w:type="gramEnd"/>
      <w:r w:rsidRPr="00615DCB">
        <w:rPr>
          <w:rFonts w:ascii="Times New Roman" w:hAnsi="Times New Roman" w:cs="Times New Roman"/>
          <w:sz w:val="24"/>
          <w:szCs w:val="24"/>
        </w:rPr>
        <w:t>:</w:t>
      </w:r>
    </w:p>
    <w:p w:rsidR="00B65823" w:rsidRPr="00615DCB" w:rsidRDefault="00B65823" w:rsidP="00B65823">
      <w:pPr>
        <w:pStyle w:val="a4"/>
        <w:spacing w:line="240" w:lineRule="auto"/>
        <w:ind w:left="-851" w:firstLine="284"/>
        <w:rPr>
          <w:rFonts w:ascii="Times New Roman" w:hAnsi="Times New Roman" w:cs="Times New Roman"/>
          <w:b/>
          <w:sz w:val="24"/>
          <w:szCs w:val="24"/>
        </w:rPr>
      </w:pPr>
      <w:r w:rsidRPr="00615DCB">
        <w:rPr>
          <w:rFonts w:ascii="Times New Roman" w:hAnsi="Times New Roman" w:cs="Times New Roman"/>
          <w:b/>
          <w:sz w:val="24"/>
          <w:szCs w:val="24"/>
        </w:rPr>
        <w:t>Профилактик</w:t>
      </w:r>
      <w:r w:rsidR="00326CF4">
        <w:rPr>
          <w:rFonts w:ascii="Times New Roman" w:hAnsi="Times New Roman" w:cs="Times New Roman"/>
          <w:b/>
          <w:sz w:val="24"/>
          <w:szCs w:val="24"/>
        </w:rPr>
        <w:t>е</w:t>
      </w:r>
      <w:r w:rsidRPr="00615DCB">
        <w:rPr>
          <w:rFonts w:ascii="Times New Roman" w:hAnsi="Times New Roman" w:cs="Times New Roman"/>
          <w:b/>
          <w:sz w:val="24"/>
          <w:szCs w:val="24"/>
        </w:rPr>
        <w:t xml:space="preserve"> правонарушений:</w:t>
      </w:r>
    </w:p>
    <w:p w:rsidR="00B65823" w:rsidRPr="00615DCB" w:rsidRDefault="00B65823" w:rsidP="006848DC">
      <w:pPr>
        <w:pStyle w:val="a4"/>
        <w:numPr>
          <w:ilvl w:val="0"/>
          <w:numId w:val="20"/>
        </w:numPr>
        <w:spacing w:line="240" w:lineRule="auto"/>
        <w:ind w:left="-709" w:hanging="142"/>
        <w:rPr>
          <w:rFonts w:ascii="Times New Roman" w:hAnsi="Times New Roman" w:cs="Times New Roman"/>
          <w:sz w:val="24"/>
          <w:szCs w:val="24"/>
        </w:rPr>
      </w:pPr>
      <w:r w:rsidRPr="00615DCB">
        <w:rPr>
          <w:rFonts w:ascii="Times New Roman" w:hAnsi="Times New Roman" w:cs="Times New Roman"/>
          <w:sz w:val="24"/>
          <w:szCs w:val="24"/>
        </w:rPr>
        <w:t>«Контроль успеваемости и посещаемости детей ГР и СОП»</w:t>
      </w:r>
      <w:r w:rsidR="00326CF4">
        <w:rPr>
          <w:rFonts w:ascii="Times New Roman" w:hAnsi="Times New Roman" w:cs="Times New Roman"/>
          <w:sz w:val="24"/>
          <w:szCs w:val="24"/>
        </w:rPr>
        <w:t>;</w:t>
      </w:r>
    </w:p>
    <w:p w:rsidR="00B65823" w:rsidRPr="00615DCB" w:rsidRDefault="00B65823" w:rsidP="006848DC">
      <w:pPr>
        <w:pStyle w:val="a4"/>
        <w:numPr>
          <w:ilvl w:val="0"/>
          <w:numId w:val="20"/>
        </w:numPr>
        <w:spacing w:line="240" w:lineRule="auto"/>
        <w:ind w:left="-709" w:hanging="142"/>
        <w:rPr>
          <w:rFonts w:ascii="Times New Roman" w:hAnsi="Times New Roman" w:cs="Times New Roman"/>
          <w:sz w:val="24"/>
          <w:szCs w:val="24"/>
        </w:rPr>
      </w:pPr>
      <w:r w:rsidRPr="00615DCB">
        <w:rPr>
          <w:rFonts w:ascii="Times New Roman" w:hAnsi="Times New Roman" w:cs="Times New Roman"/>
          <w:sz w:val="24"/>
          <w:szCs w:val="24"/>
        </w:rPr>
        <w:t xml:space="preserve">Тренинг «Я и мой класс» (8 </w:t>
      </w:r>
      <w:proofErr w:type="spellStart"/>
      <w:r w:rsidRPr="00615DCB">
        <w:rPr>
          <w:rFonts w:ascii="Times New Roman" w:hAnsi="Times New Roman" w:cs="Times New Roman"/>
          <w:sz w:val="24"/>
          <w:szCs w:val="24"/>
        </w:rPr>
        <w:t>кл</w:t>
      </w:r>
      <w:proofErr w:type="spellEnd"/>
      <w:r w:rsidRPr="00615DCB">
        <w:rPr>
          <w:rFonts w:ascii="Times New Roman" w:hAnsi="Times New Roman" w:cs="Times New Roman"/>
          <w:sz w:val="24"/>
          <w:szCs w:val="24"/>
        </w:rPr>
        <w:t>.)</w:t>
      </w:r>
      <w:r w:rsidR="00326CF4">
        <w:rPr>
          <w:rFonts w:ascii="Times New Roman" w:hAnsi="Times New Roman" w:cs="Times New Roman"/>
          <w:sz w:val="24"/>
          <w:szCs w:val="24"/>
        </w:rPr>
        <w:t>;</w:t>
      </w:r>
    </w:p>
    <w:p w:rsidR="00B65823" w:rsidRPr="00615DCB" w:rsidRDefault="00B65823" w:rsidP="006848DC">
      <w:pPr>
        <w:pStyle w:val="a4"/>
        <w:numPr>
          <w:ilvl w:val="0"/>
          <w:numId w:val="20"/>
        </w:numPr>
        <w:spacing w:line="240" w:lineRule="auto"/>
        <w:ind w:left="-709" w:hanging="142"/>
        <w:rPr>
          <w:rFonts w:ascii="Times New Roman" w:hAnsi="Times New Roman" w:cs="Times New Roman"/>
          <w:sz w:val="24"/>
          <w:szCs w:val="24"/>
        </w:rPr>
      </w:pPr>
      <w:r w:rsidRPr="00615DCB">
        <w:rPr>
          <w:rFonts w:ascii="Times New Roman" w:hAnsi="Times New Roman" w:cs="Times New Roman"/>
          <w:sz w:val="24"/>
          <w:szCs w:val="24"/>
        </w:rPr>
        <w:t>«</w:t>
      </w:r>
      <w:r w:rsidRPr="00615DCB">
        <w:rPr>
          <w:rFonts w:ascii="Times New Roman" w:hAnsi="Times New Roman" w:cs="Times New Roman"/>
          <w:color w:val="000000"/>
          <w:sz w:val="24"/>
          <w:szCs w:val="24"/>
          <w:shd w:val="clear" w:color="auto" w:fill="FFFFFF"/>
        </w:rPr>
        <w:t>Ролевая игра-тренинг «Умей сказать «НЕТ!» (7кл)</w:t>
      </w:r>
      <w:r w:rsidR="00326CF4">
        <w:rPr>
          <w:rFonts w:ascii="Times New Roman" w:hAnsi="Times New Roman" w:cs="Times New Roman"/>
          <w:color w:val="000000"/>
          <w:sz w:val="24"/>
          <w:szCs w:val="24"/>
          <w:shd w:val="clear" w:color="auto" w:fill="FFFFFF"/>
        </w:rPr>
        <w:t>;</w:t>
      </w:r>
    </w:p>
    <w:p w:rsidR="00B71D8D" w:rsidRPr="00B71D8D" w:rsidRDefault="00B65823" w:rsidP="006848DC">
      <w:pPr>
        <w:pStyle w:val="a4"/>
        <w:numPr>
          <w:ilvl w:val="0"/>
          <w:numId w:val="20"/>
        </w:numPr>
        <w:spacing w:line="240" w:lineRule="auto"/>
        <w:ind w:left="-709" w:hanging="142"/>
        <w:rPr>
          <w:rFonts w:ascii="Times New Roman" w:hAnsi="Times New Roman" w:cs="Times New Roman"/>
          <w:sz w:val="24"/>
          <w:szCs w:val="24"/>
        </w:rPr>
      </w:pPr>
      <w:r w:rsidRPr="00615DCB">
        <w:rPr>
          <w:rFonts w:ascii="Times New Roman" w:hAnsi="Times New Roman" w:cs="Times New Roman"/>
          <w:color w:val="000000"/>
          <w:sz w:val="24"/>
          <w:szCs w:val="24"/>
          <w:shd w:val="clear" w:color="auto" w:fill="FFFFFF"/>
        </w:rPr>
        <w:t xml:space="preserve">Памятка «Безопасный интернет» (5-11 </w:t>
      </w:r>
      <w:proofErr w:type="spellStart"/>
      <w:r w:rsidRPr="00615DCB">
        <w:rPr>
          <w:rFonts w:ascii="Times New Roman" w:hAnsi="Times New Roman" w:cs="Times New Roman"/>
          <w:color w:val="000000"/>
          <w:sz w:val="24"/>
          <w:szCs w:val="24"/>
          <w:shd w:val="clear" w:color="auto" w:fill="FFFFFF"/>
        </w:rPr>
        <w:t>кл</w:t>
      </w:r>
      <w:proofErr w:type="spellEnd"/>
      <w:r w:rsidRPr="00615DCB">
        <w:rPr>
          <w:rFonts w:ascii="Times New Roman" w:hAnsi="Times New Roman" w:cs="Times New Roman"/>
          <w:color w:val="000000"/>
          <w:sz w:val="24"/>
          <w:szCs w:val="24"/>
          <w:shd w:val="clear" w:color="auto" w:fill="FFFFFF"/>
        </w:rPr>
        <w:t>)</w:t>
      </w:r>
      <w:r w:rsidR="00326CF4">
        <w:rPr>
          <w:rFonts w:ascii="Times New Roman" w:hAnsi="Times New Roman" w:cs="Times New Roman"/>
          <w:color w:val="000000"/>
          <w:sz w:val="24"/>
          <w:szCs w:val="24"/>
          <w:shd w:val="clear" w:color="auto" w:fill="FFFFFF"/>
        </w:rPr>
        <w:t>;</w:t>
      </w:r>
      <w:r w:rsidR="00B71D8D" w:rsidRPr="00B71D8D">
        <w:rPr>
          <w:rFonts w:ascii="Times New Roman" w:eastAsia="Times New Roman" w:hAnsi="Times New Roman" w:cs="Times New Roman"/>
          <w:sz w:val="24"/>
          <w:szCs w:val="24"/>
        </w:rPr>
        <w:t xml:space="preserve"> </w:t>
      </w:r>
    </w:p>
    <w:p w:rsidR="00326CF4" w:rsidRPr="00326CF4" w:rsidRDefault="00B71D8D" w:rsidP="006848DC">
      <w:pPr>
        <w:pStyle w:val="a4"/>
        <w:numPr>
          <w:ilvl w:val="0"/>
          <w:numId w:val="20"/>
        </w:numPr>
        <w:spacing w:line="240" w:lineRule="auto"/>
        <w:ind w:left="-709" w:hanging="142"/>
        <w:rPr>
          <w:rFonts w:ascii="Times New Roman" w:hAnsi="Times New Roman" w:cs="Times New Roman"/>
          <w:sz w:val="24"/>
          <w:szCs w:val="24"/>
        </w:rPr>
      </w:pPr>
      <w:r w:rsidRPr="00B71D8D">
        <w:rPr>
          <w:rFonts w:ascii="Times New Roman" w:eastAsia="Times New Roman" w:hAnsi="Times New Roman" w:cs="Times New Roman"/>
          <w:sz w:val="24"/>
          <w:szCs w:val="24"/>
        </w:rPr>
        <w:t>Агитбригада для начальных классов  «Безопасность в школе и после школы»</w:t>
      </w:r>
    </w:p>
    <w:p w:rsidR="00B65823" w:rsidRPr="00615DCB" w:rsidRDefault="00B71D8D" w:rsidP="00B65823">
      <w:pPr>
        <w:pStyle w:val="a4"/>
        <w:spacing w:line="240" w:lineRule="auto"/>
        <w:ind w:left="-851" w:firstLine="284"/>
        <w:rPr>
          <w:rFonts w:ascii="Times New Roman" w:hAnsi="Times New Roman" w:cs="Times New Roman"/>
          <w:b/>
          <w:sz w:val="24"/>
          <w:szCs w:val="24"/>
        </w:rPr>
      </w:pPr>
      <w:r>
        <w:rPr>
          <w:rFonts w:ascii="Times New Roman" w:hAnsi="Times New Roman" w:cs="Times New Roman"/>
          <w:b/>
          <w:sz w:val="24"/>
          <w:szCs w:val="24"/>
        </w:rPr>
        <w:t>Профилактик</w:t>
      </w:r>
      <w:r w:rsidR="00326CF4">
        <w:rPr>
          <w:rFonts w:ascii="Times New Roman" w:hAnsi="Times New Roman" w:cs="Times New Roman"/>
          <w:b/>
          <w:sz w:val="24"/>
          <w:szCs w:val="24"/>
        </w:rPr>
        <w:t>е</w:t>
      </w:r>
      <w:r w:rsidR="00B65823" w:rsidRPr="00615DCB">
        <w:rPr>
          <w:rFonts w:ascii="Times New Roman" w:hAnsi="Times New Roman" w:cs="Times New Roman"/>
          <w:b/>
          <w:sz w:val="24"/>
          <w:szCs w:val="24"/>
        </w:rPr>
        <w:t xml:space="preserve"> жестокого обращения:</w:t>
      </w:r>
    </w:p>
    <w:p w:rsidR="00B65823" w:rsidRPr="00615DCB" w:rsidRDefault="00B65823" w:rsidP="006848DC">
      <w:pPr>
        <w:pStyle w:val="a4"/>
        <w:numPr>
          <w:ilvl w:val="0"/>
          <w:numId w:val="21"/>
        </w:numPr>
        <w:spacing w:line="240" w:lineRule="auto"/>
        <w:ind w:left="-709" w:hanging="142"/>
        <w:rPr>
          <w:rFonts w:ascii="Times New Roman" w:hAnsi="Times New Roman" w:cs="Times New Roman"/>
          <w:sz w:val="24"/>
          <w:szCs w:val="24"/>
        </w:rPr>
      </w:pPr>
      <w:r w:rsidRPr="00615DCB">
        <w:rPr>
          <w:rFonts w:ascii="Times New Roman" w:hAnsi="Times New Roman" w:cs="Times New Roman"/>
          <w:sz w:val="24"/>
          <w:szCs w:val="24"/>
        </w:rPr>
        <w:t xml:space="preserve">Тренинг «Как важно собственное мнение» (5-6 </w:t>
      </w:r>
      <w:proofErr w:type="spellStart"/>
      <w:r w:rsidRPr="00615DCB">
        <w:rPr>
          <w:rFonts w:ascii="Times New Roman" w:hAnsi="Times New Roman" w:cs="Times New Roman"/>
          <w:sz w:val="24"/>
          <w:szCs w:val="24"/>
        </w:rPr>
        <w:t>кл</w:t>
      </w:r>
      <w:proofErr w:type="spellEnd"/>
      <w:r w:rsidRPr="00615DCB">
        <w:rPr>
          <w:rFonts w:ascii="Times New Roman" w:hAnsi="Times New Roman" w:cs="Times New Roman"/>
          <w:sz w:val="24"/>
          <w:szCs w:val="24"/>
        </w:rPr>
        <w:t>)</w:t>
      </w:r>
    </w:p>
    <w:p w:rsidR="00B65823" w:rsidRPr="00615DCB" w:rsidRDefault="00B65823" w:rsidP="006848DC">
      <w:pPr>
        <w:pStyle w:val="a4"/>
        <w:numPr>
          <w:ilvl w:val="0"/>
          <w:numId w:val="21"/>
        </w:numPr>
        <w:spacing w:line="240" w:lineRule="auto"/>
        <w:ind w:left="-709" w:hanging="142"/>
        <w:rPr>
          <w:rFonts w:ascii="Times New Roman" w:hAnsi="Times New Roman" w:cs="Times New Roman"/>
          <w:sz w:val="24"/>
          <w:szCs w:val="24"/>
        </w:rPr>
      </w:pPr>
      <w:r w:rsidRPr="00615DCB">
        <w:rPr>
          <w:rFonts w:ascii="Times New Roman" w:hAnsi="Times New Roman" w:cs="Times New Roman"/>
          <w:sz w:val="24"/>
          <w:szCs w:val="24"/>
        </w:rPr>
        <w:t>Рейд в семьи «Нет – жестокости»</w:t>
      </w:r>
    </w:p>
    <w:p w:rsidR="00B65823" w:rsidRPr="00615DCB" w:rsidRDefault="00B65823" w:rsidP="006848DC">
      <w:pPr>
        <w:pStyle w:val="a4"/>
        <w:numPr>
          <w:ilvl w:val="0"/>
          <w:numId w:val="21"/>
        </w:numPr>
        <w:spacing w:line="240" w:lineRule="auto"/>
        <w:ind w:left="-709" w:hanging="142"/>
        <w:rPr>
          <w:rFonts w:ascii="Times New Roman" w:hAnsi="Times New Roman" w:cs="Times New Roman"/>
          <w:sz w:val="24"/>
          <w:szCs w:val="24"/>
        </w:rPr>
      </w:pPr>
      <w:r w:rsidRPr="00615DCB">
        <w:rPr>
          <w:rFonts w:ascii="Times New Roman" w:hAnsi="Times New Roman" w:cs="Times New Roman"/>
          <w:sz w:val="24"/>
          <w:szCs w:val="24"/>
        </w:rPr>
        <w:t xml:space="preserve">Индивидуальная консультация «Профилактика жестокости и насилия в семье» (для родителей) </w:t>
      </w:r>
    </w:p>
    <w:p w:rsidR="00B65823" w:rsidRPr="00B71D8D" w:rsidRDefault="00B65823" w:rsidP="00B65823">
      <w:pPr>
        <w:pStyle w:val="a4"/>
        <w:spacing w:line="240" w:lineRule="auto"/>
        <w:ind w:left="-851" w:firstLine="284"/>
        <w:rPr>
          <w:rFonts w:ascii="Times New Roman" w:hAnsi="Times New Roman" w:cs="Times New Roman"/>
          <w:sz w:val="24"/>
          <w:szCs w:val="24"/>
        </w:rPr>
      </w:pPr>
      <w:r w:rsidRPr="00615DCB">
        <w:rPr>
          <w:rFonts w:ascii="Times New Roman" w:hAnsi="Times New Roman" w:cs="Times New Roman"/>
          <w:b/>
          <w:sz w:val="24"/>
          <w:szCs w:val="24"/>
        </w:rPr>
        <w:t>Формировани</w:t>
      </w:r>
      <w:r w:rsidR="00326CF4">
        <w:rPr>
          <w:rFonts w:ascii="Times New Roman" w:hAnsi="Times New Roman" w:cs="Times New Roman"/>
          <w:b/>
          <w:sz w:val="24"/>
          <w:szCs w:val="24"/>
        </w:rPr>
        <w:t>ю</w:t>
      </w:r>
      <w:r w:rsidRPr="00615DCB">
        <w:rPr>
          <w:rFonts w:ascii="Times New Roman" w:hAnsi="Times New Roman" w:cs="Times New Roman"/>
          <w:b/>
          <w:sz w:val="24"/>
          <w:szCs w:val="24"/>
        </w:rPr>
        <w:t xml:space="preserve"> ЗОЖ </w:t>
      </w:r>
      <w:r w:rsidRPr="00B71D8D">
        <w:rPr>
          <w:rFonts w:ascii="Times New Roman" w:hAnsi="Times New Roman" w:cs="Times New Roman"/>
          <w:sz w:val="24"/>
          <w:szCs w:val="24"/>
        </w:rPr>
        <w:t>(</w:t>
      </w:r>
      <w:r w:rsidR="00B71D8D" w:rsidRPr="00B71D8D">
        <w:rPr>
          <w:rFonts w:ascii="Times New Roman" w:hAnsi="Times New Roman" w:cs="Times New Roman"/>
          <w:sz w:val="24"/>
          <w:szCs w:val="24"/>
        </w:rPr>
        <w:t xml:space="preserve">нравственно-половое воспитание, </w:t>
      </w:r>
      <w:r w:rsidRPr="00B71D8D">
        <w:rPr>
          <w:rFonts w:ascii="Times New Roman" w:hAnsi="Times New Roman" w:cs="Times New Roman"/>
          <w:sz w:val="24"/>
          <w:szCs w:val="24"/>
        </w:rPr>
        <w:t xml:space="preserve">профилактика алкоголизма, </w:t>
      </w:r>
      <w:proofErr w:type="spellStart"/>
      <w:r w:rsidRPr="00B71D8D">
        <w:rPr>
          <w:rFonts w:ascii="Times New Roman" w:hAnsi="Times New Roman" w:cs="Times New Roman"/>
          <w:sz w:val="24"/>
          <w:szCs w:val="24"/>
        </w:rPr>
        <w:t>табакокурения</w:t>
      </w:r>
      <w:proofErr w:type="spellEnd"/>
      <w:r w:rsidRPr="00B71D8D">
        <w:rPr>
          <w:rFonts w:ascii="Times New Roman" w:hAnsi="Times New Roman" w:cs="Times New Roman"/>
          <w:sz w:val="24"/>
          <w:szCs w:val="24"/>
        </w:rPr>
        <w:t>, употребления ПАВ и наркомании в т.ч</w:t>
      </w:r>
      <w:proofErr w:type="gramStart"/>
      <w:r w:rsidRPr="00B71D8D">
        <w:rPr>
          <w:rFonts w:ascii="Times New Roman" w:hAnsi="Times New Roman" w:cs="Times New Roman"/>
          <w:sz w:val="24"/>
          <w:szCs w:val="24"/>
        </w:rPr>
        <w:t>.с</w:t>
      </w:r>
      <w:proofErr w:type="gramEnd"/>
      <w:r w:rsidRPr="00B71D8D">
        <w:rPr>
          <w:rFonts w:ascii="Times New Roman" w:hAnsi="Times New Roman" w:cs="Times New Roman"/>
          <w:sz w:val="24"/>
          <w:szCs w:val="24"/>
        </w:rPr>
        <w:t xml:space="preserve"> родителями):</w:t>
      </w:r>
    </w:p>
    <w:p w:rsidR="00B71D8D" w:rsidRDefault="00B65823" w:rsidP="006848DC">
      <w:pPr>
        <w:pStyle w:val="a4"/>
        <w:numPr>
          <w:ilvl w:val="0"/>
          <w:numId w:val="22"/>
        </w:numPr>
        <w:spacing w:line="240" w:lineRule="auto"/>
        <w:ind w:left="-709" w:hanging="142"/>
        <w:rPr>
          <w:rFonts w:ascii="Times New Roman" w:hAnsi="Times New Roman" w:cs="Times New Roman"/>
          <w:sz w:val="24"/>
          <w:szCs w:val="24"/>
        </w:rPr>
      </w:pPr>
      <w:r w:rsidRPr="00615DCB">
        <w:rPr>
          <w:rFonts w:ascii="Times New Roman" w:hAnsi="Times New Roman" w:cs="Times New Roman"/>
          <w:sz w:val="24"/>
          <w:szCs w:val="24"/>
        </w:rPr>
        <w:t xml:space="preserve">Лекция с элементами обсуждения «Ранние половые связи и их последствия» (9-11 </w:t>
      </w:r>
      <w:proofErr w:type="spellStart"/>
      <w:r w:rsidRPr="00615DCB">
        <w:rPr>
          <w:rFonts w:ascii="Times New Roman" w:hAnsi="Times New Roman" w:cs="Times New Roman"/>
          <w:sz w:val="24"/>
          <w:szCs w:val="24"/>
        </w:rPr>
        <w:t>кл</w:t>
      </w:r>
      <w:proofErr w:type="spellEnd"/>
      <w:r w:rsidRPr="00615DCB">
        <w:rPr>
          <w:rFonts w:ascii="Times New Roman" w:hAnsi="Times New Roman" w:cs="Times New Roman"/>
          <w:sz w:val="24"/>
          <w:szCs w:val="24"/>
        </w:rPr>
        <w:t>.)</w:t>
      </w:r>
      <w:r w:rsidR="00B71D8D">
        <w:rPr>
          <w:rFonts w:ascii="Times New Roman" w:hAnsi="Times New Roman" w:cs="Times New Roman"/>
          <w:sz w:val="24"/>
          <w:szCs w:val="24"/>
        </w:rPr>
        <w:t>;</w:t>
      </w:r>
    </w:p>
    <w:p w:rsidR="00B71D8D" w:rsidRDefault="00B71D8D" w:rsidP="006848DC">
      <w:pPr>
        <w:pStyle w:val="a4"/>
        <w:numPr>
          <w:ilvl w:val="0"/>
          <w:numId w:val="22"/>
        </w:numPr>
        <w:spacing w:line="240" w:lineRule="auto"/>
        <w:ind w:left="-709" w:hanging="142"/>
        <w:rPr>
          <w:rFonts w:ascii="Times New Roman" w:hAnsi="Times New Roman" w:cs="Times New Roman"/>
          <w:sz w:val="24"/>
          <w:szCs w:val="24"/>
        </w:rPr>
      </w:pPr>
      <w:proofErr w:type="spellStart"/>
      <w:r w:rsidRPr="00B71D8D">
        <w:rPr>
          <w:rFonts w:ascii="Times New Roman" w:hAnsi="Times New Roman" w:cs="Times New Roman"/>
          <w:sz w:val="24"/>
          <w:szCs w:val="24"/>
        </w:rPr>
        <w:t>Видеолекторий</w:t>
      </w:r>
      <w:proofErr w:type="spellEnd"/>
      <w:r w:rsidRPr="00B71D8D">
        <w:rPr>
          <w:rFonts w:ascii="Times New Roman" w:hAnsi="Times New Roman" w:cs="Times New Roman"/>
          <w:sz w:val="24"/>
          <w:szCs w:val="24"/>
        </w:rPr>
        <w:t xml:space="preserve"> по половому воспитанию:</w:t>
      </w:r>
      <w:r w:rsidRPr="00B71D8D">
        <w:rPr>
          <w:rFonts w:ascii="Times New Roman" w:hAnsi="Times New Roman"/>
          <w:b/>
          <w:sz w:val="24"/>
          <w:szCs w:val="24"/>
        </w:rPr>
        <w:t xml:space="preserve"> </w:t>
      </w:r>
      <w:r w:rsidRPr="00B71D8D">
        <w:rPr>
          <w:rFonts w:ascii="Times New Roman" w:hAnsi="Times New Roman" w:cs="Times New Roman"/>
          <w:sz w:val="24"/>
          <w:szCs w:val="24"/>
        </w:rPr>
        <w:t>«Когда девочка взрослеет», «Когда девушка взрослеет»</w:t>
      </w:r>
      <w:r>
        <w:rPr>
          <w:rFonts w:ascii="Times New Roman" w:hAnsi="Times New Roman" w:cs="Times New Roman"/>
          <w:sz w:val="24"/>
          <w:szCs w:val="24"/>
        </w:rPr>
        <w:t>;</w:t>
      </w:r>
    </w:p>
    <w:p w:rsidR="00B71D8D" w:rsidRPr="00B71D8D" w:rsidRDefault="00B65823" w:rsidP="006848DC">
      <w:pPr>
        <w:pStyle w:val="a4"/>
        <w:numPr>
          <w:ilvl w:val="0"/>
          <w:numId w:val="22"/>
        </w:numPr>
        <w:spacing w:line="240" w:lineRule="auto"/>
        <w:ind w:left="-709" w:hanging="142"/>
        <w:rPr>
          <w:rFonts w:ascii="Times New Roman" w:hAnsi="Times New Roman" w:cs="Times New Roman"/>
          <w:sz w:val="24"/>
          <w:szCs w:val="24"/>
        </w:rPr>
      </w:pPr>
      <w:r w:rsidRPr="00B71D8D">
        <w:rPr>
          <w:rFonts w:ascii="Times New Roman" w:hAnsi="Times New Roman" w:cs="Times New Roman"/>
          <w:sz w:val="24"/>
          <w:szCs w:val="24"/>
        </w:rPr>
        <w:t xml:space="preserve">Информационный стенд «Международный день борьбы с наркоманией и наркобизнесом» (7-11 </w:t>
      </w:r>
      <w:proofErr w:type="spellStart"/>
      <w:r w:rsidRPr="00B71D8D">
        <w:rPr>
          <w:rFonts w:ascii="Times New Roman" w:hAnsi="Times New Roman" w:cs="Times New Roman"/>
          <w:sz w:val="24"/>
          <w:szCs w:val="24"/>
        </w:rPr>
        <w:t>кл</w:t>
      </w:r>
      <w:proofErr w:type="spellEnd"/>
      <w:r w:rsidRPr="00B71D8D">
        <w:rPr>
          <w:rFonts w:ascii="Times New Roman" w:hAnsi="Times New Roman" w:cs="Times New Roman"/>
          <w:sz w:val="24"/>
          <w:szCs w:val="24"/>
        </w:rPr>
        <w:t xml:space="preserve">.), </w:t>
      </w:r>
    </w:p>
    <w:p w:rsidR="00B71D8D" w:rsidRDefault="00B65823" w:rsidP="006848DC">
      <w:pPr>
        <w:pStyle w:val="a4"/>
        <w:numPr>
          <w:ilvl w:val="0"/>
          <w:numId w:val="22"/>
        </w:numPr>
        <w:spacing w:line="240" w:lineRule="auto"/>
        <w:ind w:left="-709" w:hanging="142"/>
        <w:rPr>
          <w:rFonts w:ascii="Times New Roman" w:hAnsi="Times New Roman" w:cs="Times New Roman"/>
          <w:sz w:val="24"/>
          <w:szCs w:val="24"/>
        </w:rPr>
      </w:pPr>
      <w:r w:rsidRPr="00615DCB">
        <w:rPr>
          <w:rFonts w:ascii="Times New Roman" w:hAnsi="Times New Roman" w:cs="Times New Roman"/>
          <w:sz w:val="24"/>
          <w:szCs w:val="24"/>
        </w:rPr>
        <w:t xml:space="preserve">«Здоровье для всех» (5-11 </w:t>
      </w:r>
      <w:proofErr w:type="spellStart"/>
      <w:r w:rsidRPr="00615DCB">
        <w:rPr>
          <w:rFonts w:ascii="Times New Roman" w:hAnsi="Times New Roman" w:cs="Times New Roman"/>
          <w:sz w:val="24"/>
          <w:szCs w:val="24"/>
        </w:rPr>
        <w:t>кл</w:t>
      </w:r>
      <w:proofErr w:type="spellEnd"/>
      <w:r w:rsidRPr="00615DCB">
        <w:rPr>
          <w:rFonts w:ascii="Times New Roman" w:hAnsi="Times New Roman" w:cs="Times New Roman"/>
          <w:sz w:val="24"/>
          <w:szCs w:val="24"/>
        </w:rPr>
        <w:t xml:space="preserve">.), </w:t>
      </w:r>
    </w:p>
    <w:p w:rsidR="00B65823" w:rsidRPr="00615DCB" w:rsidRDefault="00B65823" w:rsidP="006848DC">
      <w:pPr>
        <w:pStyle w:val="a4"/>
        <w:numPr>
          <w:ilvl w:val="0"/>
          <w:numId w:val="22"/>
        </w:numPr>
        <w:spacing w:line="240" w:lineRule="auto"/>
        <w:ind w:left="-709" w:hanging="142"/>
        <w:rPr>
          <w:rFonts w:ascii="Times New Roman" w:hAnsi="Times New Roman" w:cs="Times New Roman"/>
          <w:sz w:val="24"/>
          <w:szCs w:val="24"/>
        </w:rPr>
      </w:pPr>
      <w:r w:rsidRPr="00615DCB">
        <w:rPr>
          <w:rFonts w:ascii="Times New Roman" w:hAnsi="Times New Roman" w:cs="Times New Roman"/>
          <w:sz w:val="24"/>
          <w:szCs w:val="24"/>
        </w:rPr>
        <w:t xml:space="preserve">«Здоровое питание» (1-11 </w:t>
      </w:r>
      <w:proofErr w:type="spellStart"/>
      <w:r w:rsidRPr="00615DCB">
        <w:rPr>
          <w:rFonts w:ascii="Times New Roman" w:hAnsi="Times New Roman" w:cs="Times New Roman"/>
          <w:sz w:val="24"/>
          <w:szCs w:val="24"/>
        </w:rPr>
        <w:t>кл</w:t>
      </w:r>
      <w:proofErr w:type="spellEnd"/>
      <w:r w:rsidRPr="00615DCB">
        <w:rPr>
          <w:rFonts w:ascii="Times New Roman" w:hAnsi="Times New Roman" w:cs="Times New Roman"/>
          <w:sz w:val="24"/>
          <w:szCs w:val="24"/>
        </w:rPr>
        <w:t>).</w:t>
      </w:r>
    </w:p>
    <w:p w:rsidR="00B65823" w:rsidRPr="00615DCB" w:rsidRDefault="00B65823" w:rsidP="006848DC">
      <w:pPr>
        <w:pStyle w:val="a4"/>
        <w:numPr>
          <w:ilvl w:val="0"/>
          <w:numId w:val="22"/>
        </w:numPr>
        <w:spacing w:line="240" w:lineRule="auto"/>
        <w:ind w:left="-709" w:hanging="142"/>
        <w:rPr>
          <w:rFonts w:ascii="Times New Roman" w:hAnsi="Times New Roman" w:cs="Times New Roman"/>
          <w:sz w:val="24"/>
          <w:szCs w:val="24"/>
        </w:rPr>
      </w:pPr>
      <w:r w:rsidRPr="00615DCB">
        <w:rPr>
          <w:rFonts w:ascii="Times New Roman" w:hAnsi="Times New Roman" w:cs="Times New Roman"/>
          <w:sz w:val="24"/>
          <w:szCs w:val="24"/>
        </w:rPr>
        <w:t xml:space="preserve">Дискуссия «Пивной алкоголизм» (9-11 </w:t>
      </w:r>
      <w:proofErr w:type="spellStart"/>
      <w:r w:rsidRPr="00615DCB">
        <w:rPr>
          <w:rFonts w:ascii="Times New Roman" w:hAnsi="Times New Roman" w:cs="Times New Roman"/>
          <w:sz w:val="24"/>
          <w:szCs w:val="24"/>
        </w:rPr>
        <w:t>кл</w:t>
      </w:r>
      <w:proofErr w:type="spellEnd"/>
      <w:r w:rsidRPr="00615DCB">
        <w:rPr>
          <w:rFonts w:ascii="Times New Roman" w:hAnsi="Times New Roman" w:cs="Times New Roman"/>
          <w:sz w:val="24"/>
          <w:szCs w:val="24"/>
        </w:rPr>
        <w:t>.)</w:t>
      </w:r>
    </w:p>
    <w:p w:rsidR="00B65823" w:rsidRPr="00615DCB" w:rsidRDefault="00B65823" w:rsidP="006848DC">
      <w:pPr>
        <w:pStyle w:val="a4"/>
        <w:numPr>
          <w:ilvl w:val="0"/>
          <w:numId w:val="22"/>
        </w:numPr>
        <w:spacing w:line="240" w:lineRule="auto"/>
        <w:ind w:left="-709" w:hanging="142"/>
        <w:rPr>
          <w:rFonts w:ascii="Times New Roman" w:hAnsi="Times New Roman" w:cs="Times New Roman"/>
          <w:sz w:val="24"/>
          <w:szCs w:val="24"/>
        </w:rPr>
      </w:pPr>
      <w:r w:rsidRPr="00615DCB">
        <w:rPr>
          <w:rFonts w:ascii="Times New Roman" w:hAnsi="Times New Roman" w:cs="Times New Roman"/>
          <w:sz w:val="24"/>
          <w:szCs w:val="24"/>
        </w:rPr>
        <w:t xml:space="preserve">Брошюра «Сообщи, где торгуют смертью» (7-11 </w:t>
      </w:r>
      <w:proofErr w:type="spellStart"/>
      <w:r w:rsidRPr="00615DCB">
        <w:rPr>
          <w:rFonts w:ascii="Times New Roman" w:hAnsi="Times New Roman" w:cs="Times New Roman"/>
          <w:sz w:val="24"/>
          <w:szCs w:val="24"/>
        </w:rPr>
        <w:t>кл</w:t>
      </w:r>
      <w:proofErr w:type="spellEnd"/>
      <w:r w:rsidRPr="00615DCB">
        <w:rPr>
          <w:rFonts w:ascii="Times New Roman" w:hAnsi="Times New Roman" w:cs="Times New Roman"/>
          <w:sz w:val="24"/>
          <w:szCs w:val="24"/>
        </w:rPr>
        <w:t>.) для детей и родителей.</w:t>
      </w:r>
    </w:p>
    <w:p w:rsidR="00B65823" w:rsidRPr="00615DCB" w:rsidRDefault="00B65823" w:rsidP="00B65823">
      <w:pPr>
        <w:spacing w:line="240" w:lineRule="auto"/>
        <w:ind w:left="-567"/>
        <w:rPr>
          <w:rFonts w:ascii="Times New Roman" w:hAnsi="Times New Roman" w:cs="Times New Roman"/>
          <w:b/>
          <w:sz w:val="24"/>
          <w:szCs w:val="24"/>
        </w:rPr>
      </w:pPr>
      <w:r w:rsidRPr="00615DCB">
        <w:rPr>
          <w:rFonts w:ascii="Times New Roman" w:hAnsi="Times New Roman" w:cs="Times New Roman"/>
          <w:b/>
          <w:sz w:val="24"/>
          <w:szCs w:val="24"/>
        </w:rPr>
        <w:t>Профилактика безопасного поведения в обществе:</w:t>
      </w:r>
    </w:p>
    <w:p w:rsidR="00B65823" w:rsidRPr="00615DCB" w:rsidRDefault="00B65823" w:rsidP="006848DC">
      <w:pPr>
        <w:pStyle w:val="a4"/>
        <w:numPr>
          <w:ilvl w:val="0"/>
          <w:numId w:val="22"/>
        </w:numPr>
        <w:spacing w:line="240" w:lineRule="auto"/>
        <w:ind w:left="-709" w:hanging="142"/>
        <w:rPr>
          <w:rFonts w:ascii="Times New Roman" w:hAnsi="Times New Roman" w:cs="Times New Roman"/>
          <w:sz w:val="24"/>
          <w:szCs w:val="24"/>
        </w:rPr>
      </w:pPr>
      <w:r w:rsidRPr="00615DCB">
        <w:rPr>
          <w:rFonts w:ascii="Times New Roman" w:hAnsi="Times New Roman" w:cs="Times New Roman"/>
          <w:sz w:val="24"/>
          <w:szCs w:val="24"/>
        </w:rPr>
        <w:lastRenderedPageBreak/>
        <w:t xml:space="preserve">Час общения «Безопасность в школе и после школы» (1-4 </w:t>
      </w:r>
      <w:proofErr w:type="spellStart"/>
      <w:r w:rsidRPr="00615DCB">
        <w:rPr>
          <w:rFonts w:ascii="Times New Roman" w:hAnsi="Times New Roman" w:cs="Times New Roman"/>
          <w:sz w:val="24"/>
          <w:szCs w:val="24"/>
        </w:rPr>
        <w:t>кл</w:t>
      </w:r>
      <w:proofErr w:type="spellEnd"/>
      <w:r w:rsidRPr="00615DCB">
        <w:rPr>
          <w:rFonts w:ascii="Times New Roman" w:hAnsi="Times New Roman" w:cs="Times New Roman"/>
          <w:sz w:val="24"/>
          <w:szCs w:val="24"/>
        </w:rPr>
        <w:t>.)</w:t>
      </w:r>
    </w:p>
    <w:p w:rsidR="00B71D8D" w:rsidRPr="00B71D8D" w:rsidRDefault="00B71D8D" w:rsidP="006848DC">
      <w:pPr>
        <w:pStyle w:val="a4"/>
        <w:numPr>
          <w:ilvl w:val="0"/>
          <w:numId w:val="22"/>
        </w:numPr>
        <w:spacing w:line="240" w:lineRule="auto"/>
        <w:ind w:left="-709" w:hanging="142"/>
        <w:rPr>
          <w:rFonts w:ascii="Times New Roman" w:hAnsi="Times New Roman" w:cs="Times New Roman"/>
          <w:sz w:val="24"/>
          <w:szCs w:val="24"/>
        </w:rPr>
      </w:pPr>
      <w:r w:rsidRPr="00326CF4">
        <w:rPr>
          <w:rFonts w:ascii="Times New Roman" w:eastAsia="Times New Roman" w:hAnsi="Times New Roman" w:cs="Times New Roman"/>
          <w:sz w:val="24"/>
          <w:szCs w:val="24"/>
        </w:rPr>
        <w:t>Классные часы «Безопасное поведение на дорогах в каникулярное время» (1-11 классы);</w:t>
      </w:r>
    </w:p>
    <w:p w:rsidR="00B71D8D" w:rsidRDefault="00B71D8D" w:rsidP="006848DC">
      <w:pPr>
        <w:pStyle w:val="a4"/>
        <w:numPr>
          <w:ilvl w:val="0"/>
          <w:numId w:val="22"/>
        </w:numPr>
        <w:spacing w:line="240" w:lineRule="auto"/>
        <w:ind w:left="-709" w:hanging="142"/>
        <w:rPr>
          <w:rFonts w:ascii="Times New Roman" w:hAnsi="Times New Roman" w:cs="Times New Roman"/>
          <w:sz w:val="24"/>
          <w:szCs w:val="24"/>
        </w:rPr>
      </w:pPr>
      <w:r w:rsidRPr="00B71D8D">
        <w:rPr>
          <w:rFonts w:ascii="Times New Roman" w:hAnsi="Times New Roman" w:cs="Times New Roman"/>
          <w:sz w:val="24"/>
          <w:szCs w:val="24"/>
        </w:rPr>
        <w:t xml:space="preserve">Час общения «Этика </w:t>
      </w:r>
      <w:r>
        <w:rPr>
          <w:rFonts w:ascii="Times New Roman" w:hAnsi="Times New Roman" w:cs="Times New Roman"/>
          <w:sz w:val="24"/>
          <w:szCs w:val="24"/>
        </w:rPr>
        <w:t>поведения мальчиков и девочек»;</w:t>
      </w:r>
    </w:p>
    <w:p w:rsidR="00B71D8D" w:rsidRPr="00B71D8D" w:rsidRDefault="00B71D8D" w:rsidP="006848DC">
      <w:pPr>
        <w:pStyle w:val="a4"/>
        <w:numPr>
          <w:ilvl w:val="0"/>
          <w:numId w:val="22"/>
        </w:numPr>
        <w:spacing w:line="240" w:lineRule="auto"/>
        <w:ind w:left="-709" w:hanging="142"/>
        <w:rPr>
          <w:rFonts w:ascii="Times New Roman" w:hAnsi="Times New Roman" w:cs="Times New Roman"/>
          <w:sz w:val="24"/>
          <w:szCs w:val="24"/>
        </w:rPr>
      </w:pPr>
      <w:r w:rsidRPr="00B71D8D">
        <w:rPr>
          <w:rFonts w:ascii="Times New Roman" w:hAnsi="Times New Roman" w:cs="Times New Roman"/>
          <w:sz w:val="24"/>
          <w:szCs w:val="24"/>
        </w:rPr>
        <w:t>Уроки нравственности «Девичья прелесть – не в подражании поведению мальчиков, а в скромном достоинстве, мягкой вежливости, чистоплотности и аккуратности»</w:t>
      </w:r>
      <w:r>
        <w:rPr>
          <w:rFonts w:ascii="Times New Roman" w:hAnsi="Times New Roman" w:cs="Times New Roman"/>
          <w:sz w:val="24"/>
          <w:szCs w:val="24"/>
        </w:rPr>
        <w:t>;</w:t>
      </w:r>
    </w:p>
    <w:p w:rsidR="00B71D8D" w:rsidRDefault="00B71D8D" w:rsidP="006848DC">
      <w:pPr>
        <w:pStyle w:val="a4"/>
        <w:numPr>
          <w:ilvl w:val="0"/>
          <w:numId w:val="22"/>
        </w:numPr>
        <w:spacing w:line="240" w:lineRule="auto"/>
        <w:ind w:left="-709" w:hanging="142"/>
        <w:rPr>
          <w:rFonts w:ascii="Times New Roman" w:hAnsi="Times New Roman" w:cs="Times New Roman"/>
          <w:sz w:val="24"/>
          <w:szCs w:val="24"/>
        </w:rPr>
      </w:pPr>
      <w:r w:rsidRPr="00B71D8D">
        <w:rPr>
          <w:rFonts w:ascii="Times New Roman" w:hAnsi="Times New Roman" w:cs="Times New Roman"/>
          <w:sz w:val="24"/>
          <w:szCs w:val="24"/>
        </w:rPr>
        <w:t>Час общения «Обиды девочек, обиды мальчиков»</w:t>
      </w:r>
      <w:r>
        <w:rPr>
          <w:rFonts w:ascii="Times New Roman" w:hAnsi="Times New Roman" w:cs="Times New Roman"/>
          <w:sz w:val="24"/>
          <w:szCs w:val="24"/>
        </w:rPr>
        <w:t>;</w:t>
      </w:r>
    </w:p>
    <w:p w:rsidR="00326CF4" w:rsidRPr="00B71D8D" w:rsidRDefault="00B65823" w:rsidP="006848DC">
      <w:pPr>
        <w:pStyle w:val="a4"/>
        <w:numPr>
          <w:ilvl w:val="0"/>
          <w:numId w:val="22"/>
        </w:numPr>
        <w:spacing w:line="240" w:lineRule="auto"/>
        <w:ind w:left="-709" w:hanging="142"/>
        <w:rPr>
          <w:rFonts w:ascii="Times New Roman" w:hAnsi="Times New Roman" w:cs="Times New Roman"/>
          <w:sz w:val="24"/>
          <w:szCs w:val="24"/>
        </w:rPr>
      </w:pPr>
      <w:r w:rsidRPr="00B71D8D">
        <w:rPr>
          <w:rFonts w:ascii="Times New Roman" w:hAnsi="Times New Roman" w:cs="Times New Roman"/>
          <w:sz w:val="24"/>
          <w:szCs w:val="24"/>
        </w:rPr>
        <w:t xml:space="preserve">Памятки-инструктажи «Безопасные каникулы» (1-11 </w:t>
      </w:r>
      <w:proofErr w:type="spellStart"/>
      <w:r w:rsidRPr="00B71D8D">
        <w:rPr>
          <w:rFonts w:ascii="Times New Roman" w:hAnsi="Times New Roman" w:cs="Times New Roman"/>
          <w:sz w:val="24"/>
          <w:szCs w:val="24"/>
        </w:rPr>
        <w:t>кл</w:t>
      </w:r>
      <w:proofErr w:type="spellEnd"/>
      <w:r w:rsidRPr="00B71D8D">
        <w:rPr>
          <w:rFonts w:ascii="Times New Roman" w:hAnsi="Times New Roman" w:cs="Times New Roman"/>
          <w:sz w:val="24"/>
          <w:szCs w:val="24"/>
        </w:rPr>
        <w:t>.)</w:t>
      </w:r>
      <w:r w:rsidR="00B71D8D" w:rsidRPr="00B71D8D">
        <w:rPr>
          <w:rFonts w:ascii="Times New Roman" w:eastAsia="Times New Roman" w:hAnsi="Times New Roman" w:cs="Times New Roman"/>
          <w:sz w:val="28"/>
          <w:szCs w:val="28"/>
        </w:rPr>
        <w:t xml:space="preserve"> </w:t>
      </w:r>
    </w:p>
    <w:p w:rsidR="00B65823" w:rsidRPr="00615DCB" w:rsidRDefault="00B65823" w:rsidP="00B71D8D">
      <w:pPr>
        <w:spacing w:line="240" w:lineRule="auto"/>
        <w:ind w:left="-709" w:firstLine="284"/>
        <w:rPr>
          <w:rFonts w:ascii="Times New Roman" w:hAnsi="Times New Roman" w:cs="Times New Roman"/>
          <w:b/>
          <w:sz w:val="24"/>
          <w:szCs w:val="24"/>
        </w:rPr>
      </w:pPr>
      <w:r w:rsidRPr="00615DCB">
        <w:rPr>
          <w:rFonts w:ascii="Times New Roman" w:hAnsi="Times New Roman" w:cs="Times New Roman"/>
          <w:b/>
          <w:sz w:val="24"/>
          <w:szCs w:val="24"/>
        </w:rPr>
        <w:t>Мероприятия с родителями:</w:t>
      </w:r>
    </w:p>
    <w:p w:rsidR="00B65823" w:rsidRPr="00615DCB" w:rsidRDefault="00B65823" w:rsidP="006848DC">
      <w:pPr>
        <w:pStyle w:val="a4"/>
        <w:numPr>
          <w:ilvl w:val="0"/>
          <w:numId w:val="23"/>
        </w:numPr>
        <w:spacing w:line="240" w:lineRule="auto"/>
        <w:ind w:left="-709" w:hanging="142"/>
        <w:rPr>
          <w:rFonts w:ascii="Times New Roman" w:hAnsi="Times New Roman" w:cs="Times New Roman"/>
          <w:sz w:val="24"/>
          <w:szCs w:val="24"/>
        </w:rPr>
      </w:pPr>
      <w:r w:rsidRPr="00615DCB">
        <w:rPr>
          <w:rFonts w:ascii="Times New Roman" w:hAnsi="Times New Roman" w:cs="Times New Roman"/>
          <w:sz w:val="24"/>
          <w:szCs w:val="24"/>
        </w:rPr>
        <w:t>Индивидуальные беседы и консультации по ИПК.</w:t>
      </w:r>
    </w:p>
    <w:p w:rsidR="00B71D8D" w:rsidRDefault="00B65823" w:rsidP="006848DC">
      <w:pPr>
        <w:pStyle w:val="a4"/>
        <w:numPr>
          <w:ilvl w:val="0"/>
          <w:numId w:val="23"/>
        </w:numPr>
        <w:spacing w:line="240" w:lineRule="auto"/>
        <w:ind w:left="-709" w:hanging="142"/>
        <w:rPr>
          <w:rFonts w:ascii="Times New Roman" w:hAnsi="Times New Roman" w:cs="Times New Roman"/>
          <w:sz w:val="24"/>
          <w:szCs w:val="24"/>
        </w:rPr>
      </w:pPr>
      <w:r w:rsidRPr="00615DCB">
        <w:rPr>
          <w:rFonts w:ascii="Times New Roman" w:hAnsi="Times New Roman" w:cs="Times New Roman"/>
          <w:sz w:val="24"/>
          <w:szCs w:val="24"/>
        </w:rPr>
        <w:t xml:space="preserve">Работа в родительском клубе «Семейное гнездышко». </w:t>
      </w:r>
    </w:p>
    <w:p w:rsidR="00B65823" w:rsidRPr="00615DCB" w:rsidRDefault="00B65823" w:rsidP="006848DC">
      <w:pPr>
        <w:pStyle w:val="a4"/>
        <w:numPr>
          <w:ilvl w:val="0"/>
          <w:numId w:val="23"/>
        </w:numPr>
        <w:spacing w:line="240" w:lineRule="auto"/>
        <w:ind w:left="-709" w:hanging="142"/>
        <w:rPr>
          <w:rFonts w:ascii="Times New Roman" w:hAnsi="Times New Roman" w:cs="Times New Roman"/>
          <w:sz w:val="24"/>
          <w:szCs w:val="24"/>
        </w:rPr>
      </w:pPr>
      <w:r w:rsidRPr="00615DCB">
        <w:rPr>
          <w:rFonts w:ascii="Times New Roman" w:hAnsi="Times New Roman" w:cs="Times New Roman"/>
          <w:sz w:val="24"/>
          <w:szCs w:val="24"/>
        </w:rPr>
        <w:t>Проведение уроков семейной любви «Умей сказать «Прости», «Секреты счастья».</w:t>
      </w:r>
    </w:p>
    <w:p w:rsidR="00B65823" w:rsidRPr="00615DCB" w:rsidRDefault="00B65823" w:rsidP="006848DC">
      <w:pPr>
        <w:pStyle w:val="a4"/>
        <w:numPr>
          <w:ilvl w:val="0"/>
          <w:numId w:val="23"/>
        </w:numPr>
        <w:spacing w:line="240" w:lineRule="auto"/>
        <w:ind w:left="-709" w:hanging="142"/>
        <w:rPr>
          <w:rFonts w:ascii="Times New Roman" w:hAnsi="Times New Roman" w:cs="Times New Roman"/>
          <w:sz w:val="24"/>
          <w:szCs w:val="24"/>
        </w:rPr>
      </w:pPr>
      <w:r w:rsidRPr="00615DCB">
        <w:rPr>
          <w:rFonts w:ascii="Times New Roman" w:hAnsi="Times New Roman" w:cs="Times New Roman"/>
          <w:sz w:val="24"/>
          <w:szCs w:val="24"/>
        </w:rPr>
        <w:t>Родительские чтения «Дорогою добра…»</w:t>
      </w:r>
    </w:p>
    <w:p w:rsidR="00B65823" w:rsidRPr="00615DCB" w:rsidRDefault="00B65823" w:rsidP="006848DC">
      <w:pPr>
        <w:pStyle w:val="a4"/>
        <w:numPr>
          <w:ilvl w:val="0"/>
          <w:numId w:val="23"/>
        </w:numPr>
        <w:spacing w:line="240" w:lineRule="auto"/>
        <w:ind w:left="-709" w:hanging="142"/>
        <w:rPr>
          <w:rFonts w:ascii="Times New Roman" w:hAnsi="Times New Roman" w:cs="Times New Roman"/>
          <w:sz w:val="24"/>
          <w:szCs w:val="24"/>
        </w:rPr>
      </w:pPr>
      <w:r w:rsidRPr="00615DCB">
        <w:rPr>
          <w:rFonts w:ascii="Times New Roman" w:hAnsi="Times New Roman" w:cs="Times New Roman"/>
          <w:sz w:val="24"/>
          <w:szCs w:val="24"/>
        </w:rPr>
        <w:t>Общешкольное родительское собрание.</w:t>
      </w:r>
    </w:p>
    <w:p w:rsidR="00B65823" w:rsidRPr="00615DCB" w:rsidRDefault="00B65823" w:rsidP="006848DC">
      <w:pPr>
        <w:pStyle w:val="a4"/>
        <w:numPr>
          <w:ilvl w:val="0"/>
          <w:numId w:val="23"/>
        </w:numPr>
        <w:spacing w:line="240" w:lineRule="auto"/>
        <w:ind w:left="-709" w:hanging="142"/>
        <w:rPr>
          <w:rFonts w:ascii="Times New Roman" w:hAnsi="Times New Roman" w:cs="Times New Roman"/>
          <w:sz w:val="24"/>
          <w:szCs w:val="24"/>
        </w:rPr>
      </w:pPr>
      <w:r w:rsidRPr="00615DCB">
        <w:rPr>
          <w:rFonts w:ascii="Times New Roman" w:hAnsi="Times New Roman" w:cs="Times New Roman"/>
          <w:sz w:val="24"/>
          <w:szCs w:val="24"/>
        </w:rPr>
        <w:t>Памятки-инструктажи «Безопасные каникулы»</w:t>
      </w:r>
    </w:p>
    <w:p w:rsidR="00B65823" w:rsidRPr="00615DCB" w:rsidRDefault="00B65823" w:rsidP="00B65823">
      <w:pPr>
        <w:spacing w:line="240" w:lineRule="auto"/>
        <w:ind w:left="-851" w:right="-1" w:firstLine="567"/>
        <w:contextualSpacing/>
        <w:rPr>
          <w:rFonts w:ascii="Times New Roman" w:hAnsi="Times New Roman" w:cs="Times New Roman"/>
          <w:sz w:val="24"/>
          <w:szCs w:val="24"/>
        </w:rPr>
      </w:pPr>
      <w:r w:rsidRPr="00615DCB">
        <w:rPr>
          <w:rFonts w:ascii="Times New Roman" w:hAnsi="Times New Roman" w:cs="Times New Roman"/>
          <w:sz w:val="24"/>
          <w:szCs w:val="24"/>
        </w:rPr>
        <w:t>Взаимодействие с ведомствами профилактической работы (опекой, КДН, психологом, участковым, медицинскими работниками, учителями-предметниками, классными руководителями) по ведению коррекционной работы с семьей группы риска – тесный конта</w:t>
      </w:r>
      <w:proofErr w:type="gramStart"/>
      <w:r w:rsidRPr="00615DCB">
        <w:rPr>
          <w:rFonts w:ascii="Times New Roman" w:hAnsi="Times New Roman" w:cs="Times New Roman"/>
          <w:sz w:val="24"/>
          <w:szCs w:val="24"/>
        </w:rPr>
        <w:t>кт с кл</w:t>
      </w:r>
      <w:proofErr w:type="gramEnd"/>
      <w:r w:rsidRPr="00615DCB">
        <w:rPr>
          <w:rFonts w:ascii="Times New Roman" w:hAnsi="Times New Roman" w:cs="Times New Roman"/>
          <w:sz w:val="24"/>
          <w:szCs w:val="24"/>
        </w:rPr>
        <w:t xml:space="preserve">ассными  руководителями, ЗДВР, психологом,  участковым, специалистами КДН. </w:t>
      </w:r>
    </w:p>
    <w:p w:rsidR="00B65823" w:rsidRPr="00615DCB" w:rsidRDefault="00B65823" w:rsidP="00B65823">
      <w:pPr>
        <w:spacing w:line="240" w:lineRule="auto"/>
        <w:ind w:left="-851" w:right="-1" w:firstLine="567"/>
        <w:contextualSpacing/>
        <w:rPr>
          <w:rFonts w:ascii="Times New Roman" w:hAnsi="Times New Roman" w:cs="Times New Roman"/>
          <w:sz w:val="24"/>
          <w:szCs w:val="24"/>
        </w:rPr>
      </w:pPr>
      <w:r w:rsidRPr="00615DCB">
        <w:rPr>
          <w:rFonts w:ascii="Times New Roman" w:hAnsi="Times New Roman" w:cs="Times New Roman"/>
          <w:sz w:val="24"/>
          <w:szCs w:val="24"/>
        </w:rPr>
        <w:t xml:space="preserve">На профилактические индивидуальные беседы приглашаются инспекторы ПДН </w:t>
      </w:r>
      <w:proofErr w:type="spellStart"/>
      <w:r w:rsidRPr="00615DCB">
        <w:rPr>
          <w:rFonts w:ascii="Times New Roman" w:hAnsi="Times New Roman" w:cs="Times New Roman"/>
          <w:sz w:val="24"/>
          <w:szCs w:val="24"/>
        </w:rPr>
        <w:t>Четина</w:t>
      </w:r>
      <w:proofErr w:type="spellEnd"/>
      <w:r w:rsidRPr="00615DCB">
        <w:rPr>
          <w:rFonts w:ascii="Times New Roman" w:hAnsi="Times New Roman" w:cs="Times New Roman"/>
          <w:sz w:val="24"/>
          <w:szCs w:val="24"/>
        </w:rPr>
        <w:t xml:space="preserve"> Н.А., Чугаева Н.В., УУП Лесников И.В. Они также привлекаются к дежурству на мероприятия в вечернее время.</w:t>
      </w:r>
    </w:p>
    <w:p w:rsidR="00B65823" w:rsidRPr="00615DCB" w:rsidRDefault="00B65823" w:rsidP="00B65823">
      <w:pPr>
        <w:autoSpaceDE w:val="0"/>
        <w:spacing w:line="240" w:lineRule="auto"/>
        <w:ind w:left="-851" w:firstLine="567"/>
        <w:rPr>
          <w:rFonts w:ascii="Times New Roman" w:hAnsi="Times New Roman" w:cs="Times New Roman"/>
          <w:sz w:val="24"/>
          <w:szCs w:val="24"/>
        </w:rPr>
      </w:pPr>
      <w:r w:rsidRPr="00615DCB">
        <w:rPr>
          <w:rFonts w:ascii="Times New Roman" w:hAnsi="Times New Roman" w:cs="Times New Roman"/>
          <w:sz w:val="24"/>
          <w:szCs w:val="24"/>
        </w:rPr>
        <w:t xml:space="preserve">Не всегда отзываются на коррекционную помощь медицинские работники,  ввиду своей занятости. </w:t>
      </w:r>
    </w:p>
    <w:p w:rsidR="00B65823" w:rsidRPr="00615DCB" w:rsidRDefault="00B65823" w:rsidP="00B65823">
      <w:pPr>
        <w:autoSpaceDE w:val="0"/>
        <w:spacing w:line="240" w:lineRule="auto"/>
        <w:ind w:left="-851" w:firstLine="567"/>
        <w:rPr>
          <w:rFonts w:ascii="Times New Roman" w:eastAsia="Times New Roman CYR" w:hAnsi="Times New Roman" w:cs="Times New Roman"/>
          <w:sz w:val="24"/>
          <w:szCs w:val="24"/>
        </w:rPr>
      </w:pPr>
      <w:r w:rsidRPr="00615DCB">
        <w:rPr>
          <w:rFonts w:ascii="Times New Roman" w:hAnsi="Times New Roman" w:cs="Times New Roman"/>
          <w:sz w:val="24"/>
          <w:szCs w:val="24"/>
        </w:rPr>
        <w:t>Работа с детьми, состоящими на учете в КДН и ПДН, детьми, требующими повышенного педагогического внимания,  ведется по индивидуальной профилактической программе.</w:t>
      </w:r>
      <w:r w:rsidRPr="00615DCB">
        <w:rPr>
          <w:rFonts w:ascii="Times New Roman" w:eastAsia="Times New Roman CYR" w:hAnsi="Times New Roman" w:cs="Times New Roman"/>
          <w:sz w:val="24"/>
          <w:szCs w:val="24"/>
        </w:rPr>
        <w:t xml:space="preserve"> </w:t>
      </w:r>
    </w:p>
    <w:p w:rsidR="00B65823" w:rsidRPr="00615DCB" w:rsidRDefault="00B65823" w:rsidP="00B65823">
      <w:pPr>
        <w:autoSpaceDE w:val="0"/>
        <w:spacing w:line="240" w:lineRule="auto"/>
        <w:ind w:left="-851" w:firstLine="567"/>
        <w:rPr>
          <w:rFonts w:ascii="Times New Roman" w:hAnsi="Times New Roman" w:cs="Times New Roman"/>
          <w:sz w:val="24"/>
          <w:szCs w:val="24"/>
        </w:rPr>
      </w:pPr>
      <w:r w:rsidRPr="00615DCB">
        <w:rPr>
          <w:rFonts w:ascii="Times New Roman" w:eastAsia="Times New Roman CYR" w:hAnsi="Times New Roman" w:cs="Times New Roman"/>
          <w:sz w:val="24"/>
          <w:szCs w:val="24"/>
        </w:rPr>
        <w:t>Для проведения  индивидуальной работы  социальный педагог и классный руководитель знакомятся с услови</w:t>
      </w:r>
      <w:r w:rsidR="00B71D8D">
        <w:rPr>
          <w:rFonts w:ascii="Times New Roman" w:eastAsia="Times New Roman CYR" w:hAnsi="Times New Roman" w:cs="Times New Roman"/>
          <w:sz w:val="24"/>
          <w:szCs w:val="24"/>
        </w:rPr>
        <w:t>я</w:t>
      </w:r>
      <w:r w:rsidRPr="00615DCB">
        <w:rPr>
          <w:rFonts w:ascii="Times New Roman" w:eastAsia="Times New Roman CYR" w:hAnsi="Times New Roman" w:cs="Times New Roman"/>
          <w:sz w:val="24"/>
          <w:szCs w:val="24"/>
        </w:rPr>
        <w:t>м</w:t>
      </w:r>
      <w:r w:rsidR="00B71D8D">
        <w:rPr>
          <w:rFonts w:ascii="Times New Roman" w:eastAsia="Times New Roman CYR" w:hAnsi="Times New Roman" w:cs="Times New Roman"/>
          <w:sz w:val="24"/>
          <w:szCs w:val="24"/>
        </w:rPr>
        <w:t>и</w:t>
      </w:r>
      <w:r w:rsidRPr="00615DCB">
        <w:rPr>
          <w:rFonts w:ascii="Times New Roman" w:eastAsia="Times New Roman CYR" w:hAnsi="Times New Roman" w:cs="Times New Roman"/>
          <w:sz w:val="24"/>
          <w:szCs w:val="24"/>
        </w:rPr>
        <w:t xml:space="preserve">  в семье и средой общения подростка; составляют программу  работы с подростком и его семьей. Организуется психолого-педагогическая поддержка (помощь в учебе, организации свободного времени, временное трудоустройство, участие в общественной жизни школы и класса, индивидуальные воспитательные меры). Ведется </w:t>
      </w:r>
      <w:proofErr w:type="gramStart"/>
      <w:r w:rsidRPr="00615DCB">
        <w:rPr>
          <w:rFonts w:ascii="Times New Roman" w:eastAsia="Times New Roman CYR" w:hAnsi="Times New Roman" w:cs="Times New Roman"/>
          <w:sz w:val="24"/>
          <w:szCs w:val="24"/>
        </w:rPr>
        <w:t>контроль за</w:t>
      </w:r>
      <w:proofErr w:type="gramEnd"/>
      <w:r w:rsidRPr="00615DCB">
        <w:rPr>
          <w:rFonts w:ascii="Times New Roman" w:eastAsia="Times New Roman CYR" w:hAnsi="Times New Roman" w:cs="Times New Roman"/>
          <w:sz w:val="24"/>
          <w:szCs w:val="24"/>
        </w:rPr>
        <w:t xml:space="preserve"> посещением кружков и спортивных секций данной категорией обучающихся.</w:t>
      </w:r>
      <w:r w:rsidRPr="00615DCB">
        <w:rPr>
          <w:rFonts w:ascii="Times New Roman" w:hAnsi="Times New Roman" w:cs="Times New Roman"/>
          <w:sz w:val="24"/>
          <w:szCs w:val="24"/>
        </w:rPr>
        <w:t xml:space="preserve">  Все учащиеся ГР и СОП вовлечены в работу  школьных кружков, занятий по интересам  и спортивных секций. В каникулярное время для этих детей организовываются мероприятия в </w:t>
      </w:r>
      <w:proofErr w:type="spellStart"/>
      <w:r w:rsidRPr="00615DCB">
        <w:rPr>
          <w:rFonts w:ascii="Times New Roman" w:hAnsi="Times New Roman" w:cs="Times New Roman"/>
          <w:sz w:val="24"/>
          <w:szCs w:val="24"/>
        </w:rPr>
        <w:t>Мижуевском</w:t>
      </w:r>
      <w:proofErr w:type="spellEnd"/>
      <w:r w:rsidRPr="00615DCB">
        <w:rPr>
          <w:rFonts w:ascii="Times New Roman" w:hAnsi="Times New Roman" w:cs="Times New Roman"/>
          <w:sz w:val="24"/>
          <w:szCs w:val="24"/>
        </w:rPr>
        <w:t xml:space="preserve"> СДК и </w:t>
      </w:r>
      <w:proofErr w:type="spellStart"/>
      <w:r w:rsidRPr="00615DCB">
        <w:rPr>
          <w:rFonts w:ascii="Times New Roman" w:hAnsi="Times New Roman" w:cs="Times New Roman"/>
          <w:sz w:val="24"/>
          <w:szCs w:val="24"/>
        </w:rPr>
        <w:t>Алековском</w:t>
      </w:r>
      <w:proofErr w:type="spellEnd"/>
      <w:r w:rsidRPr="00615DCB">
        <w:rPr>
          <w:rFonts w:ascii="Times New Roman" w:hAnsi="Times New Roman" w:cs="Times New Roman"/>
          <w:sz w:val="24"/>
          <w:szCs w:val="24"/>
        </w:rPr>
        <w:t xml:space="preserve"> СК. Оказывается  консультативная помощь семьям по воспитанию детей. Информация по работе с этими детьми предоставляется  социальным педагогом   ежемесячно в КДН, ПДН.    </w:t>
      </w:r>
    </w:p>
    <w:p w:rsidR="00B65823" w:rsidRPr="00615DCB" w:rsidRDefault="00B65823" w:rsidP="00B65823">
      <w:pPr>
        <w:autoSpaceDE w:val="0"/>
        <w:spacing w:line="240" w:lineRule="auto"/>
        <w:ind w:left="-851" w:firstLine="567"/>
        <w:rPr>
          <w:rFonts w:ascii="Times New Roman" w:eastAsia="Times New Roman CYR" w:hAnsi="Times New Roman" w:cs="Times New Roman"/>
          <w:sz w:val="24"/>
          <w:szCs w:val="24"/>
        </w:rPr>
      </w:pPr>
      <w:r w:rsidRPr="00615DCB">
        <w:rPr>
          <w:rFonts w:ascii="Times New Roman" w:hAnsi="Times New Roman" w:cs="Times New Roman"/>
          <w:sz w:val="24"/>
          <w:szCs w:val="24"/>
        </w:rPr>
        <w:t>В работе прослеживается нестабильность учащихся, требующих повышенного педагогического внимания,  идет рост, состоящих в КДН.</w:t>
      </w:r>
    </w:p>
    <w:p w:rsidR="00B65823" w:rsidRPr="00615DCB" w:rsidRDefault="00B65823" w:rsidP="00B65823">
      <w:pPr>
        <w:pStyle w:val="a6"/>
        <w:spacing w:before="0" w:beforeAutospacing="0" w:after="0" w:afterAutospacing="0"/>
        <w:ind w:left="-851" w:firstLine="567"/>
        <w:jc w:val="both"/>
      </w:pPr>
      <w:r w:rsidRPr="00615DCB">
        <w:t>Таким образом, в основе работы с учащимися, оказавшимися в трудной жизненной ситуации, используется индивидуальный подход. Индивидуальный подход в воспитании предполагает организацию педагогических воздействий с учетом особенностей и уровня воспитанности ребенка, а также условий его жизнедеятельности.</w:t>
      </w:r>
    </w:p>
    <w:p w:rsidR="00B65823" w:rsidRDefault="00B65823" w:rsidP="00B65823">
      <w:pPr>
        <w:spacing w:line="240" w:lineRule="auto"/>
        <w:ind w:left="-851"/>
        <w:rPr>
          <w:rFonts w:ascii="Times New Roman" w:hAnsi="Times New Roman" w:cs="Times New Roman"/>
          <w:b/>
          <w:sz w:val="24"/>
          <w:szCs w:val="24"/>
        </w:rPr>
      </w:pPr>
    </w:p>
    <w:p w:rsidR="00B65823" w:rsidRPr="00615DCB" w:rsidRDefault="00B65823" w:rsidP="00B65823">
      <w:pPr>
        <w:spacing w:line="240" w:lineRule="auto"/>
        <w:ind w:left="-851"/>
        <w:rPr>
          <w:rFonts w:ascii="Times New Roman" w:hAnsi="Times New Roman" w:cs="Times New Roman"/>
          <w:b/>
          <w:sz w:val="24"/>
          <w:szCs w:val="24"/>
        </w:rPr>
      </w:pPr>
      <w:r w:rsidRPr="00615DCB">
        <w:rPr>
          <w:rFonts w:ascii="Times New Roman" w:hAnsi="Times New Roman" w:cs="Times New Roman"/>
          <w:b/>
          <w:sz w:val="24"/>
          <w:szCs w:val="24"/>
        </w:rPr>
        <w:t xml:space="preserve">14. Психолого-педагогическая работа. </w:t>
      </w:r>
      <w:r w:rsidRPr="00615DCB">
        <w:rPr>
          <w:rFonts w:ascii="Times New Roman" w:eastAsiaTheme="minorEastAsia" w:hAnsi="Times New Roman" w:cs="Times New Roman"/>
          <w:b/>
          <w:sz w:val="24"/>
          <w:szCs w:val="24"/>
        </w:rPr>
        <w:t>Анализ  работы педагога-психолога  за 2017-2018 учебный год.</w:t>
      </w:r>
    </w:p>
    <w:p w:rsidR="00B65823" w:rsidRPr="00615DCB" w:rsidRDefault="00B65823" w:rsidP="00B65823">
      <w:pPr>
        <w:spacing w:line="240" w:lineRule="auto"/>
        <w:ind w:left="-851" w:firstLine="425"/>
        <w:rPr>
          <w:rFonts w:ascii="Times New Roman" w:hAnsi="Times New Roman" w:cs="Times New Roman"/>
          <w:b/>
          <w:sz w:val="24"/>
          <w:szCs w:val="24"/>
        </w:rPr>
      </w:pPr>
      <w:r w:rsidRPr="00615DCB">
        <w:rPr>
          <w:rFonts w:ascii="Times New Roman" w:hAnsi="Times New Roman" w:cs="Times New Roman"/>
          <w:sz w:val="24"/>
          <w:szCs w:val="24"/>
        </w:rPr>
        <w:t>Ц</w:t>
      </w:r>
      <w:r w:rsidRPr="00615DCB">
        <w:rPr>
          <w:rFonts w:ascii="Times New Roman" w:hAnsi="Times New Roman" w:cs="Times New Roman"/>
          <w:iCs/>
          <w:sz w:val="24"/>
          <w:szCs w:val="24"/>
        </w:rPr>
        <w:t xml:space="preserve">ель работы: </w:t>
      </w:r>
      <w:r w:rsidRPr="00615DCB">
        <w:rPr>
          <w:rFonts w:ascii="Times New Roman" w:hAnsi="Times New Roman" w:cs="Times New Roman"/>
          <w:sz w:val="24"/>
          <w:szCs w:val="24"/>
        </w:rPr>
        <w:t>создание условий для полноценного развития учащихся, их психологического здоровья, успешного обучения и воспитания, развитие эмоционально-волевой, коммуникативной, познавательной сфер личности ребенка</w:t>
      </w:r>
      <w:r w:rsidRPr="00615DCB">
        <w:rPr>
          <w:rStyle w:val="c10"/>
          <w:rFonts w:ascii="Times New Roman" w:hAnsi="Times New Roman" w:cs="Times New Roman"/>
          <w:color w:val="000000"/>
          <w:sz w:val="24"/>
          <w:szCs w:val="24"/>
        </w:rPr>
        <w:t xml:space="preserve">. </w:t>
      </w:r>
    </w:p>
    <w:p w:rsidR="00B65823" w:rsidRPr="00615DCB" w:rsidRDefault="00B65823" w:rsidP="00B65823">
      <w:pPr>
        <w:spacing w:line="240" w:lineRule="auto"/>
        <w:ind w:left="-851"/>
        <w:rPr>
          <w:rFonts w:ascii="Times New Roman" w:hAnsi="Times New Roman" w:cs="Times New Roman"/>
          <w:b/>
          <w:sz w:val="24"/>
          <w:szCs w:val="24"/>
        </w:rPr>
      </w:pPr>
      <w:r w:rsidRPr="00615DCB">
        <w:rPr>
          <w:rFonts w:ascii="Times New Roman" w:hAnsi="Times New Roman" w:cs="Times New Roman"/>
          <w:sz w:val="24"/>
          <w:szCs w:val="24"/>
        </w:rPr>
        <w:tab/>
      </w:r>
      <w:r w:rsidRPr="00615DCB">
        <w:rPr>
          <w:rFonts w:ascii="Times New Roman" w:hAnsi="Times New Roman" w:cs="Times New Roman"/>
          <w:iCs/>
          <w:sz w:val="24"/>
          <w:szCs w:val="24"/>
        </w:rPr>
        <w:t>Для достижения этой цели решались следующие задачи:</w:t>
      </w:r>
      <w:r w:rsidRPr="00615DCB">
        <w:rPr>
          <w:rFonts w:ascii="Times New Roman" w:hAnsi="Times New Roman" w:cs="Times New Roman"/>
          <w:sz w:val="24"/>
          <w:szCs w:val="24"/>
        </w:rPr>
        <w:t xml:space="preserve"> </w:t>
      </w:r>
    </w:p>
    <w:p w:rsidR="00B65823" w:rsidRPr="00615DCB" w:rsidRDefault="00B65823" w:rsidP="006848DC">
      <w:pPr>
        <w:widowControl w:val="0"/>
        <w:numPr>
          <w:ilvl w:val="0"/>
          <w:numId w:val="28"/>
        </w:numPr>
        <w:tabs>
          <w:tab w:val="left" w:pos="720"/>
        </w:tabs>
        <w:autoSpaceDE w:val="0"/>
        <w:autoSpaceDN w:val="0"/>
        <w:adjustRightInd w:val="0"/>
        <w:spacing w:line="240" w:lineRule="auto"/>
        <w:ind w:left="-709" w:hanging="142"/>
        <w:rPr>
          <w:rFonts w:ascii="Times New Roman" w:hAnsi="Times New Roman" w:cs="Times New Roman"/>
          <w:b/>
          <w:sz w:val="24"/>
          <w:szCs w:val="24"/>
        </w:rPr>
      </w:pPr>
      <w:r w:rsidRPr="00615DCB">
        <w:rPr>
          <w:rFonts w:ascii="Times New Roman" w:hAnsi="Times New Roman" w:cs="Times New Roman"/>
          <w:sz w:val="24"/>
          <w:szCs w:val="24"/>
        </w:rPr>
        <w:t>оказать  психологическую  поддержку и помощь обучающимся, их родителям, педагогическому коллективу, администрации школы в профилактике и преодолении отклонений в развитии и воспитании обучающихся.</w:t>
      </w:r>
    </w:p>
    <w:p w:rsidR="00B65823" w:rsidRPr="00615DCB" w:rsidRDefault="00B65823" w:rsidP="006848DC">
      <w:pPr>
        <w:widowControl w:val="0"/>
        <w:numPr>
          <w:ilvl w:val="0"/>
          <w:numId w:val="28"/>
        </w:numPr>
        <w:tabs>
          <w:tab w:val="left" w:pos="720"/>
        </w:tabs>
        <w:autoSpaceDE w:val="0"/>
        <w:autoSpaceDN w:val="0"/>
        <w:adjustRightInd w:val="0"/>
        <w:spacing w:line="240" w:lineRule="auto"/>
        <w:ind w:left="-709" w:hanging="142"/>
        <w:rPr>
          <w:rFonts w:ascii="Times New Roman" w:hAnsi="Times New Roman" w:cs="Times New Roman"/>
          <w:b/>
          <w:sz w:val="24"/>
          <w:szCs w:val="24"/>
        </w:rPr>
      </w:pPr>
      <w:r w:rsidRPr="00615DCB">
        <w:rPr>
          <w:rFonts w:ascii="Times New Roman" w:hAnsi="Times New Roman" w:cs="Times New Roman"/>
          <w:sz w:val="24"/>
          <w:szCs w:val="24"/>
        </w:rPr>
        <w:t>выявить индивидуальные особенности развития, потенциальных возможностей учащихся, по сохранению психологического здоровья учащихся, содействовать личностному, интеллектуальному, социальному развитию обучающихся.</w:t>
      </w:r>
    </w:p>
    <w:p w:rsidR="00B65823" w:rsidRPr="00615DCB" w:rsidRDefault="00B65823" w:rsidP="006848DC">
      <w:pPr>
        <w:widowControl w:val="0"/>
        <w:numPr>
          <w:ilvl w:val="0"/>
          <w:numId w:val="28"/>
        </w:numPr>
        <w:tabs>
          <w:tab w:val="left" w:pos="720"/>
        </w:tabs>
        <w:autoSpaceDE w:val="0"/>
        <w:autoSpaceDN w:val="0"/>
        <w:adjustRightInd w:val="0"/>
        <w:spacing w:line="240" w:lineRule="auto"/>
        <w:ind w:left="-709" w:hanging="142"/>
        <w:rPr>
          <w:rFonts w:ascii="Times New Roman" w:hAnsi="Times New Roman" w:cs="Times New Roman"/>
          <w:b/>
          <w:sz w:val="24"/>
          <w:szCs w:val="24"/>
        </w:rPr>
      </w:pPr>
      <w:r w:rsidRPr="00615DCB">
        <w:rPr>
          <w:rFonts w:ascii="Times New Roman" w:hAnsi="Times New Roman" w:cs="Times New Roman"/>
          <w:sz w:val="24"/>
          <w:szCs w:val="24"/>
        </w:rPr>
        <w:t>контролировать переходные моменты жизни школьников (1 класс, 5 класс, острый подростковый кризис).</w:t>
      </w:r>
    </w:p>
    <w:p w:rsidR="00B65823" w:rsidRPr="00615DCB" w:rsidRDefault="00B65823" w:rsidP="006848DC">
      <w:pPr>
        <w:widowControl w:val="0"/>
        <w:numPr>
          <w:ilvl w:val="0"/>
          <w:numId w:val="28"/>
        </w:numPr>
        <w:tabs>
          <w:tab w:val="left" w:pos="720"/>
        </w:tabs>
        <w:autoSpaceDE w:val="0"/>
        <w:autoSpaceDN w:val="0"/>
        <w:adjustRightInd w:val="0"/>
        <w:spacing w:line="240" w:lineRule="auto"/>
        <w:ind w:left="-709" w:hanging="142"/>
        <w:rPr>
          <w:rFonts w:ascii="Times New Roman" w:hAnsi="Times New Roman" w:cs="Times New Roman"/>
          <w:b/>
          <w:sz w:val="24"/>
          <w:szCs w:val="24"/>
        </w:rPr>
      </w:pPr>
      <w:r w:rsidRPr="00615DCB">
        <w:rPr>
          <w:rFonts w:ascii="Times New Roman" w:hAnsi="Times New Roman" w:cs="Times New Roman"/>
          <w:sz w:val="24"/>
          <w:szCs w:val="24"/>
        </w:rPr>
        <w:t xml:space="preserve">формировать у школьников через </w:t>
      </w:r>
      <w:proofErr w:type="spellStart"/>
      <w:r w:rsidRPr="00615DCB">
        <w:rPr>
          <w:rFonts w:ascii="Times New Roman" w:hAnsi="Times New Roman" w:cs="Times New Roman"/>
          <w:sz w:val="24"/>
          <w:szCs w:val="24"/>
        </w:rPr>
        <w:t>тренинговые</w:t>
      </w:r>
      <w:proofErr w:type="spellEnd"/>
      <w:r w:rsidRPr="00615DCB">
        <w:rPr>
          <w:rFonts w:ascii="Times New Roman" w:hAnsi="Times New Roman" w:cs="Times New Roman"/>
          <w:sz w:val="24"/>
          <w:szCs w:val="24"/>
        </w:rPr>
        <w:t xml:space="preserve"> занятия толерантность, учебную мотивацию и </w:t>
      </w:r>
      <w:r w:rsidRPr="00615DCB">
        <w:rPr>
          <w:rFonts w:ascii="Times New Roman" w:hAnsi="Times New Roman" w:cs="Times New Roman"/>
          <w:sz w:val="24"/>
          <w:szCs w:val="24"/>
        </w:rPr>
        <w:lastRenderedPageBreak/>
        <w:t>потребность к саморазвитию.</w:t>
      </w:r>
    </w:p>
    <w:p w:rsidR="00B65823" w:rsidRPr="00615DCB" w:rsidRDefault="00B65823" w:rsidP="006848DC">
      <w:pPr>
        <w:widowControl w:val="0"/>
        <w:numPr>
          <w:ilvl w:val="0"/>
          <w:numId w:val="28"/>
        </w:numPr>
        <w:tabs>
          <w:tab w:val="left" w:pos="720"/>
        </w:tabs>
        <w:autoSpaceDE w:val="0"/>
        <w:autoSpaceDN w:val="0"/>
        <w:adjustRightInd w:val="0"/>
        <w:spacing w:line="240" w:lineRule="auto"/>
        <w:ind w:left="-709" w:hanging="142"/>
        <w:rPr>
          <w:rFonts w:ascii="Times New Roman" w:hAnsi="Times New Roman" w:cs="Times New Roman"/>
          <w:b/>
          <w:sz w:val="24"/>
          <w:szCs w:val="24"/>
        </w:rPr>
      </w:pPr>
      <w:r w:rsidRPr="00615DCB">
        <w:rPr>
          <w:rFonts w:ascii="Times New Roman" w:hAnsi="Times New Roman" w:cs="Times New Roman"/>
          <w:sz w:val="24"/>
          <w:szCs w:val="24"/>
        </w:rPr>
        <w:t>изучать особенности психолого-педагогического статуса каждого учащегося с целью своевременной профилактики и эффективного решения проблем, возникающих в психическом состоянии, общении, развитии и обучении</w:t>
      </w:r>
    </w:p>
    <w:p w:rsidR="00B65823" w:rsidRPr="00615DCB" w:rsidRDefault="00B65823" w:rsidP="00B65823">
      <w:pPr>
        <w:pStyle w:val="a9"/>
        <w:ind w:left="-851" w:firstLine="425"/>
        <w:jc w:val="both"/>
        <w:rPr>
          <w:rFonts w:ascii="Times New Roman" w:hAnsi="Times New Roman"/>
          <w:sz w:val="24"/>
          <w:szCs w:val="24"/>
        </w:rPr>
      </w:pPr>
      <w:r w:rsidRPr="00615DCB">
        <w:rPr>
          <w:rFonts w:ascii="Times New Roman" w:hAnsi="Times New Roman"/>
          <w:sz w:val="24"/>
          <w:szCs w:val="24"/>
        </w:rPr>
        <w:t xml:space="preserve">Деятельность педагога-психолога в рамках сопровождения осуществлялась по следующим </w:t>
      </w:r>
      <w:r w:rsidRPr="00615DCB">
        <w:rPr>
          <w:rFonts w:ascii="Times New Roman" w:hAnsi="Times New Roman"/>
          <w:b/>
          <w:sz w:val="24"/>
          <w:szCs w:val="24"/>
        </w:rPr>
        <w:t>направлениям:</w:t>
      </w:r>
    </w:p>
    <w:p w:rsidR="00B65823" w:rsidRPr="00615DCB" w:rsidRDefault="00B65823" w:rsidP="006848DC">
      <w:pPr>
        <w:pStyle w:val="a9"/>
        <w:numPr>
          <w:ilvl w:val="0"/>
          <w:numId w:val="27"/>
        </w:numPr>
        <w:ind w:left="-567" w:hanging="284"/>
        <w:jc w:val="both"/>
        <w:rPr>
          <w:rFonts w:ascii="Times New Roman" w:hAnsi="Times New Roman"/>
          <w:sz w:val="24"/>
          <w:szCs w:val="24"/>
        </w:rPr>
      </w:pPr>
      <w:r w:rsidRPr="00615DCB">
        <w:rPr>
          <w:rFonts w:ascii="Times New Roman" w:hAnsi="Times New Roman"/>
          <w:sz w:val="24"/>
          <w:szCs w:val="24"/>
        </w:rPr>
        <w:t>Психопрофилактическая работа</w:t>
      </w:r>
    </w:p>
    <w:p w:rsidR="00B65823" w:rsidRPr="00615DCB" w:rsidRDefault="00B65823" w:rsidP="006848DC">
      <w:pPr>
        <w:pStyle w:val="a9"/>
        <w:numPr>
          <w:ilvl w:val="0"/>
          <w:numId w:val="27"/>
        </w:numPr>
        <w:ind w:left="-567" w:hanging="284"/>
        <w:jc w:val="both"/>
        <w:rPr>
          <w:rFonts w:ascii="Times New Roman" w:hAnsi="Times New Roman"/>
          <w:sz w:val="24"/>
          <w:szCs w:val="24"/>
        </w:rPr>
      </w:pPr>
      <w:r w:rsidRPr="00615DCB">
        <w:rPr>
          <w:rFonts w:ascii="Times New Roman" w:hAnsi="Times New Roman"/>
          <w:sz w:val="24"/>
          <w:szCs w:val="24"/>
        </w:rPr>
        <w:t>Диагностическая работа.</w:t>
      </w:r>
    </w:p>
    <w:p w:rsidR="00B65823" w:rsidRPr="00615DCB" w:rsidRDefault="00B65823" w:rsidP="006848DC">
      <w:pPr>
        <w:pStyle w:val="a9"/>
        <w:numPr>
          <w:ilvl w:val="0"/>
          <w:numId w:val="27"/>
        </w:numPr>
        <w:ind w:left="-567" w:hanging="284"/>
        <w:jc w:val="both"/>
        <w:rPr>
          <w:rFonts w:ascii="Times New Roman" w:hAnsi="Times New Roman"/>
          <w:sz w:val="24"/>
          <w:szCs w:val="24"/>
        </w:rPr>
      </w:pPr>
      <w:r w:rsidRPr="00615DCB">
        <w:rPr>
          <w:rFonts w:ascii="Times New Roman" w:hAnsi="Times New Roman"/>
          <w:sz w:val="24"/>
          <w:szCs w:val="24"/>
        </w:rPr>
        <w:t>Коррекционная и развивающая работа.</w:t>
      </w:r>
    </w:p>
    <w:p w:rsidR="00B65823" w:rsidRPr="00615DCB" w:rsidRDefault="00B65823" w:rsidP="006848DC">
      <w:pPr>
        <w:pStyle w:val="a9"/>
        <w:numPr>
          <w:ilvl w:val="0"/>
          <w:numId w:val="27"/>
        </w:numPr>
        <w:ind w:left="-567" w:hanging="284"/>
        <w:jc w:val="both"/>
        <w:rPr>
          <w:rFonts w:ascii="Times New Roman" w:hAnsi="Times New Roman"/>
          <w:sz w:val="24"/>
          <w:szCs w:val="24"/>
        </w:rPr>
      </w:pPr>
      <w:r w:rsidRPr="00615DCB">
        <w:rPr>
          <w:rFonts w:ascii="Times New Roman" w:hAnsi="Times New Roman"/>
          <w:sz w:val="24"/>
          <w:szCs w:val="24"/>
        </w:rPr>
        <w:t>Консультационная работа.</w:t>
      </w:r>
    </w:p>
    <w:p w:rsidR="00B65823" w:rsidRPr="00615DCB" w:rsidRDefault="00B65823" w:rsidP="00B65823">
      <w:pPr>
        <w:spacing w:line="240" w:lineRule="auto"/>
        <w:ind w:left="-851" w:firstLine="425"/>
        <w:rPr>
          <w:rFonts w:ascii="Times New Roman" w:hAnsi="Times New Roman" w:cs="Times New Roman"/>
          <w:b/>
          <w:sz w:val="24"/>
          <w:szCs w:val="24"/>
        </w:rPr>
      </w:pPr>
      <w:r w:rsidRPr="00615DCB">
        <w:rPr>
          <w:rFonts w:ascii="Times New Roman" w:hAnsi="Times New Roman" w:cs="Times New Roman"/>
          <w:sz w:val="24"/>
          <w:szCs w:val="24"/>
        </w:rPr>
        <w:t>Работа по направлениям велась со следующими категориями участников обучающего процесса: учащиеся, родители, педагоги.</w:t>
      </w:r>
      <w:r w:rsidRPr="00615DCB">
        <w:rPr>
          <w:rFonts w:ascii="Times New Roman" w:hAnsi="Times New Roman" w:cs="Times New Roman"/>
          <w:b/>
          <w:sz w:val="24"/>
          <w:szCs w:val="24"/>
        </w:rPr>
        <w:t xml:space="preserve"> </w:t>
      </w:r>
      <w:r w:rsidRPr="00615DCB">
        <w:rPr>
          <w:rFonts w:ascii="Times New Roman" w:hAnsi="Times New Roman" w:cs="Times New Roman"/>
          <w:sz w:val="24"/>
          <w:szCs w:val="24"/>
        </w:rPr>
        <w:t>Исходя из вышеуказанной цели и задач, за учебный год проводилась следующая работа:</w:t>
      </w:r>
    </w:p>
    <w:tbl>
      <w:tblPr>
        <w:tblStyle w:val="a8"/>
        <w:tblW w:w="0" w:type="auto"/>
        <w:tblInd w:w="-885" w:type="dxa"/>
        <w:tblLayout w:type="fixed"/>
        <w:tblLook w:val="04A0"/>
      </w:tblPr>
      <w:tblGrid>
        <w:gridCol w:w="2127"/>
        <w:gridCol w:w="2127"/>
        <w:gridCol w:w="567"/>
        <w:gridCol w:w="850"/>
        <w:gridCol w:w="762"/>
        <w:gridCol w:w="1648"/>
        <w:gridCol w:w="124"/>
        <w:gridCol w:w="159"/>
        <w:gridCol w:w="142"/>
        <w:gridCol w:w="2234"/>
      </w:tblGrid>
      <w:tr w:rsidR="00B65823" w:rsidRPr="00615DCB" w:rsidTr="00773905">
        <w:trPr>
          <w:trHeight w:val="455"/>
        </w:trPr>
        <w:tc>
          <w:tcPr>
            <w:tcW w:w="2127" w:type="dxa"/>
            <w:tcBorders>
              <w:tl2br w:val="single" w:sz="4" w:space="0" w:color="auto"/>
            </w:tcBorders>
          </w:tcPr>
          <w:p w:rsidR="00B65823" w:rsidRPr="00615DCB" w:rsidRDefault="00B65823" w:rsidP="00773905">
            <w:pPr>
              <w:jc w:val="center"/>
              <w:rPr>
                <w:rFonts w:ascii="Times New Roman" w:eastAsiaTheme="minorEastAsia" w:hAnsi="Times New Roman" w:cs="Times New Roman"/>
                <w:sz w:val="24"/>
                <w:szCs w:val="24"/>
              </w:rPr>
            </w:pPr>
            <w:r w:rsidRPr="00615DCB">
              <w:rPr>
                <w:rFonts w:ascii="Times New Roman" w:eastAsiaTheme="minorEastAsia" w:hAnsi="Times New Roman" w:cs="Times New Roman"/>
                <w:i/>
                <w:sz w:val="24"/>
                <w:szCs w:val="24"/>
              </w:rPr>
              <w:t xml:space="preserve">           </w:t>
            </w:r>
            <w:r w:rsidRPr="00615DCB">
              <w:rPr>
                <w:rFonts w:ascii="Times New Roman" w:eastAsiaTheme="minorEastAsia" w:hAnsi="Times New Roman" w:cs="Times New Roman"/>
                <w:sz w:val="24"/>
                <w:szCs w:val="24"/>
              </w:rPr>
              <w:t>участники</w:t>
            </w:r>
          </w:p>
          <w:p w:rsidR="00B65823" w:rsidRPr="00615DCB" w:rsidRDefault="00B65823" w:rsidP="00773905">
            <w:pPr>
              <w:rPr>
                <w:rFonts w:ascii="Times New Roman" w:eastAsiaTheme="minorEastAsia" w:hAnsi="Times New Roman" w:cs="Times New Roman"/>
                <w:sz w:val="24"/>
                <w:szCs w:val="24"/>
              </w:rPr>
            </w:pPr>
            <w:r w:rsidRPr="00615DCB">
              <w:rPr>
                <w:rFonts w:ascii="Times New Roman" w:eastAsiaTheme="minorEastAsia" w:hAnsi="Times New Roman" w:cs="Times New Roman"/>
                <w:sz w:val="24"/>
                <w:szCs w:val="24"/>
              </w:rPr>
              <w:t>направления</w:t>
            </w:r>
          </w:p>
        </w:tc>
        <w:tc>
          <w:tcPr>
            <w:tcW w:w="3544" w:type="dxa"/>
            <w:gridSpan w:val="3"/>
          </w:tcPr>
          <w:p w:rsidR="00B65823" w:rsidRPr="00615DCB" w:rsidRDefault="00B65823" w:rsidP="00773905">
            <w:pPr>
              <w:jc w:val="center"/>
              <w:rPr>
                <w:rFonts w:ascii="Times New Roman" w:eastAsiaTheme="minorEastAsia" w:hAnsi="Times New Roman" w:cs="Times New Roman"/>
                <w:sz w:val="24"/>
                <w:szCs w:val="24"/>
              </w:rPr>
            </w:pPr>
            <w:r w:rsidRPr="00615DCB">
              <w:rPr>
                <w:rFonts w:ascii="Times New Roman" w:eastAsiaTheme="minorEastAsia" w:hAnsi="Times New Roman" w:cs="Times New Roman"/>
                <w:sz w:val="24"/>
                <w:szCs w:val="24"/>
              </w:rPr>
              <w:t>учащиеся</w:t>
            </w:r>
          </w:p>
        </w:tc>
        <w:tc>
          <w:tcPr>
            <w:tcW w:w="2835" w:type="dxa"/>
            <w:gridSpan w:val="5"/>
          </w:tcPr>
          <w:p w:rsidR="00B65823" w:rsidRPr="00615DCB" w:rsidRDefault="00B65823" w:rsidP="00773905">
            <w:pPr>
              <w:jc w:val="center"/>
              <w:rPr>
                <w:rFonts w:ascii="Times New Roman" w:eastAsiaTheme="minorEastAsia" w:hAnsi="Times New Roman" w:cs="Times New Roman"/>
                <w:sz w:val="24"/>
                <w:szCs w:val="24"/>
              </w:rPr>
            </w:pPr>
            <w:r w:rsidRPr="00615DCB">
              <w:rPr>
                <w:rFonts w:ascii="Times New Roman" w:eastAsiaTheme="minorEastAsia" w:hAnsi="Times New Roman" w:cs="Times New Roman"/>
                <w:sz w:val="24"/>
                <w:szCs w:val="24"/>
              </w:rPr>
              <w:t>родители</w:t>
            </w:r>
          </w:p>
        </w:tc>
        <w:tc>
          <w:tcPr>
            <w:tcW w:w="2234" w:type="dxa"/>
          </w:tcPr>
          <w:p w:rsidR="00B65823" w:rsidRPr="00615DCB" w:rsidRDefault="00B65823" w:rsidP="00773905">
            <w:pPr>
              <w:jc w:val="center"/>
              <w:rPr>
                <w:rFonts w:ascii="Times New Roman" w:eastAsiaTheme="minorEastAsia" w:hAnsi="Times New Roman" w:cs="Times New Roman"/>
                <w:sz w:val="24"/>
                <w:szCs w:val="24"/>
              </w:rPr>
            </w:pPr>
            <w:r w:rsidRPr="00615DCB">
              <w:rPr>
                <w:rFonts w:ascii="Times New Roman" w:eastAsiaTheme="minorEastAsia" w:hAnsi="Times New Roman" w:cs="Times New Roman"/>
                <w:sz w:val="24"/>
                <w:szCs w:val="24"/>
              </w:rPr>
              <w:t>педагоги</w:t>
            </w:r>
          </w:p>
        </w:tc>
      </w:tr>
      <w:tr w:rsidR="00B65823" w:rsidRPr="00615DCB" w:rsidTr="00773905">
        <w:tc>
          <w:tcPr>
            <w:tcW w:w="2127" w:type="dxa"/>
            <w:tcBorders>
              <w:bottom w:val="single" w:sz="4" w:space="0" w:color="auto"/>
            </w:tcBorders>
          </w:tcPr>
          <w:p w:rsidR="00B65823" w:rsidRPr="00615DCB" w:rsidRDefault="00B65823" w:rsidP="00773905">
            <w:pPr>
              <w:rPr>
                <w:rFonts w:ascii="Times New Roman" w:eastAsiaTheme="minorEastAsia" w:hAnsi="Times New Roman" w:cs="Times New Roman"/>
                <w:sz w:val="24"/>
                <w:szCs w:val="24"/>
              </w:rPr>
            </w:pPr>
            <w:r w:rsidRPr="00615DCB">
              <w:rPr>
                <w:rFonts w:ascii="Times New Roman" w:eastAsiaTheme="minorEastAsia" w:hAnsi="Times New Roman" w:cs="Times New Roman"/>
                <w:sz w:val="24"/>
                <w:szCs w:val="24"/>
              </w:rPr>
              <w:t>Диагностическая работа</w:t>
            </w:r>
          </w:p>
        </w:tc>
        <w:tc>
          <w:tcPr>
            <w:tcW w:w="3544" w:type="dxa"/>
            <w:gridSpan w:val="3"/>
            <w:tcBorders>
              <w:bottom w:val="single" w:sz="4" w:space="0" w:color="auto"/>
            </w:tcBorders>
          </w:tcPr>
          <w:p w:rsidR="00B65823" w:rsidRPr="00615DCB" w:rsidRDefault="00B65823" w:rsidP="00773905">
            <w:pPr>
              <w:rPr>
                <w:rFonts w:ascii="Times New Roman" w:hAnsi="Times New Roman" w:cs="Times New Roman"/>
                <w:b/>
                <w:sz w:val="24"/>
                <w:szCs w:val="24"/>
              </w:rPr>
            </w:pPr>
            <w:r w:rsidRPr="00615DCB">
              <w:rPr>
                <w:rFonts w:ascii="Times New Roman" w:hAnsi="Times New Roman" w:cs="Times New Roman"/>
                <w:sz w:val="24"/>
                <w:szCs w:val="24"/>
              </w:rPr>
              <w:t>1.Проведение диагностического минимума, в первом классе с целью определения уровня готовности детей  к школьному обучению (начало года);</w:t>
            </w:r>
          </w:p>
          <w:p w:rsidR="00B65823" w:rsidRPr="00615DCB" w:rsidRDefault="00B65823" w:rsidP="00773905">
            <w:pPr>
              <w:rPr>
                <w:rFonts w:ascii="Times New Roman" w:hAnsi="Times New Roman" w:cs="Times New Roman"/>
                <w:b/>
                <w:sz w:val="24"/>
                <w:szCs w:val="24"/>
              </w:rPr>
            </w:pPr>
            <w:r w:rsidRPr="00615DCB">
              <w:rPr>
                <w:rFonts w:ascii="Times New Roman" w:hAnsi="Times New Roman" w:cs="Times New Roman"/>
                <w:sz w:val="24"/>
                <w:szCs w:val="24"/>
              </w:rPr>
              <w:t xml:space="preserve">2. </w:t>
            </w:r>
            <w:proofErr w:type="gramStart"/>
            <w:r w:rsidRPr="00615DCB">
              <w:rPr>
                <w:rFonts w:ascii="Times New Roman" w:hAnsi="Times New Roman" w:cs="Times New Roman"/>
                <w:sz w:val="24"/>
                <w:szCs w:val="24"/>
              </w:rPr>
              <w:t xml:space="preserve">Определения уровня адаптации к школьному обучению учащихся 1-го класса (методики «Моя школа», «Оценка уровня школьной мотивации </w:t>
            </w:r>
            <w:proofErr w:type="spellStart"/>
            <w:r w:rsidRPr="00615DCB">
              <w:rPr>
                <w:rFonts w:ascii="Times New Roman" w:hAnsi="Times New Roman" w:cs="Times New Roman"/>
                <w:sz w:val="24"/>
                <w:szCs w:val="24"/>
              </w:rPr>
              <w:t>Н.Лускановой</w:t>
            </w:r>
            <w:proofErr w:type="spellEnd"/>
            <w:r w:rsidRPr="00615DCB">
              <w:rPr>
                <w:rFonts w:ascii="Times New Roman" w:hAnsi="Times New Roman" w:cs="Times New Roman"/>
                <w:sz w:val="24"/>
                <w:szCs w:val="24"/>
              </w:rPr>
              <w:t>», «Краски», «Что мне нравится в школе», «Школьник и</w:t>
            </w:r>
            <w:proofErr w:type="gramEnd"/>
          </w:p>
          <w:p w:rsidR="00B65823" w:rsidRPr="00615DCB" w:rsidRDefault="00B65823" w:rsidP="00773905">
            <w:pPr>
              <w:rPr>
                <w:rFonts w:ascii="Times New Roman" w:hAnsi="Times New Roman" w:cs="Times New Roman"/>
                <w:b/>
                <w:sz w:val="24"/>
                <w:szCs w:val="24"/>
              </w:rPr>
            </w:pPr>
            <w:r w:rsidRPr="00615DCB">
              <w:rPr>
                <w:rFonts w:ascii="Times New Roman" w:hAnsi="Times New Roman" w:cs="Times New Roman"/>
                <w:sz w:val="24"/>
                <w:szCs w:val="24"/>
              </w:rPr>
              <w:t>дошкольник», «Солнце, тучка, дождик»).</w:t>
            </w:r>
          </w:p>
        </w:tc>
        <w:tc>
          <w:tcPr>
            <w:tcW w:w="2835" w:type="dxa"/>
            <w:gridSpan w:val="5"/>
            <w:tcBorders>
              <w:bottom w:val="single" w:sz="4" w:space="0" w:color="auto"/>
            </w:tcBorders>
          </w:tcPr>
          <w:p w:rsidR="00B65823" w:rsidRPr="00615DCB" w:rsidRDefault="00B65823" w:rsidP="00773905">
            <w:pPr>
              <w:jc w:val="center"/>
              <w:rPr>
                <w:rFonts w:ascii="Times New Roman" w:eastAsiaTheme="minorEastAsia" w:hAnsi="Times New Roman" w:cs="Times New Roman"/>
                <w:b/>
                <w:sz w:val="24"/>
                <w:szCs w:val="24"/>
              </w:rPr>
            </w:pPr>
            <w:r w:rsidRPr="00615DCB">
              <w:rPr>
                <w:rFonts w:ascii="Times New Roman" w:eastAsiaTheme="minorEastAsia" w:hAnsi="Times New Roman" w:cs="Times New Roman"/>
                <w:sz w:val="24"/>
                <w:szCs w:val="24"/>
              </w:rPr>
              <w:t>Анкетирование «Мой ребёнок - первоклассник» (адаптация первоклассника к школе).</w:t>
            </w:r>
          </w:p>
        </w:tc>
        <w:tc>
          <w:tcPr>
            <w:tcW w:w="2234" w:type="dxa"/>
          </w:tcPr>
          <w:p w:rsidR="00B65823" w:rsidRPr="00615DCB" w:rsidRDefault="00B65823" w:rsidP="00773905">
            <w:pPr>
              <w:jc w:val="center"/>
              <w:rPr>
                <w:rFonts w:ascii="Times New Roman" w:eastAsiaTheme="minorEastAsia" w:hAnsi="Times New Roman" w:cs="Times New Roman"/>
                <w:sz w:val="24"/>
                <w:szCs w:val="24"/>
              </w:rPr>
            </w:pPr>
            <w:proofErr w:type="spellStart"/>
            <w:r w:rsidRPr="00615DCB">
              <w:rPr>
                <w:rFonts w:ascii="Times New Roman" w:eastAsiaTheme="minorEastAsia" w:hAnsi="Times New Roman" w:cs="Times New Roman"/>
                <w:sz w:val="24"/>
                <w:szCs w:val="24"/>
              </w:rPr>
              <w:t>Опросник</w:t>
            </w:r>
            <w:proofErr w:type="spellEnd"/>
            <w:r w:rsidRPr="00615DCB">
              <w:rPr>
                <w:rFonts w:ascii="Times New Roman" w:eastAsiaTheme="minorEastAsia" w:hAnsi="Times New Roman" w:cs="Times New Roman"/>
                <w:sz w:val="24"/>
                <w:szCs w:val="24"/>
              </w:rPr>
              <w:t xml:space="preserve"> «Адаптация первоклассников к условиям школьного обучения».</w:t>
            </w:r>
          </w:p>
        </w:tc>
      </w:tr>
      <w:tr w:rsidR="00B65823" w:rsidRPr="00615DCB" w:rsidTr="00773905">
        <w:tc>
          <w:tcPr>
            <w:tcW w:w="2127" w:type="dxa"/>
            <w:tcBorders>
              <w:right w:val="single" w:sz="4" w:space="0" w:color="auto"/>
            </w:tcBorders>
          </w:tcPr>
          <w:p w:rsidR="00B65823" w:rsidRPr="00615DCB" w:rsidRDefault="00B65823" w:rsidP="00773905">
            <w:pPr>
              <w:rPr>
                <w:rFonts w:ascii="Times New Roman" w:eastAsiaTheme="minorEastAsia" w:hAnsi="Times New Roman" w:cs="Times New Roman"/>
                <w:b/>
                <w:sz w:val="24"/>
                <w:szCs w:val="24"/>
              </w:rPr>
            </w:pPr>
            <w:r w:rsidRPr="00615DCB">
              <w:rPr>
                <w:rFonts w:ascii="Times New Roman" w:eastAsiaTheme="minorEastAsia" w:hAnsi="Times New Roman" w:cs="Times New Roman"/>
                <w:b/>
                <w:sz w:val="24"/>
                <w:szCs w:val="24"/>
              </w:rPr>
              <w:t>Результат:</w:t>
            </w:r>
          </w:p>
        </w:tc>
        <w:tc>
          <w:tcPr>
            <w:tcW w:w="8613" w:type="dxa"/>
            <w:gridSpan w:val="9"/>
            <w:tcBorders>
              <w:left w:val="single" w:sz="4" w:space="0" w:color="auto"/>
            </w:tcBorders>
          </w:tcPr>
          <w:p w:rsidR="00B65823" w:rsidRPr="00615DCB" w:rsidRDefault="00B65823" w:rsidP="00773905">
            <w:pPr>
              <w:pStyle w:val="af"/>
              <w:ind w:left="-284" w:right="-858" w:firstLine="720"/>
              <w:jc w:val="both"/>
              <w:rPr>
                <w:rFonts w:ascii="Times New Roman" w:hAnsi="Times New Roman"/>
                <w:b/>
                <w:sz w:val="24"/>
                <w:szCs w:val="24"/>
              </w:rPr>
            </w:pPr>
            <w:r w:rsidRPr="00615DCB">
              <w:rPr>
                <w:rFonts w:ascii="Times New Roman" w:hAnsi="Times New Roman"/>
                <w:b/>
                <w:sz w:val="24"/>
                <w:szCs w:val="24"/>
              </w:rPr>
              <w:t>Уровень адаптации учащихся 1-х классов.</w:t>
            </w:r>
          </w:p>
          <w:tbl>
            <w:tblPr>
              <w:tblW w:w="8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05"/>
              <w:gridCol w:w="2551"/>
              <w:gridCol w:w="1701"/>
              <w:gridCol w:w="1418"/>
              <w:gridCol w:w="1417"/>
            </w:tblGrid>
            <w:tr w:rsidR="00B65823" w:rsidRPr="00615DCB" w:rsidTr="00773905">
              <w:trPr>
                <w:trHeight w:val="692"/>
              </w:trPr>
              <w:tc>
                <w:tcPr>
                  <w:tcW w:w="1305" w:type="dxa"/>
                  <w:tcBorders>
                    <w:top w:val="single" w:sz="4" w:space="0" w:color="auto"/>
                    <w:left w:val="single" w:sz="4" w:space="0" w:color="auto"/>
                    <w:bottom w:val="single" w:sz="4" w:space="0" w:color="auto"/>
                    <w:right w:val="single" w:sz="4" w:space="0" w:color="auto"/>
                  </w:tcBorders>
                </w:tcPr>
                <w:p w:rsidR="00B65823" w:rsidRPr="00615DCB" w:rsidRDefault="00B65823" w:rsidP="00773905">
                  <w:pPr>
                    <w:pStyle w:val="ab"/>
                    <w:spacing w:after="0"/>
                    <w:jc w:val="center"/>
                  </w:pPr>
                  <w:r w:rsidRPr="00615DCB">
                    <w:t>Учебный год</w:t>
                  </w:r>
                </w:p>
              </w:tc>
              <w:tc>
                <w:tcPr>
                  <w:tcW w:w="2551" w:type="dxa"/>
                  <w:tcBorders>
                    <w:top w:val="single" w:sz="4" w:space="0" w:color="auto"/>
                    <w:left w:val="single" w:sz="4" w:space="0" w:color="auto"/>
                    <w:bottom w:val="single" w:sz="4" w:space="0" w:color="auto"/>
                    <w:right w:val="single" w:sz="4" w:space="0" w:color="auto"/>
                  </w:tcBorders>
                </w:tcPr>
                <w:p w:rsidR="00B65823" w:rsidRPr="00615DCB" w:rsidRDefault="00B65823" w:rsidP="00773905">
                  <w:pPr>
                    <w:pStyle w:val="ab"/>
                    <w:spacing w:after="0"/>
                    <w:jc w:val="center"/>
                  </w:pPr>
                  <w:r w:rsidRPr="00615DCB">
                    <w:t>Кол-во учащихся, принимавших участие в исследовании</w:t>
                  </w:r>
                </w:p>
              </w:tc>
              <w:tc>
                <w:tcPr>
                  <w:tcW w:w="1701" w:type="dxa"/>
                  <w:tcBorders>
                    <w:top w:val="single" w:sz="4" w:space="0" w:color="auto"/>
                    <w:left w:val="single" w:sz="4" w:space="0" w:color="auto"/>
                    <w:bottom w:val="single" w:sz="4" w:space="0" w:color="auto"/>
                    <w:right w:val="single" w:sz="4" w:space="0" w:color="auto"/>
                  </w:tcBorders>
                </w:tcPr>
                <w:p w:rsidR="00B65823" w:rsidRPr="00615DCB" w:rsidRDefault="00B65823" w:rsidP="00773905">
                  <w:pPr>
                    <w:pStyle w:val="ab"/>
                    <w:spacing w:after="0"/>
                    <w:jc w:val="center"/>
                  </w:pPr>
                  <w:r w:rsidRPr="00615DCB">
                    <w:t>Высокий уровень адаптации</w:t>
                  </w:r>
                </w:p>
              </w:tc>
              <w:tc>
                <w:tcPr>
                  <w:tcW w:w="1418" w:type="dxa"/>
                  <w:tcBorders>
                    <w:top w:val="single" w:sz="4" w:space="0" w:color="auto"/>
                    <w:left w:val="single" w:sz="4" w:space="0" w:color="auto"/>
                    <w:bottom w:val="single" w:sz="4" w:space="0" w:color="auto"/>
                    <w:right w:val="single" w:sz="4" w:space="0" w:color="auto"/>
                  </w:tcBorders>
                </w:tcPr>
                <w:p w:rsidR="00B65823" w:rsidRPr="00615DCB" w:rsidRDefault="00B65823" w:rsidP="00773905">
                  <w:pPr>
                    <w:pStyle w:val="ab"/>
                    <w:spacing w:after="0"/>
                    <w:jc w:val="center"/>
                  </w:pPr>
                  <w:r w:rsidRPr="00615DCB">
                    <w:t>Средний уровень адаптации</w:t>
                  </w:r>
                </w:p>
              </w:tc>
              <w:tc>
                <w:tcPr>
                  <w:tcW w:w="1417" w:type="dxa"/>
                  <w:tcBorders>
                    <w:top w:val="single" w:sz="4" w:space="0" w:color="auto"/>
                    <w:left w:val="single" w:sz="4" w:space="0" w:color="auto"/>
                    <w:bottom w:val="single" w:sz="4" w:space="0" w:color="auto"/>
                    <w:right w:val="single" w:sz="4" w:space="0" w:color="auto"/>
                  </w:tcBorders>
                </w:tcPr>
                <w:p w:rsidR="00B65823" w:rsidRPr="00615DCB" w:rsidRDefault="00B65823" w:rsidP="00773905">
                  <w:pPr>
                    <w:pStyle w:val="ab"/>
                    <w:spacing w:after="0"/>
                    <w:jc w:val="center"/>
                  </w:pPr>
                  <w:r w:rsidRPr="00615DCB">
                    <w:t>Низкий уровень адаптации</w:t>
                  </w:r>
                </w:p>
              </w:tc>
            </w:tr>
            <w:tr w:rsidR="00B65823" w:rsidRPr="00615DCB" w:rsidTr="00773905">
              <w:trPr>
                <w:trHeight w:val="158"/>
              </w:trPr>
              <w:tc>
                <w:tcPr>
                  <w:tcW w:w="1305" w:type="dxa"/>
                  <w:tcBorders>
                    <w:top w:val="single" w:sz="4" w:space="0" w:color="auto"/>
                    <w:left w:val="single" w:sz="4" w:space="0" w:color="auto"/>
                    <w:bottom w:val="single" w:sz="4" w:space="0" w:color="auto"/>
                    <w:right w:val="single" w:sz="4" w:space="0" w:color="auto"/>
                  </w:tcBorders>
                </w:tcPr>
                <w:p w:rsidR="00B65823" w:rsidRPr="00615DCB" w:rsidRDefault="00B65823" w:rsidP="00773905">
                  <w:pPr>
                    <w:spacing w:line="240" w:lineRule="auto"/>
                    <w:jc w:val="center"/>
                    <w:rPr>
                      <w:rFonts w:ascii="Times New Roman" w:hAnsi="Times New Roman" w:cs="Times New Roman"/>
                      <w:b/>
                      <w:sz w:val="24"/>
                      <w:szCs w:val="24"/>
                    </w:rPr>
                  </w:pPr>
                  <w:r w:rsidRPr="00615DCB">
                    <w:rPr>
                      <w:rFonts w:ascii="Times New Roman" w:hAnsi="Times New Roman" w:cs="Times New Roman"/>
                      <w:b/>
                      <w:sz w:val="24"/>
                      <w:szCs w:val="24"/>
                    </w:rPr>
                    <w:t>2017-2018</w:t>
                  </w:r>
                </w:p>
              </w:tc>
              <w:tc>
                <w:tcPr>
                  <w:tcW w:w="2551" w:type="dxa"/>
                  <w:tcBorders>
                    <w:top w:val="single" w:sz="4" w:space="0" w:color="auto"/>
                    <w:left w:val="single" w:sz="4" w:space="0" w:color="auto"/>
                    <w:bottom w:val="single" w:sz="4" w:space="0" w:color="auto"/>
                    <w:right w:val="single" w:sz="4" w:space="0" w:color="auto"/>
                  </w:tcBorders>
                </w:tcPr>
                <w:p w:rsidR="00B65823" w:rsidRPr="00615DCB" w:rsidRDefault="00B65823" w:rsidP="00773905">
                  <w:pPr>
                    <w:spacing w:line="240" w:lineRule="auto"/>
                    <w:jc w:val="center"/>
                    <w:rPr>
                      <w:rFonts w:ascii="Times New Roman" w:hAnsi="Times New Roman" w:cs="Times New Roman"/>
                      <w:b/>
                      <w:sz w:val="24"/>
                      <w:szCs w:val="24"/>
                    </w:rPr>
                  </w:pPr>
                  <w:r w:rsidRPr="00615DCB">
                    <w:rPr>
                      <w:rFonts w:ascii="Times New Roman" w:hAnsi="Times New Roman" w:cs="Times New Roman"/>
                      <w:b/>
                      <w:sz w:val="24"/>
                      <w:szCs w:val="24"/>
                    </w:rPr>
                    <w:t>20</w:t>
                  </w:r>
                </w:p>
              </w:tc>
              <w:tc>
                <w:tcPr>
                  <w:tcW w:w="1701" w:type="dxa"/>
                  <w:tcBorders>
                    <w:top w:val="single" w:sz="4" w:space="0" w:color="auto"/>
                    <w:left w:val="single" w:sz="4" w:space="0" w:color="auto"/>
                    <w:bottom w:val="single" w:sz="4" w:space="0" w:color="auto"/>
                    <w:right w:val="single" w:sz="4" w:space="0" w:color="auto"/>
                  </w:tcBorders>
                </w:tcPr>
                <w:p w:rsidR="00B65823" w:rsidRPr="00615DCB" w:rsidRDefault="00B65823" w:rsidP="00773905">
                  <w:pPr>
                    <w:pStyle w:val="ab"/>
                    <w:spacing w:after="0"/>
                    <w:jc w:val="center"/>
                    <w:rPr>
                      <w:b/>
                    </w:rPr>
                  </w:pPr>
                  <w:r w:rsidRPr="00615DCB">
                    <w:rPr>
                      <w:b/>
                    </w:rPr>
                    <w:t>60%</w:t>
                  </w:r>
                </w:p>
              </w:tc>
              <w:tc>
                <w:tcPr>
                  <w:tcW w:w="1418" w:type="dxa"/>
                  <w:tcBorders>
                    <w:top w:val="single" w:sz="4" w:space="0" w:color="auto"/>
                    <w:left w:val="single" w:sz="4" w:space="0" w:color="auto"/>
                    <w:bottom w:val="single" w:sz="4" w:space="0" w:color="auto"/>
                    <w:right w:val="single" w:sz="4" w:space="0" w:color="auto"/>
                  </w:tcBorders>
                </w:tcPr>
                <w:p w:rsidR="00B65823" w:rsidRPr="00615DCB" w:rsidRDefault="00B65823" w:rsidP="00773905">
                  <w:pPr>
                    <w:pStyle w:val="ab"/>
                    <w:spacing w:after="0"/>
                    <w:jc w:val="center"/>
                    <w:rPr>
                      <w:b/>
                    </w:rPr>
                  </w:pPr>
                  <w:r w:rsidRPr="00615DCB">
                    <w:rPr>
                      <w:b/>
                    </w:rPr>
                    <w:t>30%</w:t>
                  </w:r>
                </w:p>
              </w:tc>
              <w:tc>
                <w:tcPr>
                  <w:tcW w:w="1417" w:type="dxa"/>
                  <w:tcBorders>
                    <w:top w:val="single" w:sz="4" w:space="0" w:color="auto"/>
                    <w:left w:val="single" w:sz="4" w:space="0" w:color="auto"/>
                    <w:bottom w:val="single" w:sz="4" w:space="0" w:color="auto"/>
                    <w:right w:val="single" w:sz="4" w:space="0" w:color="auto"/>
                  </w:tcBorders>
                </w:tcPr>
                <w:p w:rsidR="00B65823" w:rsidRPr="00615DCB" w:rsidRDefault="00B65823" w:rsidP="00773905">
                  <w:pPr>
                    <w:pStyle w:val="ab"/>
                    <w:spacing w:after="0"/>
                    <w:jc w:val="center"/>
                    <w:rPr>
                      <w:b/>
                    </w:rPr>
                  </w:pPr>
                  <w:r w:rsidRPr="00615DCB">
                    <w:rPr>
                      <w:b/>
                    </w:rPr>
                    <w:t>10 %</w:t>
                  </w:r>
                </w:p>
              </w:tc>
            </w:tr>
          </w:tbl>
          <w:p w:rsidR="00B65823" w:rsidRPr="00615DCB" w:rsidRDefault="00B65823" w:rsidP="00773905">
            <w:pPr>
              <w:ind w:firstLine="318"/>
              <w:rPr>
                <w:rFonts w:ascii="Times New Roman" w:hAnsi="Times New Roman" w:cs="Times New Roman"/>
                <w:b/>
                <w:sz w:val="24"/>
                <w:szCs w:val="24"/>
              </w:rPr>
            </w:pPr>
            <w:r w:rsidRPr="00615DCB">
              <w:rPr>
                <w:rFonts w:ascii="Times New Roman" w:hAnsi="Times New Roman" w:cs="Times New Roman"/>
                <w:sz w:val="24"/>
                <w:szCs w:val="24"/>
              </w:rPr>
              <w:t>Анализ данного исследования показал, что  у большинства 1-классников этого года сформированы предпосылки к школьному обучению.</w:t>
            </w:r>
          </w:p>
        </w:tc>
      </w:tr>
      <w:tr w:rsidR="00B65823" w:rsidRPr="00615DCB" w:rsidTr="00773905">
        <w:tc>
          <w:tcPr>
            <w:tcW w:w="2127" w:type="dxa"/>
          </w:tcPr>
          <w:p w:rsidR="00B65823" w:rsidRPr="00615DCB" w:rsidRDefault="00B65823" w:rsidP="00773905">
            <w:pPr>
              <w:rPr>
                <w:rFonts w:ascii="Times New Roman" w:eastAsiaTheme="minorEastAsia" w:hAnsi="Times New Roman" w:cs="Times New Roman"/>
                <w:i/>
                <w:sz w:val="32"/>
                <w:szCs w:val="32"/>
              </w:rPr>
            </w:pPr>
          </w:p>
        </w:tc>
        <w:tc>
          <w:tcPr>
            <w:tcW w:w="3544" w:type="dxa"/>
            <w:gridSpan w:val="3"/>
          </w:tcPr>
          <w:p w:rsidR="00B65823" w:rsidRPr="00615DCB" w:rsidRDefault="00B65823" w:rsidP="00773905">
            <w:pPr>
              <w:rPr>
                <w:rFonts w:ascii="Times New Roman" w:hAnsi="Times New Roman" w:cs="Times New Roman"/>
                <w:sz w:val="24"/>
                <w:szCs w:val="24"/>
              </w:rPr>
            </w:pPr>
            <w:r w:rsidRPr="00615DCB">
              <w:rPr>
                <w:rFonts w:ascii="Times New Roman" w:hAnsi="Times New Roman" w:cs="Times New Roman"/>
                <w:sz w:val="24"/>
                <w:szCs w:val="24"/>
              </w:rPr>
              <w:t xml:space="preserve">Определения уровня адаптации ребенка к обучению в 5-ом  классе: </w:t>
            </w:r>
          </w:p>
          <w:p w:rsidR="00B65823" w:rsidRPr="00615DCB" w:rsidRDefault="00B65823" w:rsidP="00773905">
            <w:pPr>
              <w:rPr>
                <w:rFonts w:ascii="Times New Roman" w:hAnsi="Times New Roman" w:cs="Times New Roman"/>
                <w:sz w:val="24"/>
                <w:szCs w:val="24"/>
              </w:rPr>
            </w:pPr>
            <w:r w:rsidRPr="00615DCB">
              <w:rPr>
                <w:rFonts w:ascii="Times New Roman" w:hAnsi="Times New Roman" w:cs="Times New Roman"/>
                <w:sz w:val="24"/>
                <w:szCs w:val="24"/>
              </w:rPr>
              <w:t xml:space="preserve">методики «Как определить состояние психологического климата в классе» Федоренко Л.Г., </w:t>
            </w:r>
          </w:p>
          <w:p w:rsidR="00B65823" w:rsidRPr="00615DCB" w:rsidRDefault="00B65823" w:rsidP="00773905">
            <w:pPr>
              <w:rPr>
                <w:rFonts w:ascii="Times New Roman" w:hAnsi="Times New Roman" w:cs="Times New Roman"/>
                <w:b/>
                <w:sz w:val="24"/>
                <w:szCs w:val="24"/>
              </w:rPr>
            </w:pPr>
            <w:r w:rsidRPr="00615DCB">
              <w:rPr>
                <w:rFonts w:ascii="Times New Roman" w:hAnsi="Times New Roman" w:cs="Times New Roman"/>
                <w:sz w:val="24"/>
                <w:szCs w:val="24"/>
              </w:rPr>
              <w:t>«Цветные письма» (отношение к учебным предметам, самочувствие на уроках, восприятие отношения учителя).</w:t>
            </w:r>
          </w:p>
        </w:tc>
        <w:tc>
          <w:tcPr>
            <w:tcW w:w="2693" w:type="dxa"/>
            <w:gridSpan w:val="4"/>
          </w:tcPr>
          <w:p w:rsidR="00B65823" w:rsidRPr="00615DCB" w:rsidRDefault="00B65823" w:rsidP="00773905">
            <w:pPr>
              <w:jc w:val="center"/>
              <w:rPr>
                <w:rFonts w:ascii="Times New Roman" w:eastAsiaTheme="minorEastAsia" w:hAnsi="Times New Roman" w:cs="Times New Roman"/>
                <w:sz w:val="24"/>
                <w:szCs w:val="24"/>
              </w:rPr>
            </w:pPr>
            <w:r w:rsidRPr="00615DCB">
              <w:rPr>
                <w:rStyle w:val="extended-textshort"/>
                <w:rFonts w:ascii="Times New Roman" w:hAnsi="Times New Roman" w:cs="Times New Roman"/>
                <w:sz w:val="24"/>
                <w:szCs w:val="24"/>
              </w:rPr>
              <w:t>Анкета для родителей пятиклассников в период адаптации к школе «Мой ребёнок–пятиклассник».</w:t>
            </w:r>
          </w:p>
        </w:tc>
        <w:tc>
          <w:tcPr>
            <w:tcW w:w="2376" w:type="dxa"/>
            <w:gridSpan w:val="2"/>
          </w:tcPr>
          <w:p w:rsidR="00B65823" w:rsidRPr="00615DCB" w:rsidRDefault="00B65823" w:rsidP="00773905">
            <w:pPr>
              <w:jc w:val="center"/>
              <w:rPr>
                <w:rFonts w:ascii="Times New Roman" w:eastAsiaTheme="minorEastAsia" w:hAnsi="Times New Roman" w:cs="Times New Roman"/>
                <w:sz w:val="24"/>
                <w:szCs w:val="24"/>
              </w:rPr>
            </w:pPr>
            <w:proofErr w:type="spellStart"/>
            <w:r w:rsidRPr="00615DCB">
              <w:rPr>
                <w:rFonts w:ascii="Times New Roman" w:eastAsiaTheme="minorEastAsia" w:hAnsi="Times New Roman" w:cs="Times New Roman"/>
                <w:sz w:val="24"/>
                <w:szCs w:val="24"/>
              </w:rPr>
              <w:t>Опросник</w:t>
            </w:r>
            <w:proofErr w:type="spellEnd"/>
            <w:r w:rsidRPr="00615DCB">
              <w:rPr>
                <w:rFonts w:ascii="Times New Roman" w:eastAsiaTheme="minorEastAsia" w:hAnsi="Times New Roman" w:cs="Times New Roman"/>
                <w:sz w:val="24"/>
                <w:szCs w:val="24"/>
              </w:rPr>
              <w:t xml:space="preserve"> «Адаптация пятиклассников к условиям школьного обучения».</w:t>
            </w:r>
          </w:p>
        </w:tc>
      </w:tr>
      <w:tr w:rsidR="00B65823" w:rsidRPr="00615DCB" w:rsidTr="00773905">
        <w:tc>
          <w:tcPr>
            <w:tcW w:w="2127" w:type="dxa"/>
          </w:tcPr>
          <w:p w:rsidR="00B65823" w:rsidRPr="00615DCB" w:rsidRDefault="00B65823" w:rsidP="00773905">
            <w:pPr>
              <w:rPr>
                <w:rFonts w:ascii="Times New Roman" w:eastAsiaTheme="minorEastAsia" w:hAnsi="Times New Roman" w:cs="Times New Roman"/>
                <w:b/>
                <w:sz w:val="24"/>
                <w:szCs w:val="24"/>
              </w:rPr>
            </w:pPr>
            <w:r w:rsidRPr="00615DCB">
              <w:rPr>
                <w:rFonts w:ascii="Times New Roman" w:eastAsiaTheme="minorEastAsia" w:hAnsi="Times New Roman" w:cs="Times New Roman"/>
                <w:b/>
                <w:sz w:val="24"/>
                <w:szCs w:val="24"/>
              </w:rPr>
              <w:t>Результат:</w:t>
            </w:r>
          </w:p>
        </w:tc>
        <w:tc>
          <w:tcPr>
            <w:tcW w:w="8613" w:type="dxa"/>
            <w:gridSpan w:val="9"/>
          </w:tcPr>
          <w:p w:rsidR="00B65823" w:rsidRPr="00615DCB" w:rsidRDefault="00B65823" w:rsidP="00773905">
            <w:pPr>
              <w:pStyle w:val="af"/>
              <w:ind w:right="-858"/>
              <w:jc w:val="both"/>
              <w:rPr>
                <w:rFonts w:ascii="Times New Roman" w:hAnsi="Times New Roman"/>
                <w:b/>
                <w:sz w:val="24"/>
                <w:szCs w:val="24"/>
              </w:rPr>
            </w:pPr>
            <w:r w:rsidRPr="00615DCB">
              <w:rPr>
                <w:rFonts w:ascii="Times New Roman" w:hAnsi="Times New Roman"/>
                <w:b/>
                <w:sz w:val="24"/>
                <w:szCs w:val="24"/>
              </w:rPr>
              <w:t>Уровень тревожности учащихся 5-х классов в период адаптации.</w:t>
            </w:r>
          </w:p>
          <w:tbl>
            <w:tblPr>
              <w:tblW w:w="8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7"/>
              <w:gridCol w:w="2693"/>
              <w:gridCol w:w="1701"/>
              <w:gridCol w:w="1417"/>
              <w:gridCol w:w="1134"/>
            </w:tblGrid>
            <w:tr w:rsidR="00B65823" w:rsidRPr="00615DCB" w:rsidTr="00773905">
              <w:tc>
                <w:tcPr>
                  <w:tcW w:w="1447" w:type="dxa"/>
                  <w:tcBorders>
                    <w:top w:val="single" w:sz="4" w:space="0" w:color="auto"/>
                    <w:left w:val="single" w:sz="4" w:space="0" w:color="auto"/>
                    <w:bottom w:val="single" w:sz="4" w:space="0" w:color="auto"/>
                    <w:right w:val="single" w:sz="4" w:space="0" w:color="auto"/>
                  </w:tcBorders>
                </w:tcPr>
                <w:p w:rsidR="00B65823" w:rsidRPr="00615DCB" w:rsidRDefault="00B65823" w:rsidP="00773905">
                  <w:pPr>
                    <w:pStyle w:val="ab"/>
                    <w:spacing w:after="0"/>
                    <w:jc w:val="center"/>
                  </w:pPr>
                  <w:r w:rsidRPr="00615DCB">
                    <w:t>Учебный год</w:t>
                  </w:r>
                </w:p>
              </w:tc>
              <w:tc>
                <w:tcPr>
                  <w:tcW w:w="2693" w:type="dxa"/>
                  <w:tcBorders>
                    <w:top w:val="single" w:sz="4" w:space="0" w:color="auto"/>
                    <w:left w:val="single" w:sz="4" w:space="0" w:color="auto"/>
                    <w:bottom w:val="single" w:sz="4" w:space="0" w:color="auto"/>
                    <w:right w:val="single" w:sz="4" w:space="0" w:color="auto"/>
                  </w:tcBorders>
                </w:tcPr>
                <w:p w:rsidR="00B65823" w:rsidRPr="00615DCB" w:rsidRDefault="00B65823" w:rsidP="00773905">
                  <w:pPr>
                    <w:pStyle w:val="ab"/>
                    <w:spacing w:after="0"/>
                    <w:jc w:val="center"/>
                  </w:pPr>
                  <w:r w:rsidRPr="00615DCB">
                    <w:t xml:space="preserve">Кол-во учащихся,  принимавших участие в </w:t>
                  </w:r>
                  <w:r w:rsidRPr="00615DCB">
                    <w:lastRenderedPageBreak/>
                    <w:t>исследовании</w:t>
                  </w:r>
                </w:p>
              </w:tc>
              <w:tc>
                <w:tcPr>
                  <w:tcW w:w="1701" w:type="dxa"/>
                  <w:tcBorders>
                    <w:top w:val="single" w:sz="4" w:space="0" w:color="auto"/>
                    <w:left w:val="single" w:sz="4" w:space="0" w:color="auto"/>
                    <w:bottom w:val="single" w:sz="4" w:space="0" w:color="auto"/>
                    <w:right w:val="single" w:sz="4" w:space="0" w:color="auto"/>
                  </w:tcBorders>
                </w:tcPr>
                <w:p w:rsidR="00B65823" w:rsidRPr="00615DCB" w:rsidRDefault="00B65823" w:rsidP="00773905">
                  <w:pPr>
                    <w:pStyle w:val="ab"/>
                    <w:spacing w:after="0"/>
                    <w:jc w:val="center"/>
                  </w:pPr>
                  <w:r w:rsidRPr="00615DCB">
                    <w:lastRenderedPageBreak/>
                    <w:t>Высокий уровень</w:t>
                  </w:r>
                </w:p>
              </w:tc>
              <w:tc>
                <w:tcPr>
                  <w:tcW w:w="1417" w:type="dxa"/>
                  <w:tcBorders>
                    <w:top w:val="single" w:sz="4" w:space="0" w:color="auto"/>
                    <w:left w:val="single" w:sz="4" w:space="0" w:color="auto"/>
                    <w:bottom w:val="single" w:sz="4" w:space="0" w:color="auto"/>
                    <w:right w:val="single" w:sz="4" w:space="0" w:color="auto"/>
                  </w:tcBorders>
                </w:tcPr>
                <w:p w:rsidR="00B65823" w:rsidRPr="00615DCB" w:rsidRDefault="00B65823" w:rsidP="00773905">
                  <w:pPr>
                    <w:pStyle w:val="ab"/>
                    <w:spacing w:after="0"/>
                    <w:jc w:val="center"/>
                  </w:pPr>
                  <w:r w:rsidRPr="00615DCB">
                    <w:t>Средний уровень</w:t>
                  </w:r>
                </w:p>
              </w:tc>
              <w:tc>
                <w:tcPr>
                  <w:tcW w:w="1134" w:type="dxa"/>
                  <w:tcBorders>
                    <w:top w:val="single" w:sz="4" w:space="0" w:color="auto"/>
                    <w:left w:val="single" w:sz="4" w:space="0" w:color="auto"/>
                    <w:bottom w:val="single" w:sz="4" w:space="0" w:color="auto"/>
                    <w:right w:val="single" w:sz="4" w:space="0" w:color="auto"/>
                  </w:tcBorders>
                </w:tcPr>
                <w:p w:rsidR="00B65823" w:rsidRPr="00615DCB" w:rsidRDefault="00B65823" w:rsidP="00773905">
                  <w:pPr>
                    <w:pStyle w:val="ab"/>
                    <w:spacing w:after="0"/>
                    <w:jc w:val="center"/>
                  </w:pPr>
                  <w:r w:rsidRPr="00615DCB">
                    <w:t>Низкий уровень</w:t>
                  </w:r>
                </w:p>
              </w:tc>
            </w:tr>
            <w:tr w:rsidR="00B65823" w:rsidRPr="00615DCB" w:rsidTr="00773905">
              <w:tc>
                <w:tcPr>
                  <w:tcW w:w="1447" w:type="dxa"/>
                  <w:tcBorders>
                    <w:top w:val="single" w:sz="4" w:space="0" w:color="auto"/>
                    <w:left w:val="single" w:sz="4" w:space="0" w:color="auto"/>
                    <w:bottom w:val="single" w:sz="4" w:space="0" w:color="auto"/>
                    <w:right w:val="single" w:sz="4" w:space="0" w:color="auto"/>
                  </w:tcBorders>
                </w:tcPr>
                <w:p w:rsidR="00B65823" w:rsidRPr="00615DCB" w:rsidRDefault="00B65823" w:rsidP="00773905">
                  <w:pPr>
                    <w:spacing w:line="240" w:lineRule="auto"/>
                    <w:jc w:val="center"/>
                    <w:rPr>
                      <w:rFonts w:ascii="Times New Roman" w:hAnsi="Times New Roman" w:cs="Times New Roman"/>
                      <w:b/>
                      <w:sz w:val="24"/>
                      <w:szCs w:val="24"/>
                    </w:rPr>
                  </w:pPr>
                  <w:r w:rsidRPr="00615DCB">
                    <w:rPr>
                      <w:rFonts w:ascii="Times New Roman" w:hAnsi="Times New Roman" w:cs="Times New Roman"/>
                      <w:b/>
                      <w:sz w:val="24"/>
                      <w:szCs w:val="24"/>
                    </w:rPr>
                    <w:lastRenderedPageBreak/>
                    <w:t>2017-2018</w:t>
                  </w:r>
                </w:p>
              </w:tc>
              <w:tc>
                <w:tcPr>
                  <w:tcW w:w="2693" w:type="dxa"/>
                  <w:tcBorders>
                    <w:top w:val="single" w:sz="4" w:space="0" w:color="auto"/>
                    <w:left w:val="single" w:sz="4" w:space="0" w:color="auto"/>
                    <w:bottom w:val="single" w:sz="4" w:space="0" w:color="auto"/>
                    <w:right w:val="single" w:sz="4" w:space="0" w:color="auto"/>
                  </w:tcBorders>
                </w:tcPr>
                <w:p w:rsidR="00B65823" w:rsidRPr="00615DCB" w:rsidRDefault="00B65823" w:rsidP="00773905">
                  <w:pPr>
                    <w:pStyle w:val="ab"/>
                    <w:spacing w:after="0"/>
                    <w:jc w:val="center"/>
                    <w:rPr>
                      <w:b/>
                    </w:rPr>
                  </w:pPr>
                  <w:r w:rsidRPr="00615DCB">
                    <w:rPr>
                      <w:b/>
                    </w:rPr>
                    <w:t>16</w:t>
                  </w:r>
                </w:p>
              </w:tc>
              <w:tc>
                <w:tcPr>
                  <w:tcW w:w="1701" w:type="dxa"/>
                  <w:tcBorders>
                    <w:top w:val="single" w:sz="4" w:space="0" w:color="auto"/>
                    <w:left w:val="single" w:sz="4" w:space="0" w:color="auto"/>
                    <w:bottom w:val="single" w:sz="4" w:space="0" w:color="auto"/>
                    <w:right w:val="single" w:sz="4" w:space="0" w:color="auto"/>
                  </w:tcBorders>
                </w:tcPr>
                <w:p w:rsidR="00B65823" w:rsidRPr="00615DCB" w:rsidRDefault="00B65823" w:rsidP="00773905">
                  <w:pPr>
                    <w:pStyle w:val="ab"/>
                    <w:spacing w:after="0"/>
                    <w:jc w:val="center"/>
                    <w:rPr>
                      <w:b/>
                    </w:rPr>
                  </w:pPr>
                  <w:r w:rsidRPr="00615DCB">
                    <w:rPr>
                      <w:b/>
                    </w:rPr>
                    <w:t>0%</w:t>
                  </w:r>
                </w:p>
              </w:tc>
              <w:tc>
                <w:tcPr>
                  <w:tcW w:w="1417" w:type="dxa"/>
                  <w:tcBorders>
                    <w:top w:val="single" w:sz="4" w:space="0" w:color="auto"/>
                    <w:left w:val="single" w:sz="4" w:space="0" w:color="auto"/>
                    <w:bottom w:val="single" w:sz="4" w:space="0" w:color="auto"/>
                    <w:right w:val="single" w:sz="4" w:space="0" w:color="auto"/>
                  </w:tcBorders>
                </w:tcPr>
                <w:p w:rsidR="00B65823" w:rsidRPr="00615DCB" w:rsidRDefault="00B65823" w:rsidP="00773905">
                  <w:pPr>
                    <w:pStyle w:val="ab"/>
                    <w:spacing w:after="0"/>
                    <w:jc w:val="center"/>
                    <w:rPr>
                      <w:b/>
                    </w:rPr>
                  </w:pPr>
                  <w:r w:rsidRPr="00615DCB">
                    <w:rPr>
                      <w:b/>
                    </w:rPr>
                    <w:t>60 %</w:t>
                  </w:r>
                </w:p>
              </w:tc>
              <w:tc>
                <w:tcPr>
                  <w:tcW w:w="1134" w:type="dxa"/>
                  <w:tcBorders>
                    <w:top w:val="single" w:sz="4" w:space="0" w:color="auto"/>
                    <w:left w:val="single" w:sz="4" w:space="0" w:color="auto"/>
                    <w:bottom w:val="single" w:sz="4" w:space="0" w:color="auto"/>
                    <w:right w:val="single" w:sz="4" w:space="0" w:color="auto"/>
                  </w:tcBorders>
                </w:tcPr>
                <w:p w:rsidR="00B65823" w:rsidRPr="00615DCB" w:rsidRDefault="00B65823" w:rsidP="00773905">
                  <w:pPr>
                    <w:pStyle w:val="ab"/>
                    <w:spacing w:after="0"/>
                    <w:jc w:val="center"/>
                    <w:rPr>
                      <w:b/>
                    </w:rPr>
                  </w:pPr>
                  <w:r w:rsidRPr="00615DCB">
                    <w:rPr>
                      <w:b/>
                    </w:rPr>
                    <w:t>40%</w:t>
                  </w:r>
                </w:p>
              </w:tc>
            </w:tr>
          </w:tbl>
          <w:p w:rsidR="00B65823" w:rsidRPr="00615DCB" w:rsidRDefault="00B65823" w:rsidP="00773905">
            <w:pPr>
              <w:pStyle w:val="af"/>
              <w:ind w:firstLine="318"/>
              <w:jc w:val="both"/>
              <w:rPr>
                <w:rFonts w:ascii="Times New Roman" w:hAnsi="Times New Roman"/>
                <w:sz w:val="24"/>
                <w:szCs w:val="24"/>
              </w:rPr>
            </w:pPr>
            <w:r w:rsidRPr="00615DCB">
              <w:rPr>
                <w:rFonts w:ascii="Times New Roman" w:hAnsi="Times New Roman"/>
                <w:sz w:val="24"/>
                <w:szCs w:val="24"/>
              </w:rPr>
              <w:t xml:space="preserve">Анализ данного исследования позволяет сделать вывод о том, что в этом учебном году пятиклассники значительно лучше адаптировались при переходе в среднее звено. </w:t>
            </w:r>
          </w:p>
          <w:p w:rsidR="00B65823" w:rsidRPr="00615DCB" w:rsidRDefault="00B65823" w:rsidP="00773905">
            <w:pPr>
              <w:pStyle w:val="af"/>
              <w:ind w:firstLine="318"/>
              <w:jc w:val="both"/>
              <w:rPr>
                <w:rFonts w:ascii="Times New Roman" w:hAnsi="Times New Roman"/>
                <w:sz w:val="24"/>
                <w:szCs w:val="24"/>
              </w:rPr>
            </w:pPr>
            <w:r w:rsidRPr="00615DCB">
              <w:rPr>
                <w:rFonts w:ascii="Times New Roman" w:hAnsi="Times New Roman"/>
                <w:sz w:val="24"/>
                <w:szCs w:val="24"/>
              </w:rPr>
              <w:t xml:space="preserve">Повышенная тревожность не наблюдается. </w:t>
            </w:r>
          </w:p>
        </w:tc>
      </w:tr>
      <w:tr w:rsidR="00B65823" w:rsidRPr="00615DCB" w:rsidTr="00773905">
        <w:tc>
          <w:tcPr>
            <w:tcW w:w="10740" w:type="dxa"/>
            <w:gridSpan w:val="10"/>
          </w:tcPr>
          <w:p w:rsidR="00B65823" w:rsidRPr="00615DCB" w:rsidRDefault="00B65823" w:rsidP="00773905">
            <w:pPr>
              <w:rPr>
                <w:rFonts w:ascii="Times New Roman" w:eastAsiaTheme="minorEastAsia" w:hAnsi="Times New Roman" w:cs="Times New Roman"/>
                <w:i/>
                <w:sz w:val="32"/>
                <w:szCs w:val="32"/>
              </w:rPr>
            </w:pPr>
            <w:r w:rsidRPr="00615DCB">
              <w:rPr>
                <w:rFonts w:ascii="Times New Roman" w:hAnsi="Times New Roman" w:cs="Times New Roman"/>
                <w:sz w:val="24"/>
                <w:szCs w:val="24"/>
              </w:rPr>
              <w:lastRenderedPageBreak/>
              <w:t>4. Определение уровня готовности к школьному обучению при переходе в среднее звено 5-го класса начало года, 4-ый класс конец года.</w:t>
            </w:r>
          </w:p>
        </w:tc>
      </w:tr>
      <w:tr w:rsidR="00B65823" w:rsidRPr="00615DCB" w:rsidTr="00773905">
        <w:tc>
          <w:tcPr>
            <w:tcW w:w="2127" w:type="dxa"/>
          </w:tcPr>
          <w:p w:rsidR="00B65823" w:rsidRPr="00615DCB" w:rsidRDefault="00B65823" w:rsidP="00773905">
            <w:pPr>
              <w:rPr>
                <w:rFonts w:ascii="Times New Roman" w:eastAsiaTheme="minorEastAsia" w:hAnsi="Times New Roman" w:cs="Times New Roman"/>
                <w:b/>
                <w:sz w:val="24"/>
                <w:szCs w:val="24"/>
              </w:rPr>
            </w:pPr>
            <w:r w:rsidRPr="00615DCB">
              <w:rPr>
                <w:rFonts w:ascii="Times New Roman" w:eastAsiaTheme="minorEastAsia" w:hAnsi="Times New Roman" w:cs="Times New Roman"/>
                <w:b/>
                <w:sz w:val="24"/>
                <w:szCs w:val="24"/>
              </w:rPr>
              <w:t>Результат:</w:t>
            </w:r>
          </w:p>
        </w:tc>
        <w:tc>
          <w:tcPr>
            <w:tcW w:w="8613" w:type="dxa"/>
            <w:gridSpan w:val="9"/>
          </w:tcPr>
          <w:p w:rsidR="00B65823" w:rsidRPr="00615DCB" w:rsidRDefault="00B65823" w:rsidP="00773905">
            <w:pPr>
              <w:rPr>
                <w:rFonts w:ascii="Times New Roman" w:hAnsi="Times New Roman" w:cs="Times New Roman"/>
                <w:b/>
                <w:sz w:val="24"/>
                <w:szCs w:val="24"/>
              </w:rPr>
            </w:pPr>
            <w:r w:rsidRPr="00615DCB">
              <w:rPr>
                <w:rFonts w:ascii="Times New Roman" w:hAnsi="Times New Roman" w:cs="Times New Roman"/>
                <w:sz w:val="24"/>
                <w:szCs w:val="24"/>
              </w:rPr>
              <w:t>Результат показал положительный результат о готовности перехода классов. Но есть некоторые учащиеся, которые чувствуют тревожность. Поэтому строилась отдельная работа  с такими учащимися.</w:t>
            </w:r>
          </w:p>
        </w:tc>
      </w:tr>
      <w:tr w:rsidR="00B65823" w:rsidRPr="00615DCB" w:rsidTr="00773905">
        <w:tc>
          <w:tcPr>
            <w:tcW w:w="10740" w:type="dxa"/>
            <w:gridSpan w:val="10"/>
          </w:tcPr>
          <w:p w:rsidR="00B65823" w:rsidRPr="00615DCB" w:rsidRDefault="00B65823" w:rsidP="00773905">
            <w:pPr>
              <w:rPr>
                <w:rFonts w:ascii="Times New Roman" w:eastAsiaTheme="minorEastAsia" w:hAnsi="Times New Roman" w:cs="Times New Roman"/>
                <w:i/>
                <w:sz w:val="32"/>
                <w:szCs w:val="32"/>
              </w:rPr>
            </w:pPr>
            <w:r w:rsidRPr="00615DCB">
              <w:rPr>
                <w:rFonts w:ascii="Times New Roman" w:hAnsi="Times New Roman" w:cs="Times New Roman"/>
                <w:sz w:val="24"/>
                <w:szCs w:val="24"/>
              </w:rPr>
              <w:t xml:space="preserve">Изучение уровня внимания в 1-4 классах по методикам </w:t>
            </w:r>
            <w:r w:rsidRPr="00615DCB">
              <w:rPr>
                <w:rFonts w:ascii="Times New Roman" w:hAnsi="Times New Roman" w:cs="Times New Roman"/>
                <w:color w:val="000000"/>
                <w:sz w:val="24"/>
                <w:szCs w:val="24"/>
              </w:rPr>
              <w:t xml:space="preserve"> «Перепутанные линии», «Матрица геометрических фигур», ряд заданий на развитие внимания.</w:t>
            </w:r>
          </w:p>
        </w:tc>
      </w:tr>
      <w:tr w:rsidR="00B65823" w:rsidRPr="00615DCB" w:rsidTr="00773905">
        <w:tc>
          <w:tcPr>
            <w:tcW w:w="2127" w:type="dxa"/>
          </w:tcPr>
          <w:p w:rsidR="00B65823" w:rsidRPr="00615DCB" w:rsidRDefault="00B65823" w:rsidP="00773905">
            <w:pPr>
              <w:rPr>
                <w:rFonts w:ascii="Times New Roman" w:eastAsiaTheme="minorEastAsia" w:hAnsi="Times New Roman" w:cs="Times New Roman"/>
                <w:b/>
                <w:sz w:val="24"/>
                <w:szCs w:val="24"/>
              </w:rPr>
            </w:pPr>
            <w:r w:rsidRPr="00615DCB">
              <w:rPr>
                <w:rFonts w:ascii="Times New Roman" w:eastAsiaTheme="minorEastAsia" w:hAnsi="Times New Roman" w:cs="Times New Roman"/>
                <w:b/>
                <w:sz w:val="24"/>
                <w:szCs w:val="24"/>
              </w:rPr>
              <w:t>Результат:</w:t>
            </w:r>
          </w:p>
        </w:tc>
        <w:tc>
          <w:tcPr>
            <w:tcW w:w="8613" w:type="dxa"/>
            <w:gridSpan w:val="9"/>
          </w:tcPr>
          <w:p w:rsidR="00B65823" w:rsidRPr="00615DCB" w:rsidRDefault="00B65823" w:rsidP="00773905">
            <w:pPr>
              <w:tabs>
                <w:tab w:val="left" w:pos="838"/>
              </w:tabs>
              <w:rPr>
                <w:rFonts w:ascii="Times New Roman" w:hAnsi="Times New Roman" w:cs="Times New Roman"/>
                <w:b/>
                <w:color w:val="000000"/>
                <w:sz w:val="24"/>
                <w:szCs w:val="24"/>
              </w:rPr>
            </w:pPr>
            <w:r w:rsidRPr="00615DCB">
              <w:rPr>
                <w:rFonts w:ascii="Times New Roman" w:hAnsi="Times New Roman" w:cs="Times New Roman"/>
                <w:color w:val="000000"/>
                <w:sz w:val="24"/>
                <w:szCs w:val="24"/>
              </w:rPr>
              <w:t xml:space="preserve">У учащихся, в основном, общий уровень произвольности внимания соответствует возрастной норме. С учащимися, у которых уровень произвольности внимания ниже возрастной нормы, проводились индивидуальные занятия. </w:t>
            </w:r>
          </w:p>
        </w:tc>
      </w:tr>
      <w:tr w:rsidR="00B65823" w:rsidRPr="00615DCB" w:rsidTr="00773905">
        <w:trPr>
          <w:trHeight w:val="838"/>
        </w:trPr>
        <w:tc>
          <w:tcPr>
            <w:tcW w:w="2127" w:type="dxa"/>
            <w:vMerge w:val="restart"/>
          </w:tcPr>
          <w:p w:rsidR="00B65823" w:rsidRPr="00615DCB" w:rsidRDefault="00B65823" w:rsidP="00773905">
            <w:pPr>
              <w:rPr>
                <w:rFonts w:ascii="Times New Roman" w:eastAsiaTheme="minorEastAsia" w:hAnsi="Times New Roman" w:cs="Times New Roman"/>
                <w:i/>
                <w:sz w:val="32"/>
                <w:szCs w:val="32"/>
              </w:rPr>
            </w:pPr>
            <w:r w:rsidRPr="00615DCB">
              <w:rPr>
                <w:rFonts w:ascii="Times New Roman" w:eastAsiaTheme="minorEastAsia" w:hAnsi="Times New Roman" w:cs="Times New Roman"/>
                <w:sz w:val="24"/>
                <w:szCs w:val="24"/>
              </w:rPr>
              <w:t>Результат:</w:t>
            </w:r>
          </w:p>
        </w:tc>
        <w:tc>
          <w:tcPr>
            <w:tcW w:w="8613" w:type="dxa"/>
            <w:gridSpan w:val="9"/>
          </w:tcPr>
          <w:p w:rsidR="00B65823" w:rsidRPr="00615DCB" w:rsidRDefault="00B65823" w:rsidP="00773905">
            <w:pPr>
              <w:tabs>
                <w:tab w:val="left" w:pos="838"/>
              </w:tabs>
              <w:ind w:firstLine="560"/>
              <w:rPr>
                <w:rFonts w:ascii="Times New Roman" w:hAnsi="Times New Roman" w:cs="Times New Roman"/>
                <w:sz w:val="24"/>
                <w:szCs w:val="24"/>
              </w:rPr>
            </w:pPr>
            <w:r w:rsidRPr="00615DCB">
              <w:rPr>
                <w:rFonts w:ascii="Times New Roman" w:hAnsi="Times New Roman" w:cs="Times New Roman"/>
                <w:sz w:val="24"/>
                <w:szCs w:val="24"/>
              </w:rPr>
              <w:t>Изучение уровня школьной мотивации учащихся 7-ых и 8-ых классов по методике М.И. Лукьяновой.</w:t>
            </w:r>
          </w:p>
          <w:p w:rsidR="00B65823" w:rsidRPr="00615DCB" w:rsidRDefault="00B65823" w:rsidP="00773905">
            <w:pPr>
              <w:tabs>
                <w:tab w:val="left" w:pos="838"/>
              </w:tabs>
              <w:ind w:firstLine="560"/>
              <w:rPr>
                <w:rFonts w:ascii="Times New Roman" w:hAnsi="Times New Roman" w:cs="Times New Roman"/>
                <w:b/>
                <w:color w:val="000000"/>
                <w:sz w:val="24"/>
                <w:szCs w:val="24"/>
              </w:rPr>
            </w:pPr>
            <w:r w:rsidRPr="00615DCB">
              <w:rPr>
                <w:rFonts w:ascii="Times New Roman" w:hAnsi="Times New Roman" w:cs="Times New Roman"/>
                <w:color w:val="000000"/>
                <w:sz w:val="24"/>
                <w:szCs w:val="24"/>
              </w:rPr>
              <w:t>Уровень школьной мотивации учащихся  7-8 класса можно оценить как:</w:t>
            </w:r>
          </w:p>
          <w:tbl>
            <w:tblPr>
              <w:tblStyle w:val="a8"/>
              <w:tblW w:w="16764" w:type="dxa"/>
              <w:tblLayout w:type="fixed"/>
              <w:tblLook w:val="04A0"/>
            </w:tblPr>
            <w:tblGrid>
              <w:gridCol w:w="2794"/>
              <w:gridCol w:w="2794"/>
              <w:gridCol w:w="2794"/>
              <w:gridCol w:w="2794"/>
              <w:gridCol w:w="2794"/>
              <w:gridCol w:w="2794"/>
            </w:tblGrid>
            <w:tr w:rsidR="00B65823" w:rsidRPr="00615DCB" w:rsidTr="00773905">
              <w:tc>
                <w:tcPr>
                  <w:tcW w:w="2794" w:type="dxa"/>
                </w:tcPr>
                <w:p w:rsidR="00B65823" w:rsidRPr="00615DCB" w:rsidRDefault="00B65823" w:rsidP="00773905">
                  <w:pPr>
                    <w:pStyle w:val="a4"/>
                    <w:tabs>
                      <w:tab w:val="left" w:pos="838"/>
                    </w:tabs>
                    <w:ind w:left="0"/>
                    <w:jc w:val="center"/>
                    <w:rPr>
                      <w:rFonts w:ascii="Times New Roman" w:hAnsi="Times New Roman" w:cs="Times New Roman"/>
                      <w:color w:val="000000"/>
                      <w:sz w:val="24"/>
                      <w:szCs w:val="24"/>
                    </w:rPr>
                  </w:pPr>
                  <w:r w:rsidRPr="00615DCB">
                    <w:rPr>
                      <w:rFonts w:ascii="Times New Roman" w:hAnsi="Times New Roman" w:cs="Times New Roman"/>
                      <w:color w:val="000000"/>
                      <w:sz w:val="24"/>
                      <w:szCs w:val="24"/>
                    </w:rPr>
                    <w:t>Высокий</w:t>
                  </w:r>
                </w:p>
              </w:tc>
              <w:tc>
                <w:tcPr>
                  <w:tcW w:w="2794" w:type="dxa"/>
                </w:tcPr>
                <w:p w:rsidR="00B65823" w:rsidRPr="00615DCB" w:rsidRDefault="00B65823" w:rsidP="00773905">
                  <w:pPr>
                    <w:pStyle w:val="a4"/>
                    <w:tabs>
                      <w:tab w:val="left" w:pos="838"/>
                    </w:tabs>
                    <w:ind w:left="0"/>
                    <w:jc w:val="center"/>
                    <w:rPr>
                      <w:rFonts w:ascii="Times New Roman" w:hAnsi="Times New Roman" w:cs="Times New Roman"/>
                      <w:color w:val="000000"/>
                      <w:sz w:val="24"/>
                      <w:szCs w:val="24"/>
                    </w:rPr>
                  </w:pPr>
                  <w:r w:rsidRPr="00615DCB">
                    <w:rPr>
                      <w:rStyle w:val="c2"/>
                      <w:rFonts w:ascii="Times New Roman" w:hAnsi="Times New Roman" w:cs="Times New Roman"/>
                      <w:sz w:val="24"/>
                      <w:szCs w:val="24"/>
                    </w:rPr>
                    <w:t>Средний</w:t>
                  </w:r>
                </w:p>
              </w:tc>
              <w:tc>
                <w:tcPr>
                  <w:tcW w:w="2794" w:type="dxa"/>
                </w:tcPr>
                <w:p w:rsidR="00B65823" w:rsidRPr="00615DCB" w:rsidRDefault="00B65823" w:rsidP="00773905">
                  <w:pPr>
                    <w:pStyle w:val="a4"/>
                    <w:tabs>
                      <w:tab w:val="left" w:pos="838"/>
                    </w:tabs>
                    <w:ind w:left="0"/>
                    <w:jc w:val="center"/>
                    <w:rPr>
                      <w:rFonts w:ascii="Times New Roman" w:hAnsi="Times New Roman" w:cs="Times New Roman"/>
                      <w:color w:val="000000"/>
                      <w:sz w:val="24"/>
                      <w:szCs w:val="24"/>
                    </w:rPr>
                  </w:pPr>
                  <w:r w:rsidRPr="00615DCB">
                    <w:rPr>
                      <w:rStyle w:val="c2"/>
                      <w:rFonts w:ascii="Times New Roman" w:hAnsi="Times New Roman" w:cs="Times New Roman"/>
                      <w:sz w:val="24"/>
                      <w:szCs w:val="24"/>
                    </w:rPr>
                    <w:t>Низкий</w:t>
                  </w:r>
                </w:p>
              </w:tc>
              <w:tc>
                <w:tcPr>
                  <w:tcW w:w="2794" w:type="dxa"/>
                </w:tcPr>
                <w:p w:rsidR="00B65823" w:rsidRPr="00615DCB" w:rsidRDefault="00B65823" w:rsidP="00773905">
                  <w:pPr>
                    <w:rPr>
                      <w:rFonts w:ascii="Times New Roman" w:eastAsiaTheme="minorEastAsia" w:hAnsi="Times New Roman" w:cs="Times New Roman"/>
                      <w:i/>
                      <w:sz w:val="32"/>
                      <w:szCs w:val="32"/>
                    </w:rPr>
                  </w:pPr>
                </w:p>
              </w:tc>
              <w:tc>
                <w:tcPr>
                  <w:tcW w:w="2794" w:type="dxa"/>
                </w:tcPr>
                <w:p w:rsidR="00B65823" w:rsidRPr="00615DCB" w:rsidRDefault="00B65823" w:rsidP="00773905">
                  <w:pPr>
                    <w:rPr>
                      <w:rFonts w:ascii="Times New Roman" w:eastAsiaTheme="minorEastAsia" w:hAnsi="Times New Roman" w:cs="Times New Roman"/>
                      <w:i/>
                      <w:sz w:val="32"/>
                      <w:szCs w:val="32"/>
                    </w:rPr>
                  </w:pPr>
                </w:p>
              </w:tc>
              <w:tc>
                <w:tcPr>
                  <w:tcW w:w="2794" w:type="dxa"/>
                </w:tcPr>
                <w:p w:rsidR="00B65823" w:rsidRPr="00615DCB" w:rsidRDefault="00B65823" w:rsidP="00773905">
                  <w:pPr>
                    <w:rPr>
                      <w:rFonts w:ascii="Times New Roman" w:eastAsiaTheme="minorEastAsia" w:hAnsi="Times New Roman" w:cs="Times New Roman"/>
                      <w:i/>
                      <w:sz w:val="32"/>
                      <w:szCs w:val="32"/>
                    </w:rPr>
                  </w:pPr>
                </w:p>
              </w:tc>
            </w:tr>
            <w:tr w:rsidR="00B65823" w:rsidRPr="00615DCB" w:rsidTr="00773905">
              <w:tc>
                <w:tcPr>
                  <w:tcW w:w="2794" w:type="dxa"/>
                </w:tcPr>
                <w:p w:rsidR="00B65823" w:rsidRPr="00615DCB" w:rsidRDefault="00B65823" w:rsidP="00773905">
                  <w:pPr>
                    <w:pStyle w:val="a4"/>
                    <w:tabs>
                      <w:tab w:val="left" w:pos="838"/>
                    </w:tabs>
                    <w:ind w:left="0"/>
                    <w:jc w:val="center"/>
                    <w:rPr>
                      <w:rFonts w:ascii="Times New Roman" w:hAnsi="Times New Roman" w:cs="Times New Roman"/>
                      <w:b/>
                      <w:color w:val="000000"/>
                      <w:sz w:val="24"/>
                      <w:szCs w:val="24"/>
                    </w:rPr>
                  </w:pPr>
                  <w:r w:rsidRPr="00615DCB">
                    <w:rPr>
                      <w:rFonts w:ascii="Times New Roman" w:hAnsi="Times New Roman" w:cs="Times New Roman"/>
                      <w:color w:val="000000"/>
                      <w:sz w:val="24"/>
                      <w:szCs w:val="24"/>
                    </w:rPr>
                    <w:t xml:space="preserve">30% </w:t>
                  </w:r>
                  <w:r w:rsidRPr="00615DCB">
                    <w:rPr>
                      <w:rStyle w:val="c2"/>
                      <w:rFonts w:ascii="Times New Roman" w:hAnsi="Times New Roman" w:cs="Times New Roman"/>
                      <w:sz w:val="24"/>
                      <w:szCs w:val="24"/>
                    </w:rPr>
                    <w:t>- количество учащихся с высоким  уровнем учебной мотивации</w:t>
                  </w:r>
                </w:p>
              </w:tc>
              <w:tc>
                <w:tcPr>
                  <w:tcW w:w="2794" w:type="dxa"/>
                </w:tcPr>
                <w:p w:rsidR="00B65823" w:rsidRPr="00615DCB" w:rsidRDefault="00B65823" w:rsidP="00773905">
                  <w:pPr>
                    <w:pStyle w:val="a4"/>
                    <w:tabs>
                      <w:tab w:val="left" w:pos="838"/>
                    </w:tabs>
                    <w:ind w:left="0"/>
                    <w:jc w:val="center"/>
                    <w:rPr>
                      <w:rFonts w:ascii="Times New Roman" w:hAnsi="Times New Roman" w:cs="Times New Roman"/>
                      <w:b/>
                      <w:color w:val="000000"/>
                      <w:sz w:val="24"/>
                      <w:szCs w:val="24"/>
                    </w:rPr>
                  </w:pPr>
                  <w:r w:rsidRPr="00615DCB">
                    <w:rPr>
                      <w:rStyle w:val="c2"/>
                      <w:rFonts w:ascii="Times New Roman" w:hAnsi="Times New Roman" w:cs="Times New Roman"/>
                      <w:sz w:val="24"/>
                      <w:szCs w:val="24"/>
                    </w:rPr>
                    <w:t>50% - количество учащихся со средним уровнем учебной мотивации</w:t>
                  </w:r>
                </w:p>
              </w:tc>
              <w:tc>
                <w:tcPr>
                  <w:tcW w:w="2794" w:type="dxa"/>
                </w:tcPr>
                <w:p w:rsidR="00B65823" w:rsidRPr="00615DCB" w:rsidRDefault="00B65823" w:rsidP="00773905">
                  <w:pPr>
                    <w:pStyle w:val="a4"/>
                    <w:tabs>
                      <w:tab w:val="left" w:pos="838"/>
                    </w:tabs>
                    <w:ind w:left="0"/>
                    <w:jc w:val="center"/>
                    <w:rPr>
                      <w:rFonts w:ascii="Times New Roman" w:hAnsi="Times New Roman" w:cs="Times New Roman"/>
                      <w:b/>
                      <w:color w:val="000000"/>
                      <w:sz w:val="24"/>
                      <w:szCs w:val="24"/>
                    </w:rPr>
                  </w:pPr>
                  <w:r w:rsidRPr="00615DCB">
                    <w:rPr>
                      <w:rStyle w:val="c2"/>
                      <w:rFonts w:ascii="Times New Roman" w:hAnsi="Times New Roman" w:cs="Times New Roman"/>
                      <w:sz w:val="24"/>
                      <w:szCs w:val="24"/>
                    </w:rPr>
                    <w:t>20%  - количество учащихся с низким уровнем учебной мотивации</w:t>
                  </w:r>
                </w:p>
              </w:tc>
              <w:tc>
                <w:tcPr>
                  <w:tcW w:w="2794" w:type="dxa"/>
                </w:tcPr>
                <w:p w:rsidR="00B65823" w:rsidRPr="00615DCB" w:rsidRDefault="00B65823" w:rsidP="00773905">
                  <w:pPr>
                    <w:rPr>
                      <w:rFonts w:ascii="Times New Roman" w:eastAsiaTheme="minorEastAsia" w:hAnsi="Times New Roman" w:cs="Times New Roman"/>
                      <w:i/>
                      <w:sz w:val="32"/>
                      <w:szCs w:val="32"/>
                    </w:rPr>
                  </w:pPr>
                </w:p>
              </w:tc>
              <w:tc>
                <w:tcPr>
                  <w:tcW w:w="2794" w:type="dxa"/>
                </w:tcPr>
                <w:p w:rsidR="00B65823" w:rsidRPr="00615DCB" w:rsidRDefault="00B65823" w:rsidP="00773905">
                  <w:pPr>
                    <w:rPr>
                      <w:rFonts w:ascii="Times New Roman" w:eastAsiaTheme="minorEastAsia" w:hAnsi="Times New Roman" w:cs="Times New Roman"/>
                      <w:i/>
                      <w:sz w:val="32"/>
                      <w:szCs w:val="32"/>
                    </w:rPr>
                  </w:pPr>
                </w:p>
              </w:tc>
              <w:tc>
                <w:tcPr>
                  <w:tcW w:w="2794" w:type="dxa"/>
                </w:tcPr>
                <w:p w:rsidR="00B65823" w:rsidRPr="00615DCB" w:rsidRDefault="00B65823" w:rsidP="00773905">
                  <w:pPr>
                    <w:rPr>
                      <w:rFonts w:ascii="Times New Roman" w:eastAsiaTheme="minorEastAsia" w:hAnsi="Times New Roman" w:cs="Times New Roman"/>
                      <w:i/>
                      <w:sz w:val="32"/>
                      <w:szCs w:val="32"/>
                    </w:rPr>
                  </w:pPr>
                </w:p>
              </w:tc>
            </w:tr>
          </w:tbl>
          <w:p w:rsidR="00B65823" w:rsidRPr="00615DCB" w:rsidRDefault="00B65823" w:rsidP="00773905">
            <w:pPr>
              <w:rPr>
                <w:rFonts w:ascii="Times New Roman" w:eastAsiaTheme="minorEastAsia" w:hAnsi="Times New Roman" w:cs="Times New Roman"/>
                <w:i/>
                <w:sz w:val="32"/>
                <w:szCs w:val="32"/>
              </w:rPr>
            </w:pPr>
          </w:p>
        </w:tc>
      </w:tr>
      <w:tr w:rsidR="00B65823" w:rsidRPr="00615DCB" w:rsidTr="00773905">
        <w:tc>
          <w:tcPr>
            <w:tcW w:w="2127" w:type="dxa"/>
            <w:vMerge/>
          </w:tcPr>
          <w:p w:rsidR="00B65823" w:rsidRPr="00615DCB" w:rsidRDefault="00B65823" w:rsidP="00773905">
            <w:pPr>
              <w:rPr>
                <w:rFonts w:ascii="Times New Roman" w:eastAsiaTheme="minorEastAsia" w:hAnsi="Times New Roman" w:cs="Times New Roman"/>
                <w:sz w:val="24"/>
                <w:szCs w:val="24"/>
              </w:rPr>
            </w:pPr>
          </w:p>
        </w:tc>
        <w:tc>
          <w:tcPr>
            <w:tcW w:w="8613" w:type="dxa"/>
            <w:gridSpan w:val="9"/>
          </w:tcPr>
          <w:p w:rsidR="00B65823" w:rsidRPr="00615DCB" w:rsidRDefault="00B65823" w:rsidP="00773905">
            <w:pPr>
              <w:rPr>
                <w:rFonts w:ascii="Times New Roman" w:eastAsiaTheme="minorEastAsia" w:hAnsi="Times New Roman" w:cs="Times New Roman"/>
                <w:b/>
                <w:sz w:val="24"/>
                <w:szCs w:val="24"/>
              </w:rPr>
            </w:pPr>
            <w:r w:rsidRPr="00615DCB">
              <w:rPr>
                <w:rFonts w:ascii="Times New Roman" w:eastAsiaTheme="minorEastAsia" w:hAnsi="Times New Roman" w:cs="Times New Roman"/>
                <w:sz w:val="24"/>
                <w:szCs w:val="24"/>
              </w:rPr>
              <w:t>Проводились индивидуальные и групповые занятия с учащимися с низким уровнем учебной мотивации на развитие познавательных процессов.</w:t>
            </w:r>
          </w:p>
        </w:tc>
      </w:tr>
      <w:tr w:rsidR="00B65823" w:rsidRPr="00615DCB" w:rsidTr="00773905">
        <w:tc>
          <w:tcPr>
            <w:tcW w:w="10740" w:type="dxa"/>
            <w:gridSpan w:val="10"/>
          </w:tcPr>
          <w:p w:rsidR="00B65823" w:rsidRPr="00615DCB" w:rsidRDefault="00B65823" w:rsidP="00773905">
            <w:pPr>
              <w:rPr>
                <w:rFonts w:ascii="Times New Roman" w:hAnsi="Times New Roman" w:cs="Times New Roman"/>
                <w:b/>
                <w:sz w:val="24"/>
                <w:szCs w:val="24"/>
              </w:rPr>
            </w:pPr>
            <w:r w:rsidRPr="00615DCB">
              <w:rPr>
                <w:rFonts w:ascii="Times New Roman" w:hAnsi="Times New Roman" w:cs="Times New Roman"/>
                <w:sz w:val="24"/>
                <w:szCs w:val="24"/>
              </w:rPr>
              <w:t>Проведение мониторинга по суициду для 5-11 классов</w:t>
            </w:r>
            <w:r w:rsidRPr="00615DCB">
              <w:rPr>
                <w:rFonts w:ascii="Times New Roman" w:hAnsi="Times New Roman" w:cs="Times New Roman"/>
                <w:b/>
                <w:sz w:val="24"/>
                <w:szCs w:val="24"/>
              </w:rPr>
              <w:t xml:space="preserve">: </w:t>
            </w:r>
            <w:r w:rsidRPr="00615DCB">
              <w:rPr>
                <w:rFonts w:ascii="Times New Roman" w:hAnsi="Times New Roman" w:cs="Times New Roman"/>
                <w:sz w:val="24"/>
                <w:szCs w:val="24"/>
              </w:rPr>
              <w:t>методики «Ассоциации», и экспресс-диагностика по выявлению суицидальных мыслей</w:t>
            </w:r>
            <w:r w:rsidRPr="00615DCB">
              <w:rPr>
                <w:rFonts w:ascii="Times New Roman" w:hAnsi="Times New Roman" w:cs="Times New Roman"/>
                <w:iCs/>
                <w:sz w:val="24"/>
                <w:szCs w:val="24"/>
              </w:rPr>
              <w:t xml:space="preserve"> с целью определения  степени выраженности суицидальных намерений, необходимости комплексного сопровождения, стратегий психологической помощи.</w:t>
            </w:r>
          </w:p>
        </w:tc>
      </w:tr>
      <w:tr w:rsidR="00B65823" w:rsidRPr="00615DCB" w:rsidTr="00773905">
        <w:tc>
          <w:tcPr>
            <w:tcW w:w="2127" w:type="dxa"/>
          </w:tcPr>
          <w:p w:rsidR="00B65823" w:rsidRPr="00615DCB" w:rsidRDefault="00B65823" w:rsidP="00773905">
            <w:pPr>
              <w:rPr>
                <w:rFonts w:ascii="Times New Roman" w:eastAsiaTheme="minorEastAsia" w:hAnsi="Times New Roman" w:cs="Times New Roman"/>
                <w:b/>
                <w:i/>
                <w:sz w:val="24"/>
                <w:szCs w:val="24"/>
              </w:rPr>
            </w:pPr>
            <w:r w:rsidRPr="00615DCB">
              <w:rPr>
                <w:rFonts w:ascii="Times New Roman" w:eastAsiaTheme="minorEastAsia" w:hAnsi="Times New Roman" w:cs="Times New Roman"/>
                <w:b/>
                <w:i/>
                <w:sz w:val="24"/>
                <w:szCs w:val="24"/>
              </w:rPr>
              <w:t>Результат:</w:t>
            </w:r>
          </w:p>
        </w:tc>
        <w:tc>
          <w:tcPr>
            <w:tcW w:w="8613" w:type="dxa"/>
            <w:gridSpan w:val="9"/>
          </w:tcPr>
          <w:p w:rsidR="00B65823" w:rsidRPr="00615DCB" w:rsidRDefault="00B65823" w:rsidP="00773905">
            <w:pPr>
              <w:rPr>
                <w:rFonts w:ascii="Times New Roman" w:hAnsi="Times New Roman" w:cs="Times New Roman"/>
                <w:b/>
                <w:bCs/>
                <w:iCs/>
                <w:sz w:val="28"/>
                <w:szCs w:val="28"/>
              </w:rPr>
            </w:pPr>
            <w:r w:rsidRPr="00615DCB">
              <w:rPr>
                <w:rFonts w:ascii="Times New Roman" w:hAnsi="Times New Roman" w:cs="Times New Roman"/>
                <w:b/>
                <w:bCs/>
                <w:iCs/>
                <w:noProof/>
                <w:sz w:val="28"/>
                <w:szCs w:val="28"/>
                <w:lang w:eastAsia="ru-RU"/>
              </w:rPr>
              <w:drawing>
                <wp:inline distT="0" distB="0" distL="0" distR="0">
                  <wp:extent cx="6934200" cy="1924050"/>
                  <wp:effectExtent l="19050" t="0" r="1905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65823" w:rsidRPr="00615DCB" w:rsidRDefault="00B65823" w:rsidP="00773905">
            <w:pPr>
              <w:rPr>
                <w:rFonts w:ascii="Times New Roman" w:hAnsi="Times New Roman" w:cs="Times New Roman"/>
                <w:b/>
                <w:sz w:val="24"/>
                <w:szCs w:val="24"/>
              </w:rPr>
            </w:pPr>
            <w:r w:rsidRPr="00615DCB">
              <w:rPr>
                <w:rFonts w:ascii="Times New Roman" w:hAnsi="Times New Roman" w:cs="Times New Roman"/>
                <w:sz w:val="24"/>
                <w:szCs w:val="24"/>
              </w:rPr>
              <w:t xml:space="preserve">С учащимися, имеющими факторы риска суицида, проводилась индивидуальная работа с целью её предотвратить. </w:t>
            </w:r>
          </w:p>
        </w:tc>
      </w:tr>
      <w:tr w:rsidR="00B65823" w:rsidRPr="00615DCB" w:rsidTr="00773905">
        <w:tc>
          <w:tcPr>
            <w:tcW w:w="10740" w:type="dxa"/>
            <w:gridSpan w:val="10"/>
          </w:tcPr>
          <w:p w:rsidR="00B65823" w:rsidRPr="00615DCB" w:rsidRDefault="00B65823" w:rsidP="00773905">
            <w:pPr>
              <w:rPr>
                <w:rFonts w:ascii="Times New Roman" w:eastAsiaTheme="minorEastAsia" w:hAnsi="Times New Roman" w:cs="Times New Roman"/>
                <w:i/>
                <w:sz w:val="32"/>
                <w:szCs w:val="32"/>
              </w:rPr>
            </w:pPr>
            <w:r w:rsidRPr="00615DCB">
              <w:rPr>
                <w:rFonts w:ascii="Times New Roman" w:hAnsi="Times New Roman" w:cs="Times New Roman"/>
                <w:sz w:val="24"/>
                <w:szCs w:val="24"/>
              </w:rPr>
              <w:t>Проведение диагностического тестирования  учащихся «группы риска», с целью выяснить об отношениях в семье, об агрессивности учащегося, о недоверии к людям, о неуверенности в себе самом.</w:t>
            </w:r>
          </w:p>
        </w:tc>
      </w:tr>
      <w:tr w:rsidR="00B65823" w:rsidRPr="00615DCB" w:rsidTr="00773905">
        <w:tc>
          <w:tcPr>
            <w:tcW w:w="2127" w:type="dxa"/>
          </w:tcPr>
          <w:p w:rsidR="00B65823" w:rsidRPr="00615DCB" w:rsidRDefault="00B65823" w:rsidP="00773905">
            <w:pPr>
              <w:rPr>
                <w:rFonts w:ascii="Times New Roman" w:eastAsiaTheme="minorEastAsia" w:hAnsi="Times New Roman" w:cs="Times New Roman"/>
                <w:b/>
                <w:sz w:val="24"/>
                <w:szCs w:val="24"/>
              </w:rPr>
            </w:pPr>
            <w:r w:rsidRPr="00615DCB">
              <w:rPr>
                <w:rFonts w:ascii="Times New Roman" w:eastAsiaTheme="minorEastAsia" w:hAnsi="Times New Roman" w:cs="Times New Roman"/>
                <w:b/>
                <w:sz w:val="24"/>
                <w:szCs w:val="24"/>
              </w:rPr>
              <w:t>Результат:</w:t>
            </w:r>
          </w:p>
        </w:tc>
        <w:tc>
          <w:tcPr>
            <w:tcW w:w="8613" w:type="dxa"/>
            <w:gridSpan w:val="9"/>
          </w:tcPr>
          <w:p w:rsidR="00B65823" w:rsidRPr="00615DCB" w:rsidRDefault="00B65823" w:rsidP="00773905">
            <w:pPr>
              <w:rPr>
                <w:rFonts w:ascii="Times New Roman" w:hAnsi="Times New Roman" w:cs="Times New Roman"/>
                <w:b/>
                <w:sz w:val="24"/>
                <w:szCs w:val="24"/>
              </w:rPr>
            </w:pPr>
            <w:r w:rsidRPr="00615DCB">
              <w:rPr>
                <w:rFonts w:ascii="Times New Roman" w:hAnsi="Times New Roman" w:cs="Times New Roman"/>
                <w:sz w:val="24"/>
                <w:szCs w:val="24"/>
              </w:rPr>
              <w:t>Анализ показал, что у большинства учащихся  благоприятные отношения в семье,  доверительные  отношения к людям. У учащихся слабо выражена агрессия.</w:t>
            </w:r>
          </w:p>
        </w:tc>
      </w:tr>
      <w:tr w:rsidR="00B65823" w:rsidRPr="00615DCB" w:rsidTr="00773905">
        <w:tc>
          <w:tcPr>
            <w:tcW w:w="2127" w:type="dxa"/>
          </w:tcPr>
          <w:p w:rsidR="00B65823" w:rsidRPr="00615DCB" w:rsidRDefault="00B65823" w:rsidP="00773905">
            <w:pPr>
              <w:rPr>
                <w:rFonts w:ascii="Times New Roman" w:eastAsiaTheme="minorEastAsia" w:hAnsi="Times New Roman" w:cs="Times New Roman"/>
                <w:i/>
                <w:sz w:val="24"/>
                <w:szCs w:val="24"/>
              </w:rPr>
            </w:pPr>
          </w:p>
        </w:tc>
        <w:tc>
          <w:tcPr>
            <w:tcW w:w="3544" w:type="dxa"/>
            <w:gridSpan w:val="3"/>
          </w:tcPr>
          <w:p w:rsidR="00B65823" w:rsidRPr="00615DCB" w:rsidRDefault="00B65823" w:rsidP="00773905">
            <w:pPr>
              <w:rPr>
                <w:rFonts w:ascii="Times New Roman" w:hAnsi="Times New Roman" w:cs="Times New Roman"/>
                <w:sz w:val="24"/>
                <w:szCs w:val="24"/>
              </w:rPr>
            </w:pPr>
            <w:r w:rsidRPr="00615DCB">
              <w:rPr>
                <w:rFonts w:ascii="Times New Roman" w:hAnsi="Times New Roman" w:cs="Times New Roman"/>
                <w:sz w:val="24"/>
                <w:szCs w:val="24"/>
              </w:rPr>
              <w:t xml:space="preserve">Проведение </w:t>
            </w:r>
            <w:proofErr w:type="spellStart"/>
            <w:r w:rsidRPr="00615DCB">
              <w:rPr>
                <w:rFonts w:ascii="Times New Roman" w:hAnsi="Times New Roman" w:cs="Times New Roman"/>
                <w:sz w:val="24"/>
                <w:szCs w:val="24"/>
              </w:rPr>
              <w:lastRenderedPageBreak/>
              <w:t>профориентационного</w:t>
            </w:r>
            <w:proofErr w:type="spellEnd"/>
            <w:r w:rsidRPr="00615DCB">
              <w:rPr>
                <w:rFonts w:ascii="Times New Roman" w:hAnsi="Times New Roman" w:cs="Times New Roman"/>
                <w:sz w:val="24"/>
                <w:szCs w:val="24"/>
              </w:rPr>
              <w:t xml:space="preserve"> тестирования среди учащихся 9  и 11 классов с целью оказания помощи им в выборе будущей профессии: </w:t>
            </w:r>
          </w:p>
          <w:p w:rsidR="00B65823" w:rsidRPr="00615DCB" w:rsidRDefault="00B65823" w:rsidP="00773905">
            <w:pPr>
              <w:rPr>
                <w:rFonts w:ascii="Times New Roman" w:hAnsi="Times New Roman" w:cs="Times New Roman"/>
                <w:sz w:val="24"/>
                <w:szCs w:val="24"/>
              </w:rPr>
            </w:pPr>
            <w:r w:rsidRPr="00615DCB">
              <w:rPr>
                <w:rFonts w:ascii="Times New Roman" w:hAnsi="Times New Roman" w:cs="Times New Roman"/>
                <w:sz w:val="24"/>
                <w:szCs w:val="24"/>
              </w:rPr>
              <w:t xml:space="preserve">методики «Профессиональное самоопределение», </w:t>
            </w:r>
          </w:p>
          <w:p w:rsidR="00B65823" w:rsidRPr="00615DCB" w:rsidRDefault="00B65823" w:rsidP="00773905">
            <w:pPr>
              <w:rPr>
                <w:rFonts w:ascii="Times New Roman" w:hAnsi="Times New Roman" w:cs="Times New Roman"/>
                <w:b/>
                <w:sz w:val="24"/>
                <w:szCs w:val="24"/>
              </w:rPr>
            </w:pPr>
            <w:r w:rsidRPr="00615DCB">
              <w:rPr>
                <w:rFonts w:ascii="Times New Roman" w:hAnsi="Times New Roman" w:cs="Times New Roman"/>
                <w:sz w:val="24"/>
                <w:szCs w:val="24"/>
              </w:rPr>
              <w:t>«Мотивы выбора профессии»</w:t>
            </w:r>
          </w:p>
        </w:tc>
        <w:tc>
          <w:tcPr>
            <w:tcW w:w="2693" w:type="dxa"/>
            <w:gridSpan w:val="4"/>
          </w:tcPr>
          <w:p w:rsidR="00B65823" w:rsidRPr="00615DCB" w:rsidRDefault="00B65823" w:rsidP="00773905">
            <w:pPr>
              <w:jc w:val="center"/>
              <w:rPr>
                <w:rFonts w:ascii="Times New Roman" w:eastAsiaTheme="minorEastAsia" w:hAnsi="Times New Roman" w:cs="Times New Roman"/>
                <w:sz w:val="24"/>
                <w:szCs w:val="24"/>
              </w:rPr>
            </w:pPr>
            <w:r w:rsidRPr="00615DCB">
              <w:rPr>
                <w:rFonts w:ascii="Times New Roman" w:eastAsiaTheme="minorEastAsia" w:hAnsi="Times New Roman" w:cs="Times New Roman"/>
                <w:sz w:val="24"/>
                <w:szCs w:val="24"/>
              </w:rPr>
              <w:lastRenderedPageBreak/>
              <w:t xml:space="preserve">Анкетирование «Моя </w:t>
            </w:r>
            <w:r w:rsidRPr="00615DCB">
              <w:rPr>
                <w:rFonts w:ascii="Times New Roman" w:eastAsiaTheme="minorEastAsia" w:hAnsi="Times New Roman" w:cs="Times New Roman"/>
                <w:sz w:val="24"/>
                <w:szCs w:val="24"/>
              </w:rPr>
              <w:lastRenderedPageBreak/>
              <w:t>роль</w:t>
            </w:r>
            <w:r w:rsidRPr="00615DCB">
              <w:rPr>
                <w:rFonts w:ascii="Times New Roman" w:hAnsi="Times New Roman" w:cs="Times New Roman"/>
                <w:sz w:val="24"/>
                <w:szCs w:val="24"/>
              </w:rPr>
              <w:t xml:space="preserve"> </w:t>
            </w:r>
            <w:r w:rsidRPr="00615DCB">
              <w:rPr>
                <w:rStyle w:val="extended-textshort"/>
                <w:rFonts w:ascii="Times New Roman" w:hAnsi="Times New Roman" w:cs="Times New Roman"/>
                <w:sz w:val="24"/>
                <w:szCs w:val="24"/>
              </w:rPr>
              <w:t>в подготовке ребенка к труду и выбору профессии".</w:t>
            </w:r>
          </w:p>
        </w:tc>
        <w:tc>
          <w:tcPr>
            <w:tcW w:w="2376" w:type="dxa"/>
            <w:gridSpan w:val="2"/>
          </w:tcPr>
          <w:p w:rsidR="00B65823" w:rsidRPr="00615DCB" w:rsidRDefault="00B65823" w:rsidP="00773905">
            <w:pPr>
              <w:jc w:val="center"/>
              <w:rPr>
                <w:rFonts w:ascii="Times New Roman" w:eastAsiaTheme="minorEastAsia" w:hAnsi="Times New Roman" w:cs="Times New Roman"/>
                <w:sz w:val="24"/>
                <w:szCs w:val="24"/>
              </w:rPr>
            </w:pPr>
            <w:proofErr w:type="spellStart"/>
            <w:r w:rsidRPr="00615DCB">
              <w:rPr>
                <w:rFonts w:ascii="Times New Roman" w:eastAsiaTheme="minorEastAsia" w:hAnsi="Times New Roman" w:cs="Times New Roman"/>
                <w:sz w:val="24"/>
                <w:szCs w:val="24"/>
              </w:rPr>
              <w:lastRenderedPageBreak/>
              <w:t>Опросник</w:t>
            </w:r>
            <w:proofErr w:type="spellEnd"/>
            <w:r w:rsidRPr="00615DCB">
              <w:rPr>
                <w:rFonts w:ascii="Times New Roman" w:eastAsiaTheme="minorEastAsia" w:hAnsi="Times New Roman" w:cs="Times New Roman"/>
                <w:sz w:val="24"/>
                <w:szCs w:val="24"/>
              </w:rPr>
              <w:t xml:space="preserve"> «Роль </w:t>
            </w:r>
            <w:r w:rsidRPr="00615DCB">
              <w:rPr>
                <w:rFonts w:ascii="Times New Roman" w:eastAsiaTheme="minorEastAsia" w:hAnsi="Times New Roman" w:cs="Times New Roman"/>
                <w:sz w:val="24"/>
                <w:szCs w:val="24"/>
              </w:rPr>
              <w:lastRenderedPageBreak/>
              <w:t>классного руководителя в выборе профессии для старшеклассников»</w:t>
            </w:r>
          </w:p>
        </w:tc>
      </w:tr>
      <w:tr w:rsidR="00B65823" w:rsidRPr="00615DCB" w:rsidTr="00773905">
        <w:tc>
          <w:tcPr>
            <w:tcW w:w="2127" w:type="dxa"/>
          </w:tcPr>
          <w:p w:rsidR="00B65823" w:rsidRPr="00615DCB" w:rsidRDefault="00B65823" w:rsidP="00773905">
            <w:pPr>
              <w:rPr>
                <w:rFonts w:ascii="Times New Roman" w:eastAsiaTheme="minorEastAsia" w:hAnsi="Times New Roman" w:cs="Times New Roman"/>
                <w:i/>
                <w:sz w:val="24"/>
                <w:szCs w:val="24"/>
              </w:rPr>
            </w:pPr>
            <w:r w:rsidRPr="00615DCB">
              <w:rPr>
                <w:rFonts w:ascii="Times New Roman" w:eastAsiaTheme="minorEastAsia" w:hAnsi="Times New Roman" w:cs="Times New Roman"/>
                <w:i/>
                <w:sz w:val="24"/>
                <w:szCs w:val="24"/>
              </w:rPr>
              <w:lastRenderedPageBreak/>
              <w:t>Результат:</w:t>
            </w:r>
          </w:p>
        </w:tc>
        <w:tc>
          <w:tcPr>
            <w:tcW w:w="8613" w:type="dxa"/>
            <w:gridSpan w:val="9"/>
          </w:tcPr>
          <w:p w:rsidR="00B65823" w:rsidRPr="00615DCB" w:rsidRDefault="00B65823" w:rsidP="00773905">
            <w:pPr>
              <w:rPr>
                <w:rFonts w:ascii="Times New Roman" w:hAnsi="Times New Roman" w:cs="Times New Roman"/>
                <w:b/>
                <w:sz w:val="24"/>
                <w:szCs w:val="24"/>
              </w:rPr>
            </w:pPr>
            <w:r w:rsidRPr="00615DCB">
              <w:rPr>
                <w:rFonts w:ascii="Times New Roman" w:hAnsi="Times New Roman" w:cs="Times New Roman"/>
                <w:sz w:val="24"/>
                <w:szCs w:val="24"/>
              </w:rPr>
              <w:t>Данные методики были проведены дважды: в 1 и во 2 полугодиях. Анализ показал следующее:</w:t>
            </w:r>
          </w:p>
          <w:p w:rsidR="00B65823" w:rsidRPr="00615DCB" w:rsidRDefault="00B65823" w:rsidP="00773905">
            <w:pPr>
              <w:rPr>
                <w:rFonts w:ascii="Times New Roman" w:hAnsi="Times New Roman" w:cs="Times New Roman"/>
                <w:b/>
                <w:sz w:val="24"/>
                <w:szCs w:val="24"/>
              </w:rPr>
            </w:pPr>
            <w:r w:rsidRPr="00615DCB">
              <w:rPr>
                <w:rFonts w:ascii="Times New Roman" w:hAnsi="Times New Roman" w:cs="Times New Roman"/>
                <w:b/>
                <w:noProof/>
                <w:sz w:val="24"/>
                <w:szCs w:val="24"/>
                <w:lang w:eastAsia="ru-RU"/>
              </w:rPr>
              <w:drawing>
                <wp:inline distT="0" distB="0" distL="0" distR="0">
                  <wp:extent cx="5257800" cy="2038350"/>
                  <wp:effectExtent l="19050" t="0" r="19050" b="0"/>
                  <wp:docPr id="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615DCB">
              <w:rPr>
                <w:rFonts w:ascii="Times New Roman" w:hAnsi="Times New Roman" w:cs="Times New Roman"/>
                <w:sz w:val="24"/>
                <w:szCs w:val="24"/>
              </w:rPr>
              <w:t xml:space="preserve">     </w:t>
            </w:r>
            <w:r w:rsidRPr="00615DCB">
              <w:rPr>
                <w:rFonts w:ascii="Times New Roman" w:hAnsi="Times New Roman" w:cs="Times New Roman"/>
                <w:b/>
                <w:noProof/>
                <w:sz w:val="24"/>
                <w:szCs w:val="24"/>
                <w:lang w:eastAsia="ru-RU"/>
              </w:rPr>
              <w:drawing>
                <wp:inline distT="0" distB="0" distL="0" distR="0">
                  <wp:extent cx="5257800" cy="2286000"/>
                  <wp:effectExtent l="19050" t="0" r="1905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65823" w:rsidRPr="00615DCB" w:rsidRDefault="00B65823" w:rsidP="00773905">
            <w:pPr>
              <w:ind w:firstLine="284"/>
              <w:rPr>
                <w:rFonts w:ascii="Times New Roman" w:hAnsi="Times New Roman" w:cs="Times New Roman"/>
                <w:sz w:val="24"/>
                <w:szCs w:val="24"/>
              </w:rPr>
            </w:pPr>
            <w:r w:rsidRPr="00615DCB">
              <w:rPr>
                <w:rFonts w:ascii="Times New Roman" w:hAnsi="Times New Roman" w:cs="Times New Roman"/>
                <w:sz w:val="24"/>
                <w:szCs w:val="24"/>
              </w:rPr>
              <w:t>Из полученных результатов 1 полугодия видно, что учащиеся 9-ого и 11-го  классов  знают о введении профильного обучения, возможности выбирать профиль, готовы выбрать профиль своего будущего обучения, но еще не все  готовы сделать выбор своей будущей профессиональной деятельности. И в этом плане большинство учащихся нуждаются в профессиональной помощи.</w:t>
            </w:r>
          </w:p>
          <w:p w:rsidR="00B65823" w:rsidRPr="00615DCB" w:rsidRDefault="00B65823" w:rsidP="00773905">
            <w:pPr>
              <w:ind w:firstLine="284"/>
              <w:rPr>
                <w:rFonts w:ascii="Times New Roman" w:hAnsi="Times New Roman" w:cs="Times New Roman"/>
                <w:b/>
                <w:bCs/>
                <w:sz w:val="24"/>
                <w:szCs w:val="24"/>
              </w:rPr>
            </w:pPr>
            <w:r w:rsidRPr="00615DCB">
              <w:rPr>
                <w:rFonts w:ascii="Times New Roman" w:hAnsi="Times New Roman" w:cs="Times New Roman"/>
                <w:sz w:val="24"/>
                <w:szCs w:val="24"/>
              </w:rPr>
              <w:t xml:space="preserve"> Во 2 полугодии по результатам вторичного анкетирования все учащиеся определились с будущей профессией.</w:t>
            </w:r>
          </w:p>
        </w:tc>
      </w:tr>
      <w:tr w:rsidR="00B65823" w:rsidRPr="00615DCB" w:rsidTr="00773905">
        <w:trPr>
          <w:trHeight w:val="5275"/>
        </w:trPr>
        <w:tc>
          <w:tcPr>
            <w:tcW w:w="2127" w:type="dxa"/>
          </w:tcPr>
          <w:p w:rsidR="00B65823" w:rsidRPr="00615DCB" w:rsidRDefault="00B65823" w:rsidP="00773905">
            <w:pPr>
              <w:jc w:val="center"/>
              <w:rPr>
                <w:rFonts w:ascii="Times New Roman" w:eastAsiaTheme="minorEastAsia" w:hAnsi="Times New Roman" w:cs="Times New Roman"/>
                <w:b/>
                <w:sz w:val="24"/>
                <w:szCs w:val="24"/>
              </w:rPr>
            </w:pPr>
            <w:r w:rsidRPr="00615DCB">
              <w:rPr>
                <w:rFonts w:ascii="Times New Roman" w:eastAsiaTheme="minorEastAsia" w:hAnsi="Times New Roman" w:cs="Times New Roman"/>
                <w:b/>
                <w:sz w:val="24"/>
                <w:szCs w:val="24"/>
              </w:rPr>
              <w:lastRenderedPageBreak/>
              <w:t>Коррекционная работа</w:t>
            </w:r>
          </w:p>
        </w:tc>
        <w:tc>
          <w:tcPr>
            <w:tcW w:w="4306" w:type="dxa"/>
            <w:gridSpan w:val="4"/>
          </w:tcPr>
          <w:p w:rsidR="00B65823" w:rsidRPr="00615DCB" w:rsidRDefault="00B65823" w:rsidP="00773905">
            <w:pPr>
              <w:rPr>
                <w:rFonts w:ascii="Times New Roman" w:hAnsi="Times New Roman" w:cs="Times New Roman"/>
                <w:b/>
                <w:sz w:val="24"/>
                <w:szCs w:val="24"/>
              </w:rPr>
            </w:pPr>
            <w:r w:rsidRPr="00615DCB">
              <w:rPr>
                <w:rFonts w:ascii="Times New Roman" w:hAnsi="Times New Roman" w:cs="Times New Roman"/>
                <w:sz w:val="24"/>
                <w:szCs w:val="24"/>
              </w:rPr>
              <w:t>проводилась в форме специально организованных занятий:</w:t>
            </w:r>
          </w:p>
          <w:p w:rsidR="00B65823" w:rsidRPr="00615DCB" w:rsidRDefault="00B65823" w:rsidP="006848DC">
            <w:pPr>
              <w:pStyle w:val="a4"/>
              <w:numPr>
                <w:ilvl w:val="0"/>
                <w:numId w:val="32"/>
              </w:numPr>
              <w:spacing w:line="240" w:lineRule="auto"/>
              <w:ind w:left="176" w:firstLine="0"/>
              <w:jc w:val="left"/>
              <w:rPr>
                <w:rFonts w:ascii="Times New Roman" w:hAnsi="Times New Roman" w:cs="Times New Roman"/>
                <w:b/>
                <w:sz w:val="24"/>
                <w:szCs w:val="24"/>
              </w:rPr>
            </w:pPr>
            <w:r w:rsidRPr="00615DCB">
              <w:rPr>
                <w:rFonts w:ascii="Times New Roman" w:hAnsi="Times New Roman" w:cs="Times New Roman"/>
                <w:sz w:val="24"/>
                <w:szCs w:val="24"/>
              </w:rPr>
              <w:t>индивидуальных -  по запросу классных руководителей и родителей по темам «Непонимание родителей. Конфликты между ребёнком и их родителями», «Если ребёнок не хочет учиться», «Хорошие и плохие качества человека», «Влияние речи взрослого на речь ребёнка» (для родителей дошкольников).</w:t>
            </w:r>
          </w:p>
          <w:p w:rsidR="00B65823" w:rsidRPr="00615DCB" w:rsidRDefault="00B65823" w:rsidP="006848DC">
            <w:pPr>
              <w:pStyle w:val="a4"/>
              <w:numPr>
                <w:ilvl w:val="0"/>
                <w:numId w:val="32"/>
              </w:numPr>
              <w:spacing w:line="240" w:lineRule="auto"/>
              <w:ind w:left="176" w:hanging="176"/>
              <w:jc w:val="left"/>
              <w:rPr>
                <w:rFonts w:ascii="Times New Roman" w:hAnsi="Times New Roman" w:cs="Times New Roman"/>
                <w:b/>
                <w:sz w:val="24"/>
                <w:szCs w:val="24"/>
              </w:rPr>
            </w:pPr>
            <w:proofErr w:type="gramStart"/>
            <w:r w:rsidRPr="00615DCB">
              <w:rPr>
                <w:rFonts w:ascii="Times New Roman" w:hAnsi="Times New Roman" w:cs="Times New Roman"/>
                <w:sz w:val="24"/>
                <w:szCs w:val="24"/>
              </w:rPr>
              <w:t>групповых («Мы рады встрече» для 5 класса, «Взаимоотношения между мальчиками и девочками» для 7 класса, «Конфликты.</w:t>
            </w:r>
            <w:proofErr w:type="gramEnd"/>
            <w:r w:rsidRPr="00615DCB">
              <w:rPr>
                <w:rFonts w:ascii="Times New Roman" w:hAnsi="Times New Roman" w:cs="Times New Roman"/>
                <w:sz w:val="24"/>
                <w:szCs w:val="24"/>
              </w:rPr>
              <w:t xml:space="preserve">  </w:t>
            </w:r>
            <w:proofErr w:type="gramStart"/>
            <w:r w:rsidRPr="00615DCB">
              <w:rPr>
                <w:rFonts w:ascii="Times New Roman" w:hAnsi="Times New Roman" w:cs="Times New Roman"/>
                <w:sz w:val="24"/>
                <w:szCs w:val="24"/>
              </w:rPr>
              <w:t>Пути выхода из  конфликтных ситуаций» для 8 класса, «Развиваем речь»  для детского сада, «Ладонь дружбы» для 1-4 классов, «Путь к успеху» для 9 и 11 классов по профориентации).</w:t>
            </w:r>
            <w:proofErr w:type="gramEnd"/>
          </w:p>
        </w:tc>
        <w:tc>
          <w:tcPr>
            <w:tcW w:w="4307" w:type="dxa"/>
            <w:gridSpan w:val="5"/>
          </w:tcPr>
          <w:p w:rsidR="00B65823" w:rsidRPr="00615DCB" w:rsidRDefault="00B65823" w:rsidP="00773905">
            <w:pPr>
              <w:pStyle w:val="c0"/>
              <w:shd w:val="clear" w:color="auto" w:fill="FFFFFF"/>
              <w:spacing w:before="0" w:after="0"/>
              <w:ind w:firstLine="284"/>
              <w:jc w:val="both"/>
            </w:pPr>
            <w:r w:rsidRPr="00615DCB">
              <w:rPr>
                <w:rFonts w:eastAsiaTheme="minorEastAsia"/>
                <w:b/>
              </w:rPr>
              <w:t>Родительский клуб</w:t>
            </w:r>
            <w:r w:rsidRPr="00615DCB">
              <w:rPr>
                <w:rFonts w:eastAsiaTheme="minorEastAsia"/>
                <w:i/>
              </w:rPr>
              <w:t xml:space="preserve"> </w:t>
            </w:r>
            <w:r w:rsidRPr="00615DCB">
              <w:t xml:space="preserve">с целью оказания помощи в воспитании и обучении детей. На данных занятиях были проведены уроки, тренинги, практические упражнения на различные </w:t>
            </w:r>
            <w:r w:rsidRPr="00615DCB">
              <w:rPr>
                <w:b/>
              </w:rPr>
              <w:t>темы:</w:t>
            </w:r>
            <w:r w:rsidRPr="00615DCB">
              <w:t xml:space="preserve"> </w:t>
            </w:r>
          </w:p>
          <w:p w:rsidR="00B65823" w:rsidRPr="00615DCB" w:rsidRDefault="00B65823" w:rsidP="006848DC">
            <w:pPr>
              <w:pStyle w:val="a9"/>
              <w:numPr>
                <w:ilvl w:val="0"/>
                <w:numId w:val="30"/>
              </w:numPr>
              <w:jc w:val="both"/>
              <w:rPr>
                <w:rFonts w:ascii="Times New Roman" w:hAnsi="Times New Roman"/>
                <w:sz w:val="24"/>
                <w:szCs w:val="24"/>
              </w:rPr>
            </w:pPr>
            <w:r w:rsidRPr="00615DCB">
              <w:rPr>
                <w:rFonts w:ascii="Times New Roman" w:hAnsi="Times New Roman"/>
                <w:sz w:val="24"/>
                <w:szCs w:val="24"/>
              </w:rPr>
              <w:t>«Умей сказать «прости»;</w:t>
            </w:r>
          </w:p>
          <w:p w:rsidR="00B65823" w:rsidRPr="00615DCB" w:rsidRDefault="00B65823" w:rsidP="006848DC">
            <w:pPr>
              <w:pStyle w:val="a9"/>
              <w:numPr>
                <w:ilvl w:val="0"/>
                <w:numId w:val="30"/>
              </w:numPr>
              <w:jc w:val="both"/>
              <w:rPr>
                <w:rFonts w:ascii="Times New Roman" w:hAnsi="Times New Roman"/>
                <w:sz w:val="24"/>
                <w:szCs w:val="24"/>
              </w:rPr>
            </w:pPr>
            <w:r w:rsidRPr="00615DCB">
              <w:rPr>
                <w:rFonts w:ascii="Times New Roman" w:hAnsi="Times New Roman"/>
                <w:sz w:val="24"/>
                <w:szCs w:val="24"/>
              </w:rPr>
              <w:t>«Мы вместе»</w:t>
            </w:r>
          </w:p>
          <w:p w:rsidR="00B65823" w:rsidRPr="00615DCB" w:rsidRDefault="00B65823" w:rsidP="00773905">
            <w:pPr>
              <w:pStyle w:val="a9"/>
              <w:jc w:val="both"/>
              <w:rPr>
                <w:rFonts w:ascii="Times New Roman" w:hAnsi="Times New Roman"/>
                <w:sz w:val="24"/>
                <w:szCs w:val="24"/>
              </w:rPr>
            </w:pPr>
            <w:r w:rsidRPr="00615DCB">
              <w:rPr>
                <w:rFonts w:ascii="Times New Roman" w:hAnsi="Times New Roman"/>
                <w:sz w:val="24"/>
                <w:szCs w:val="24"/>
              </w:rPr>
              <w:t xml:space="preserve">По проведенным занятиям можно сказать, что родители были очень активными, они шли на контакт, с большим вниманием слушали </w:t>
            </w:r>
            <w:proofErr w:type="gramStart"/>
            <w:r w:rsidRPr="00615DCB">
              <w:rPr>
                <w:rFonts w:ascii="Times New Roman" w:hAnsi="Times New Roman"/>
                <w:sz w:val="24"/>
                <w:szCs w:val="24"/>
              </w:rPr>
              <w:t>выступающих</w:t>
            </w:r>
            <w:proofErr w:type="gramEnd"/>
            <w:r w:rsidRPr="00615DCB">
              <w:rPr>
                <w:rFonts w:ascii="Times New Roman" w:hAnsi="Times New Roman"/>
                <w:sz w:val="24"/>
                <w:szCs w:val="24"/>
              </w:rPr>
              <w:t xml:space="preserve">, просили советы. Можно отметить, что после каждого занятия они уходили с хорошим и повышенным настроением.  </w:t>
            </w:r>
          </w:p>
          <w:p w:rsidR="00B65823" w:rsidRPr="00615DCB" w:rsidRDefault="00B65823" w:rsidP="00773905">
            <w:pPr>
              <w:rPr>
                <w:rFonts w:ascii="Times New Roman" w:eastAsiaTheme="minorEastAsia" w:hAnsi="Times New Roman" w:cs="Times New Roman"/>
                <w:i/>
                <w:sz w:val="32"/>
                <w:szCs w:val="32"/>
              </w:rPr>
            </w:pPr>
          </w:p>
        </w:tc>
      </w:tr>
      <w:tr w:rsidR="00B65823" w:rsidRPr="00615DCB" w:rsidTr="00773905">
        <w:tc>
          <w:tcPr>
            <w:tcW w:w="2127" w:type="dxa"/>
          </w:tcPr>
          <w:p w:rsidR="00B65823" w:rsidRPr="00615DCB" w:rsidRDefault="00B65823" w:rsidP="00773905">
            <w:pPr>
              <w:rPr>
                <w:rFonts w:ascii="Times New Roman" w:eastAsiaTheme="minorEastAsia" w:hAnsi="Times New Roman" w:cs="Times New Roman"/>
                <w:b/>
                <w:sz w:val="24"/>
                <w:szCs w:val="24"/>
              </w:rPr>
            </w:pPr>
            <w:r w:rsidRPr="00615DCB">
              <w:rPr>
                <w:rFonts w:ascii="Times New Roman" w:eastAsiaTheme="minorEastAsia" w:hAnsi="Times New Roman" w:cs="Times New Roman"/>
                <w:b/>
                <w:sz w:val="24"/>
                <w:szCs w:val="24"/>
              </w:rPr>
              <w:t>Результат:</w:t>
            </w:r>
          </w:p>
        </w:tc>
        <w:tc>
          <w:tcPr>
            <w:tcW w:w="8613" w:type="dxa"/>
            <w:gridSpan w:val="9"/>
          </w:tcPr>
          <w:p w:rsidR="00B65823" w:rsidRPr="00615DCB" w:rsidRDefault="00B65823" w:rsidP="00773905">
            <w:pPr>
              <w:rPr>
                <w:rFonts w:ascii="Times New Roman" w:hAnsi="Times New Roman" w:cs="Times New Roman"/>
                <w:sz w:val="24"/>
                <w:szCs w:val="24"/>
              </w:rPr>
            </w:pPr>
            <w:r w:rsidRPr="00615DCB">
              <w:rPr>
                <w:rFonts w:ascii="Times New Roman" w:hAnsi="Times New Roman" w:cs="Times New Roman"/>
                <w:sz w:val="24"/>
                <w:szCs w:val="24"/>
              </w:rPr>
              <w:t xml:space="preserve">Исходя из поставленной цели, устранение школьной </w:t>
            </w:r>
            <w:proofErr w:type="spellStart"/>
            <w:r w:rsidRPr="00615DCB">
              <w:rPr>
                <w:rFonts w:ascii="Times New Roman" w:hAnsi="Times New Roman" w:cs="Times New Roman"/>
                <w:sz w:val="24"/>
                <w:szCs w:val="24"/>
              </w:rPr>
              <w:t>дезадаптации</w:t>
            </w:r>
            <w:proofErr w:type="spellEnd"/>
            <w:r w:rsidRPr="00615DCB">
              <w:rPr>
                <w:rFonts w:ascii="Times New Roman" w:hAnsi="Times New Roman" w:cs="Times New Roman"/>
                <w:sz w:val="24"/>
                <w:szCs w:val="24"/>
              </w:rPr>
              <w:t xml:space="preserve"> достигли положительных результатов в развитии познавательных процессов среди учащихся, сплоченности в группе, повышению самооценки. </w:t>
            </w:r>
          </w:p>
        </w:tc>
      </w:tr>
      <w:tr w:rsidR="00B65823" w:rsidRPr="00615DCB" w:rsidTr="00773905">
        <w:tc>
          <w:tcPr>
            <w:tcW w:w="2127" w:type="dxa"/>
          </w:tcPr>
          <w:p w:rsidR="00B65823" w:rsidRPr="00615DCB" w:rsidRDefault="00B65823" w:rsidP="00773905">
            <w:pPr>
              <w:rPr>
                <w:rFonts w:ascii="Times New Roman" w:eastAsiaTheme="minorEastAsia" w:hAnsi="Times New Roman" w:cs="Times New Roman"/>
                <w:b/>
                <w:sz w:val="24"/>
                <w:szCs w:val="24"/>
              </w:rPr>
            </w:pPr>
            <w:r w:rsidRPr="00615DCB">
              <w:rPr>
                <w:rFonts w:ascii="Times New Roman" w:eastAsiaTheme="minorEastAsia" w:hAnsi="Times New Roman" w:cs="Times New Roman"/>
                <w:b/>
              </w:rPr>
              <w:t>Консультационная</w:t>
            </w:r>
            <w:r w:rsidRPr="00615DCB">
              <w:rPr>
                <w:rFonts w:ascii="Times New Roman" w:eastAsiaTheme="minorEastAsia" w:hAnsi="Times New Roman" w:cs="Times New Roman"/>
                <w:b/>
                <w:sz w:val="24"/>
                <w:szCs w:val="24"/>
              </w:rPr>
              <w:t xml:space="preserve"> работа</w:t>
            </w:r>
          </w:p>
        </w:tc>
        <w:tc>
          <w:tcPr>
            <w:tcW w:w="2694" w:type="dxa"/>
            <w:gridSpan w:val="2"/>
          </w:tcPr>
          <w:p w:rsidR="00B65823" w:rsidRPr="00615DCB" w:rsidRDefault="00B65823" w:rsidP="00773905">
            <w:pPr>
              <w:rPr>
                <w:rFonts w:ascii="Times New Roman" w:eastAsiaTheme="minorEastAsia" w:hAnsi="Times New Roman" w:cs="Times New Roman"/>
                <w:b/>
                <w:sz w:val="24"/>
                <w:szCs w:val="24"/>
              </w:rPr>
            </w:pPr>
            <w:r w:rsidRPr="00615DCB">
              <w:rPr>
                <w:rFonts w:ascii="Times New Roman" w:eastAsiaTheme="minorEastAsia" w:hAnsi="Times New Roman" w:cs="Times New Roman"/>
                <w:b/>
                <w:sz w:val="24"/>
                <w:szCs w:val="24"/>
              </w:rPr>
              <w:t>Беседы по различным вопросам:</w:t>
            </w:r>
          </w:p>
          <w:p w:rsidR="00B65823" w:rsidRPr="00615DCB" w:rsidRDefault="00B65823" w:rsidP="006848DC">
            <w:pPr>
              <w:pStyle w:val="a4"/>
              <w:numPr>
                <w:ilvl w:val="0"/>
                <w:numId w:val="29"/>
              </w:numPr>
              <w:spacing w:after="200" w:line="240" w:lineRule="auto"/>
              <w:ind w:left="176" w:hanging="176"/>
              <w:jc w:val="left"/>
              <w:rPr>
                <w:rFonts w:ascii="Times New Roman" w:eastAsiaTheme="minorEastAsia" w:hAnsi="Times New Roman" w:cs="Times New Roman"/>
                <w:b/>
                <w:sz w:val="24"/>
                <w:szCs w:val="24"/>
              </w:rPr>
            </w:pPr>
            <w:r w:rsidRPr="00615DCB">
              <w:rPr>
                <w:rFonts w:ascii="Times New Roman" w:eastAsiaTheme="minorEastAsia" w:hAnsi="Times New Roman" w:cs="Times New Roman"/>
                <w:sz w:val="24"/>
                <w:szCs w:val="24"/>
              </w:rPr>
              <w:t>проблемы в семье;</w:t>
            </w:r>
          </w:p>
          <w:p w:rsidR="00B65823" w:rsidRPr="00615DCB" w:rsidRDefault="00B65823" w:rsidP="006848DC">
            <w:pPr>
              <w:pStyle w:val="a4"/>
              <w:numPr>
                <w:ilvl w:val="0"/>
                <w:numId w:val="29"/>
              </w:numPr>
              <w:spacing w:after="200" w:line="240" w:lineRule="auto"/>
              <w:ind w:left="176" w:hanging="176"/>
              <w:jc w:val="left"/>
              <w:rPr>
                <w:rFonts w:ascii="Times New Roman" w:eastAsiaTheme="minorEastAsia" w:hAnsi="Times New Roman" w:cs="Times New Roman"/>
                <w:b/>
                <w:sz w:val="24"/>
                <w:szCs w:val="24"/>
              </w:rPr>
            </w:pPr>
            <w:r w:rsidRPr="00615DCB">
              <w:rPr>
                <w:rFonts w:ascii="Times New Roman" w:eastAsiaTheme="minorEastAsia" w:hAnsi="Times New Roman" w:cs="Times New Roman"/>
                <w:sz w:val="24"/>
                <w:szCs w:val="24"/>
              </w:rPr>
              <w:t>непонимание со стороны взрослых;</w:t>
            </w:r>
          </w:p>
          <w:p w:rsidR="00B65823" w:rsidRPr="00615DCB" w:rsidRDefault="00B65823" w:rsidP="006848DC">
            <w:pPr>
              <w:pStyle w:val="a4"/>
              <w:numPr>
                <w:ilvl w:val="0"/>
                <w:numId w:val="29"/>
              </w:numPr>
              <w:spacing w:after="200" w:line="240" w:lineRule="auto"/>
              <w:ind w:left="176" w:hanging="176"/>
              <w:jc w:val="left"/>
              <w:rPr>
                <w:rFonts w:ascii="Times New Roman" w:eastAsiaTheme="minorEastAsia" w:hAnsi="Times New Roman" w:cs="Times New Roman"/>
                <w:b/>
                <w:sz w:val="24"/>
                <w:szCs w:val="24"/>
              </w:rPr>
            </w:pPr>
            <w:r w:rsidRPr="00615DCB">
              <w:rPr>
                <w:rFonts w:ascii="Times New Roman" w:eastAsiaTheme="minorEastAsia" w:hAnsi="Times New Roman" w:cs="Times New Roman"/>
                <w:sz w:val="24"/>
                <w:szCs w:val="24"/>
              </w:rPr>
              <w:t>дружба и любовь</w:t>
            </w:r>
          </w:p>
          <w:p w:rsidR="00B65823" w:rsidRPr="00615DCB" w:rsidRDefault="00B65823" w:rsidP="006848DC">
            <w:pPr>
              <w:pStyle w:val="a4"/>
              <w:numPr>
                <w:ilvl w:val="0"/>
                <w:numId w:val="29"/>
              </w:numPr>
              <w:spacing w:after="200" w:line="240" w:lineRule="auto"/>
              <w:ind w:left="176" w:hanging="176"/>
              <w:jc w:val="left"/>
              <w:rPr>
                <w:rFonts w:ascii="Times New Roman" w:eastAsiaTheme="minorEastAsia" w:hAnsi="Times New Roman" w:cs="Times New Roman"/>
                <w:b/>
                <w:sz w:val="24"/>
                <w:szCs w:val="24"/>
              </w:rPr>
            </w:pPr>
            <w:r w:rsidRPr="00615DCB">
              <w:rPr>
                <w:rFonts w:ascii="Times New Roman" w:eastAsiaTheme="minorEastAsia" w:hAnsi="Times New Roman" w:cs="Times New Roman"/>
                <w:sz w:val="24"/>
                <w:szCs w:val="24"/>
              </w:rPr>
              <w:t>конфликтные ситуации  в классе</w:t>
            </w:r>
          </w:p>
          <w:p w:rsidR="00B65823" w:rsidRPr="00615DCB" w:rsidRDefault="00B65823" w:rsidP="006848DC">
            <w:pPr>
              <w:pStyle w:val="a4"/>
              <w:numPr>
                <w:ilvl w:val="0"/>
                <w:numId w:val="29"/>
              </w:numPr>
              <w:spacing w:after="200" w:line="240" w:lineRule="auto"/>
              <w:ind w:left="176" w:hanging="176"/>
              <w:jc w:val="left"/>
              <w:rPr>
                <w:rFonts w:ascii="Times New Roman" w:eastAsiaTheme="minorEastAsia" w:hAnsi="Times New Roman" w:cs="Times New Roman"/>
                <w:b/>
                <w:sz w:val="24"/>
                <w:szCs w:val="24"/>
              </w:rPr>
            </w:pPr>
            <w:r w:rsidRPr="00615DCB">
              <w:rPr>
                <w:rFonts w:ascii="Times New Roman" w:eastAsiaTheme="minorEastAsia" w:hAnsi="Times New Roman" w:cs="Times New Roman"/>
                <w:sz w:val="24"/>
                <w:szCs w:val="24"/>
              </w:rPr>
              <w:t>отсутствие интереса и нежелания  учиться</w:t>
            </w:r>
          </w:p>
          <w:p w:rsidR="00B65823" w:rsidRPr="00615DCB" w:rsidRDefault="00B65823" w:rsidP="006848DC">
            <w:pPr>
              <w:pStyle w:val="a4"/>
              <w:numPr>
                <w:ilvl w:val="0"/>
                <w:numId w:val="29"/>
              </w:numPr>
              <w:spacing w:after="200" w:line="240" w:lineRule="auto"/>
              <w:ind w:left="176" w:hanging="176"/>
              <w:jc w:val="left"/>
              <w:rPr>
                <w:rFonts w:ascii="Times New Roman" w:eastAsiaTheme="minorEastAsia" w:hAnsi="Times New Roman" w:cs="Times New Roman"/>
                <w:b/>
                <w:sz w:val="24"/>
                <w:szCs w:val="24"/>
              </w:rPr>
            </w:pPr>
            <w:r w:rsidRPr="00615DCB">
              <w:rPr>
                <w:rFonts w:ascii="Times New Roman" w:eastAsiaTheme="minorEastAsia" w:hAnsi="Times New Roman" w:cs="Times New Roman"/>
                <w:sz w:val="24"/>
                <w:szCs w:val="24"/>
              </w:rPr>
              <w:t>агрессивное поведение</w:t>
            </w:r>
          </w:p>
          <w:p w:rsidR="00B65823" w:rsidRPr="00615DCB" w:rsidRDefault="00B65823" w:rsidP="006848DC">
            <w:pPr>
              <w:pStyle w:val="a4"/>
              <w:numPr>
                <w:ilvl w:val="0"/>
                <w:numId w:val="29"/>
              </w:numPr>
              <w:spacing w:after="200" w:line="240" w:lineRule="auto"/>
              <w:ind w:left="176" w:hanging="176"/>
              <w:jc w:val="left"/>
              <w:rPr>
                <w:rFonts w:ascii="Times New Roman" w:eastAsiaTheme="minorEastAsia" w:hAnsi="Times New Roman" w:cs="Times New Roman"/>
                <w:b/>
                <w:sz w:val="24"/>
                <w:szCs w:val="24"/>
              </w:rPr>
            </w:pPr>
            <w:proofErr w:type="spellStart"/>
            <w:r w:rsidRPr="00615DCB">
              <w:rPr>
                <w:rFonts w:ascii="Times New Roman" w:eastAsiaTheme="minorEastAsia" w:hAnsi="Times New Roman" w:cs="Times New Roman"/>
                <w:sz w:val="24"/>
                <w:szCs w:val="24"/>
              </w:rPr>
              <w:t>п</w:t>
            </w:r>
            <w:bookmarkStart w:id="2" w:name="_GoBack"/>
            <w:bookmarkEnd w:id="2"/>
            <w:r w:rsidRPr="00615DCB">
              <w:rPr>
                <w:rFonts w:ascii="Times New Roman" w:eastAsiaTheme="minorEastAsia" w:hAnsi="Times New Roman" w:cs="Times New Roman"/>
                <w:sz w:val="24"/>
                <w:szCs w:val="24"/>
              </w:rPr>
              <w:t>рофориентационная</w:t>
            </w:r>
            <w:proofErr w:type="spellEnd"/>
            <w:r w:rsidRPr="00615DCB">
              <w:rPr>
                <w:rFonts w:ascii="Times New Roman" w:eastAsiaTheme="minorEastAsia" w:hAnsi="Times New Roman" w:cs="Times New Roman"/>
                <w:sz w:val="24"/>
                <w:szCs w:val="24"/>
              </w:rPr>
              <w:t xml:space="preserve"> работа</w:t>
            </w:r>
          </w:p>
        </w:tc>
        <w:tc>
          <w:tcPr>
            <w:tcW w:w="3260" w:type="dxa"/>
            <w:gridSpan w:val="3"/>
          </w:tcPr>
          <w:p w:rsidR="00B65823" w:rsidRPr="00615DCB" w:rsidRDefault="00B65823" w:rsidP="00773905">
            <w:pPr>
              <w:pStyle w:val="a9"/>
              <w:jc w:val="both"/>
              <w:rPr>
                <w:rFonts w:ascii="Times New Roman" w:hAnsi="Times New Roman"/>
                <w:b/>
                <w:sz w:val="24"/>
                <w:szCs w:val="24"/>
              </w:rPr>
            </w:pPr>
            <w:r w:rsidRPr="00615DCB">
              <w:rPr>
                <w:rFonts w:ascii="Times New Roman" w:hAnsi="Times New Roman"/>
                <w:b/>
                <w:sz w:val="24"/>
                <w:szCs w:val="24"/>
              </w:rPr>
              <w:t>Консультации:</w:t>
            </w:r>
          </w:p>
          <w:p w:rsidR="00B65823" w:rsidRPr="00615DCB" w:rsidRDefault="00B65823" w:rsidP="006848DC">
            <w:pPr>
              <w:pStyle w:val="a9"/>
              <w:numPr>
                <w:ilvl w:val="0"/>
                <w:numId w:val="33"/>
              </w:numPr>
              <w:ind w:left="175" w:hanging="175"/>
              <w:jc w:val="both"/>
              <w:rPr>
                <w:rFonts w:ascii="Times New Roman" w:hAnsi="Times New Roman"/>
              </w:rPr>
            </w:pPr>
            <w:r w:rsidRPr="00615DCB">
              <w:rPr>
                <w:rFonts w:ascii="Times New Roman" w:hAnsi="Times New Roman"/>
              </w:rPr>
              <w:t xml:space="preserve">по результатам психодиагностических обследований,  </w:t>
            </w:r>
          </w:p>
          <w:p w:rsidR="00B65823" w:rsidRPr="00615DCB" w:rsidRDefault="00B65823" w:rsidP="006848DC">
            <w:pPr>
              <w:pStyle w:val="a9"/>
              <w:numPr>
                <w:ilvl w:val="0"/>
                <w:numId w:val="33"/>
              </w:numPr>
              <w:ind w:left="175" w:hanging="175"/>
              <w:jc w:val="both"/>
              <w:rPr>
                <w:rFonts w:ascii="Times New Roman" w:hAnsi="Times New Roman"/>
              </w:rPr>
            </w:pPr>
            <w:r w:rsidRPr="00615DCB">
              <w:rPr>
                <w:rFonts w:ascii="Times New Roman" w:hAnsi="Times New Roman"/>
              </w:rPr>
              <w:t xml:space="preserve">по проблемам межличностного взаимодействия,  </w:t>
            </w:r>
          </w:p>
          <w:p w:rsidR="00B65823" w:rsidRPr="00615DCB" w:rsidRDefault="00B65823" w:rsidP="006848DC">
            <w:pPr>
              <w:pStyle w:val="a9"/>
              <w:numPr>
                <w:ilvl w:val="0"/>
                <w:numId w:val="33"/>
              </w:numPr>
              <w:ind w:left="175" w:hanging="175"/>
              <w:jc w:val="both"/>
              <w:rPr>
                <w:rFonts w:ascii="Times New Roman" w:hAnsi="Times New Roman"/>
              </w:rPr>
            </w:pPr>
            <w:r w:rsidRPr="00615DCB">
              <w:rPr>
                <w:rFonts w:ascii="Times New Roman" w:hAnsi="Times New Roman"/>
              </w:rPr>
              <w:t xml:space="preserve">по вопросам кризиса подросткового возраста, отсутствия интересов и нежелания учиться. </w:t>
            </w:r>
          </w:p>
          <w:p w:rsidR="00B65823" w:rsidRPr="00615DCB" w:rsidRDefault="00B65823" w:rsidP="00773905">
            <w:pPr>
              <w:pStyle w:val="a9"/>
              <w:jc w:val="both"/>
              <w:rPr>
                <w:rFonts w:ascii="Times New Roman" w:hAnsi="Times New Roman"/>
              </w:rPr>
            </w:pPr>
            <w:r w:rsidRPr="00615DCB">
              <w:rPr>
                <w:rFonts w:ascii="Times New Roman" w:hAnsi="Times New Roman"/>
              </w:rPr>
              <w:t xml:space="preserve">Консультирование родителей, чьи дети могут испытывать трудности приспособления к школе, осуществлялось  индивидуально или на родительских собраниях. Здесь говорилось о том, какую помощь смогут оказать своим детям родители. </w:t>
            </w:r>
          </w:p>
          <w:p w:rsidR="00B65823" w:rsidRPr="00615DCB" w:rsidRDefault="00B65823" w:rsidP="00773905">
            <w:pPr>
              <w:pStyle w:val="a9"/>
              <w:jc w:val="both"/>
              <w:rPr>
                <w:rFonts w:ascii="Times New Roman" w:hAnsi="Times New Roman"/>
                <w:sz w:val="24"/>
                <w:szCs w:val="24"/>
              </w:rPr>
            </w:pPr>
            <w:r w:rsidRPr="00615DCB">
              <w:rPr>
                <w:rFonts w:ascii="Times New Roman" w:hAnsi="Times New Roman"/>
              </w:rPr>
              <w:t>По результатам исследований в 9-ом и 11-ом  классах,  по мере необходимости,  проводились собеседования с участием администрации, родителей и учащихся по определению дальнейшего выбора образовательного маршрута.</w:t>
            </w:r>
          </w:p>
        </w:tc>
        <w:tc>
          <w:tcPr>
            <w:tcW w:w="2659" w:type="dxa"/>
            <w:gridSpan w:val="4"/>
          </w:tcPr>
          <w:p w:rsidR="00B65823" w:rsidRPr="00615DCB" w:rsidRDefault="00B65823" w:rsidP="00773905">
            <w:pPr>
              <w:rPr>
                <w:rFonts w:ascii="Times New Roman" w:hAnsi="Times New Roman" w:cs="Times New Roman"/>
                <w:sz w:val="24"/>
                <w:szCs w:val="24"/>
              </w:rPr>
            </w:pPr>
            <w:r w:rsidRPr="00615DCB">
              <w:rPr>
                <w:rFonts w:ascii="Times New Roman" w:hAnsi="Times New Roman" w:cs="Times New Roman"/>
                <w:sz w:val="24"/>
                <w:szCs w:val="24"/>
              </w:rPr>
              <w:t>Консультации:</w:t>
            </w:r>
          </w:p>
          <w:p w:rsidR="00B65823" w:rsidRPr="00615DCB" w:rsidRDefault="00B65823" w:rsidP="006848DC">
            <w:pPr>
              <w:pStyle w:val="a4"/>
              <w:numPr>
                <w:ilvl w:val="0"/>
                <w:numId w:val="34"/>
              </w:numPr>
              <w:spacing w:line="240" w:lineRule="auto"/>
              <w:ind w:left="175" w:hanging="175"/>
              <w:jc w:val="left"/>
              <w:rPr>
                <w:rFonts w:ascii="Times New Roman" w:hAnsi="Times New Roman" w:cs="Times New Roman"/>
              </w:rPr>
            </w:pPr>
            <w:r w:rsidRPr="00615DCB">
              <w:rPr>
                <w:rFonts w:ascii="Times New Roman" w:hAnsi="Times New Roman" w:cs="Times New Roman"/>
              </w:rPr>
              <w:t xml:space="preserve">по результатам психодиагностических обследований (классные руководители),  </w:t>
            </w:r>
          </w:p>
          <w:p w:rsidR="00B65823" w:rsidRPr="00615DCB" w:rsidRDefault="00B65823" w:rsidP="006848DC">
            <w:pPr>
              <w:pStyle w:val="a4"/>
              <w:numPr>
                <w:ilvl w:val="0"/>
                <w:numId w:val="34"/>
              </w:numPr>
              <w:spacing w:line="240" w:lineRule="auto"/>
              <w:ind w:left="175" w:hanging="175"/>
              <w:jc w:val="left"/>
              <w:rPr>
                <w:rFonts w:ascii="Times New Roman" w:hAnsi="Times New Roman" w:cs="Times New Roman"/>
              </w:rPr>
            </w:pPr>
            <w:r w:rsidRPr="00615DCB">
              <w:rPr>
                <w:rFonts w:ascii="Times New Roman" w:hAnsi="Times New Roman" w:cs="Times New Roman"/>
              </w:rPr>
              <w:t xml:space="preserve">по вопросам методической помощи (обработка тестирований, разбор игровых технологий и т.д.), </w:t>
            </w:r>
          </w:p>
          <w:p w:rsidR="00B65823" w:rsidRPr="00615DCB" w:rsidRDefault="00B65823" w:rsidP="006848DC">
            <w:pPr>
              <w:pStyle w:val="a4"/>
              <w:numPr>
                <w:ilvl w:val="0"/>
                <w:numId w:val="34"/>
              </w:numPr>
              <w:spacing w:line="240" w:lineRule="auto"/>
              <w:ind w:left="175" w:hanging="175"/>
              <w:jc w:val="left"/>
              <w:rPr>
                <w:rFonts w:ascii="Times New Roman" w:hAnsi="Times New Roman" w:cs="Times New Roman"/>
              </w:rPr>
            </w:pPr>
            <w:r w:rsidRPr="00615DCB">
              <w:rPr>
                <w:rFonts w:ascii="Times New Roman" w:hAnsi="Times New Roman" w:cs="Times New Roman"/>
              </w:rPr>
              <w:t xml:space="preserve">по психолого-педагогическим проблемам учащихся, </w:t>
            </w:r>
          </w:p>
          <w:p w:rsidR="00B65823" w:rsidRPr="00615DCB" w:rsidRDefault="00B65823" w:rsidP="006848DC">
            <w:pPr>
              <w:pStyle w:val="a4"/>
              <w:numPr>
                <w:ilvl w:val="0"/>
                <w:numId w:val="34"/>
              </w:numPr>
              <w:spacing w:line="240" w:lineRule="auto"/>
              <w:ind w:left="175" w:hanging="175"/>
              <w:jc w:val="left"/>
              <w:rPr>
                <w:rFonts w:ascii="Times New Roman" w:hAnsi="Times New Roman" w:cs="Times New Roman"/>
                <w:b/>
              </w:rPr>
            </w:pPr>
            <w:r w:rsidRPr="00615DCB">
              <w:rPr>
                <w:rFonts w:ascii="Times New Roman" w:hAnsi="Times New Roman" w:cs="Times New Roman"/>
              </w:rPr>
              <w:t xml:space="preserve">по </w:t>
            </w:r>
            <w:proofErr w:type="spellStart"/>
            <w:r w:rsidRPr="00615DCB">
              <w:rPr>
                <w:rFonts w:ascii="Times New Roman" w:hAnsi="Times New Roman" w:cs="Times New Roman"/>
              </w:rPr>
              <w:t>профориентационной</w:t>
            </w:r>
            <w:proofErr w:type="spellEnd"/>
            <w:r w:rsidRPr="00615DCB">
              <w:rPr>
                <w:rFonts w:ascii="Times New Roman" w:hAnsi="Times New Roman" w:cs="Times New Roman"/>
              </w:rPr>
              <w:t xml:space="preserve"> работе со школьниками, по проблемам личностного характера.</w:t>
            </w:r>
          </w:p>
          <w:p w:rsidR="00B65823" w:rsidRPr="00615DCB" w:rsidRDefault="00B65823" w:rsidP="00773905">
            <w:pPr>
              <w:rPr>
                <w:rFonts w:ascii="Times New Roman" w:eastAsiaTheme="minorEastAsia" w:hAnsi="Times New Roman" w:cs="Times New Roman"/>
                <w:i/>
                <w:sz w:val="24"/>
                <w:szCs w:val="24"/>
              </w:rPr>
            </w:pPr>
          </w:p>
        </w:tc>
      </w:tr>
      <w:tr w:rsidR="00B65823" w:rsidRPr="00615DCB" w:rsidTr="00773905">
        <w:tc>
          <w:tcPr>
            <w:tcW w:w="2127" w:type="dxa"/>
          </w:tcPr>
          <w:p w:rsidR="00B65823" w:rsidRPr="00615DCB" w:rsidRDefault="00B65823" w:rsidP="00773905">
            <w:pPr>
              <w:rPr>
                <w:rFonts w:ascii="Times New Roman" w:eastAsiaTheme="minorEastAsia" w:hAnsi="Times New Roman" w:cs="Times New Roman"/>
                <w:b/>
                <w:sz w:val="24"/>
                <w:szCs w:val="24"/>
              </w:rPr>
            </w:pPr>
            <w:r w:rsidRPr="00615DCB">
              <w:rPr>
                <w:rFonts w:ascii="Times New Roman" w:eastAsiaTheme="minorEastAsia" w:hAnsi="Times New Roman" w:cs="Times New Roman"/>
                <w:b/>
                <w:sz w:val="24"/>
                <w:szCs w:val="24"/>
              </w:rPr>
              <w:t>Результат:</w:t>
            </w:r>
          </w:p>
        </w:tc>
        <w:tc>
          <w:tcPr>
            <w:tcW w:w="8613" w:type="dxa"/>
            <w:gridSpan w:val="9"/>
          </w:tcPr>
          <w:p w:rsidR="00B65823" w:rsidRPr="00615DCB" w:rsidRDefault="00B65823" w:rsidP="00773905">
            <w:pPr>
              <w:rPr>
                <w:rFonts w:ascii="Times New Roman" w:hAnsi="Times New Roman" w:cs="Times New Roman"/>
                <w:b/>
                <w:sz w:val="24"/>
                <w:szCs w:val="24"/>
              </w:rPr>
            </w:pPr>
            <w:r w:rsidRPr="00615DCB">
              <w:rPr>
                <w:rFonts w:ascii="Times New Roman" w:hAnsi="Times New Roman" w:cs="Times New Roman"/>
                <w:sz w:val="24"/>
                <w:szCs w:val="24"/>
              </w:rPr>
              <w:t xml:space="preserve">Тенденция обращения за помощью к психологу увеличивается в среде учащихся, педагогов, воспитателей и  родителей. </w:t>
            </w:r>
          </w:p>
        </w:tc>
      </w:tr>
      <w:tr w:rsidR="00B65823" w:rsidRPr="00615DCB" w:rsidTr="00773905">
        <w:tc>
          <w:tcPr>
            <w:tcW w:w="2127" w:type="dxa"/>
          </w:tcPr>
          <w:p w:rsidR="00B65823" w:rsidRPr="00615DCB" w:rsidRDefault="00B65823" w:rsidP="00773905">
            <w:pPr>
              <w:rPr>
                <w:rFonts w:ascii="Times New Roman" w:eastAsiaTheme="minorEastAsia" w:hAnsi="Times New Roman" w:cs="Times New Roman"/>
                <w:b/>
              </w:rPr>
            </w:pPr>
            <w:r w:rsidRPr="00615DCB">
              <w:rPr>
                <w:rFonts w:ascii="Times New Roman" w:eastAsiaTheme="minorEastAsia" w:hAnsi="Times New Roman" w:cs="Times New Roman"/>
                <w:b/>
                <w:sz w:val="21"/>
                <w:szCs w:val="21"/>
              </w:rPr>
              <w:t>Профилактическая</w:t>
            </w:r>
            <w:r w:rsidRPr="00615DCB">
              <w:rPr>
                <w:rFonts w:ascii="Times New Roman" w:eastAsiaTheme="minorEastAsia" w:hAnsi="Times New Roman" w:cs="Times New Roman"/>
                <w:b/>
              </w:rPr>
              <w:t xml:space="preserve"> работа</w:t>
            </w:r>
          </w:p>
        </w:tc>
        <w:tc>
          <w:tcPr>
            <w:tcW w:w="2127" w:type="dxa"/>
          </w:tcPr>
          <w:p w:rsidR="00B65823" w:rsidRPr="00615DCB" w:rsidRDefault="00B65823" w:rsidP="00773905">
            <w:pPr>
              <w:rPr>
                <w:rFonts w:ascii="Times New Roman" w:hAnsi="Times New Roman" w:cs="Times New Roman"/>
                <w:b/>
                <w:sz w:val="24"/>
                <w:szCs w:val="24"/>
              </w:rPr>
            </w:pPr>
          </w:p>
        </w:tc>
        <w:tc>
          <w:tcPr>
            <w:tcW w:w="3951" w:type="dxa"/>
            <w:gridSpan w:val="5"/>
          </w:tcPr>
          <w:p w:rsidR="00B65823" w:rsidRPr="00615DCB" w:rsidRDefault="00B65823" w:rsidP="00773905">
            <w:pPr>
              <w:rPr>
                <w:rFonts w:ascii="Times New Roman" w:eastAsia="Calibri" w:hAnsi="Times New Roman" w:cs="Times New Roman"/>
                <w:b/>
                <w:bCs/>
                <w:sz w:val="24"/>
                <w:szCs w:val="24"/>
              </w:rPr>
            </w:pPr>
            <w:r w:rsidRPr="00615DCB">
              <w:rPr>
                <w:rFonts w:ascii="Times New Roman" w:eastAsia="Calibri" w:hAnsi="Times New Roman" w:cs="Times New Roman"/>
                <w:sz w:val="24"/>
                <w:szCs w:val="24"/>
              </w:rPr>
              <w:t xml:space="preserve">Проведение родительских собраний по запросу классных руководителей: </w:t>
            </w:r>
          </w:p>
          <w:p w:rsidR="00B65823" w:rsidRPr="00615DCB" w:rsidRDefault="00B65823" w:rsidP="006848DC">
            <w:pPr>
              <w:pStyle w:val="a4"/>
              <w:numPr>
                <w:ilvl w:val="0"/>
                <w:numId w:val="35"/>
              </w:numPr>
              <w:spacing w:line="240" w:lineRule="auto"/>
              <w:ind w:left="202" w:hanging="202"/>
              <w:jc w:val="left"/>
              <w:rPr>
                <w:rFonts w:ascii="Times New Roman" w:eastAsia="Calibri" w:hAnsi="Times New Roman" w:cs="Times New Roman"/>
                <w:sz w:val="24"/>
                <w:szCs w:val="24"/>
              </w:rPr>
            </w:pPr>
            <w:r w:rsidRPr="00615DCB">
              <w:rPr>
                <w:rFonts w:ascii="Times New Roman" w:eastAsia="Calibri" w:hAnsi="Times New Roman" w:cs="Times New Roman"/>
                <w:sz w:val="24"/>
                <w:szCs w:val="24"/>
              </w:rPr>
              <w:t xml:space="preserve">«Адаптация первоклассников», </w:t>
            </w:r>
            <w:r w:rsidRPr="00615DCB">
              <w:rPr>
                <w:rFonts w:ascii="Times New Roman" w:eastAsia="Calibri" w:hAnsi="Times New Roman" w:cs="Times New Roman"/>
                <w:sz w:val="24"/>
                <w:szCs w:val="24"/>
              </w:rPr>
              <w:lastRenderedPageBreak/>
              <w:t xml:space="preserve">«Трудности адаптации ребёнка к обучению в 5-м классе», </w:t>
            </w:r>
          </w:p>
          <w:p w:rsidR="00B65823" w:rsidRPr="00615DCB" w:rsidRDefault="00B65823" w:rsidP="006848DC">
            <w:pPr>
              <w:pStyle w:val="a4"/>
              <w:numPr>
                <w:ilvl w:val="0"/>
                <w:numId w:val="35"/>
              </w:numPr>
              <w:spacing w:line="240" w:lineRule="auto"/>
              <w:ind w:left="202" w:hanging="202"/>
              <w:jc w:val="left"/>
              <w:rPr>
                <w:rFonts w:ascii="Times New Roman" w:eastAsia="Calibri" w:hAnsi="Times New Roman" w:cs="Times New Roman"/>
                <w:sz w:val="24"/>
                <w:szCs w:val="24"/>
              </w:rPr>
            </w:pPr>
            <w:r w:rsidRPr="00615DCB">
              <w:rPr>
                <w:rFonts w:ascii="Times New Roman" w:eastAsia="Calibri" w:hAnsi="Times New Roman" w:cs="Times New Roman"/>
                <w:sz w:val="24"/>
                <w:szCs w:val="24"/>
              </w:rPr>
              <w:t xml:space="preserve">«Если ребёнок не хочет учиться» (для родителей 7 класса), </w:t>
            </w:r>
          </w:p>
          <w:p w:rsidR="00B65823" w:rsidRPr="00615DCB" w:rsidRDefault="00B65823" w:rsidP="006848DC">
            <w:pPr>
              <w:pStyle w:val="a4"/>
              <w:numPr>
                <w:ilvl w:val="0"/>
                <w:numId w:val="35"/>
              </w:numPr>
              <w:spacing w:line="240" w:lineRule="auto"/>
              <w:ind w:left="202" w:hanging="202"/>
              <w:jc w:val="left"/>
              <w:rPr>
                <w:rFonts w:ascii="Times New Roman" w:eastAsia="Calibri" w:hAnsi="Times New Roman" w:cs="Times New Roman"/>
                <w:sz w:val="24"/>
                <w:szCs w:val="24"/>
              </w:rPr>
            </w:pPr>
            <w:r w:rsidRPr="00615DCB">
              <w:rPr>
                <w:rFonts w:ascii="Times New Roman" w:eastAsia="Calibri" w:hAnsi="Times New Roman" w:cs="Times New Roman"/>
                <w:sz w:val="24"/>
                <w:szCs w:val="24"/>
              </w:rPr>
              <w:t xml:space="preserve">«Мой ребёнок – будущий первоклассник» (для </w:t>
            </w:r>
            <w:proofErr w:type="gramStart"/>
            <w:r w:rsidRPr="00615DCB">
              <w:rPr>
                <w:rFonts w:ascii="Times New Roman" w:eastAsia="Calibri" w:hAnsi="Times New Roman" w:cs="Times New Roman"/>
                <w:sz w:val="24"/>
                <w:szCs w:val="24"/>
              </w:rPr>
              <w:t>родителей</w:t>
            </w:r>
            <w:proofErr w:type="gramEnd"/>
            <w:r w:rsidRPr="00615DCB">
              <w:rPr>
                <w:rFonts w:ascii="Times New Roman" w:eastAsia="Calibri" w:hAnsi="Times New Roman" w:cs="Times New Roman"/>
                <w:sz w:val="24"/>
                <w:szCs w:val="24"/>
              </w:rPr>
              <w:t xml:space="preserve"> будущих первоклассников), </w:t>
            </w:r>
          </w:p>
          <w:p w:rsidR="00B65823" w:rsidRPr="00615DCB" w:rsidRDefault="00B65823" w:rsidP="006848DC">
            <w:pPr>
              <w:pStyle w:val="a4"/>
              <w:numPr>
                <w:ilvl w:val="0"/>
                <w:numId w:val="35"/>
              </w:numPr>
              <w:spacing w:line="240" w:lineRule="auto"/>
              <w:ind w:left="202" w:hanging="202"/>
              <w:jc w:val="left"/>
              <w:rPr>
                <w:rFonts w:ascii="Times New Roman" w:eastAsia="Calibri" w:hAnsi="Times New Roman" w:cs="Times New Roman"/>
                <w:bCs/>
                <w:sz w:val="24"/>
                <w:szCs w:val="24"/>
              </w:rPr>
            </w:pPr>
            <w:r w:rsidRPr="00615DCB">
              <w:rPr>
                <w:rFonts w:ascii="Times New Roman" w:eastAsia="Calibri" w:hAnsi="Times New Roman" w:cs="Times New Roman"/>
                <w:sz w:val="24"/>
                <w:szCs w:val="24"/>
              </w:rPr>
              <w:t>«Роль родителей и их профилактическая помощь при подготовке к экзаменам»,</w:t>
            </w:r>
          </w:p>
          <w:p w:rsidR="00B65823" w:rsidRPr="00615DCB" w:rsidRDefault="00B65823" w:rsidP="006848DC">
            <w:pPr>
              <w:pStyle w:val="a4"/>
              <w:numPr>
                <w:ilvl w:val="0"/>
                <w:numId w:val="35"/>
              </w:numPr>
              <w:spacing w:line="240" w:lineRule="auto"/>
              <w:ind w:left="202" w:hanging="202"/>
              <w:jc w:val="left"/>
              <w:rPr>
                <w:rFonts w:ascii="Times New Roman" w:eastAsia="Calibri" w:hAnsi="Times New Roman" w:cs="Times New Roman"/>
                <w:bCs/>
                <w:sz w:val="24"/>
                <w:szCs w:val="24"/>
              </w:rPr>
            </w:pPr>
            <w:r w:rsidRPr="00615DCB">
              <w:rPr>
                <w:rFonts w:ascii="Times New Roman" w:eastAsia="Calibri" w:hAnsi="Times New Roman" w:cs="Times New Roman"/>
                <w:sz w:val="24"/>
                <w:szCs w:val="24"/>
              </w:rPr>
              <w:t xml:space="preserve">«Психологическая поддержка ребёнка во время экзаменов»  (для родителей 9 и 11 классов). </w:t>
            </w:r>
          </w:p>
        </w:tc>
        <w:tc>
          <w:tcPr>
            <w:tcW w:w="2535" w:type="dxa"/>
            <w:gridSpan w:val="3"/>
          </w:tcPr>
          <w:p w:rsidR="00B65823" w:rsidRPr="00615DCB" w:rsidRDefault="00B65823" w:rsidP="00773905">
            <w:pPr>
              <w:rPr>
                <w:rFonts w:ascii="Times New Roman" w:hAnsi="Times New Roman" w:cs="Times New Roman"/>
                <w:b/>
                <w:sz w:val="24"/>
                <w:szCs w:val="24"/>
              </w:rPr>
            </w:pPr>
            <w:r w:rsidRPr="00615DCB">
              <w:rPr>
                <w:rFonts w:ascii="Times New Roman" w:eastAsiaTheme="minorEastAsia" w:hAnsi="Times New Roman" w:cs="Times New Roman"/>
                <w:sz w:val="24"/>
                <w:szCs w:val="24"/>
              </w:rPr>
              <w:lastRenderedPageBreak/>
              <w:t xml:space="preserve">Выступление на педагогическом совете школы «Адаптация </w:t>
            </w:r>
            <w:r w:rsidRPr="00615DCB">
              <w:rPr>
                <w:rFonts w:ascii="Times New Roman" w:eastAsiaTheme="minorEastAsia" w:hAnsi="Times New Roman" w:cs="Times New Roman"/>
                <w:sz w:val="24"/>
                <w:szCs w:val="24"/>
              </w:rPr>
              <w:lastRenderedPageBreak/>
              <w:t>первоклассников и пятиклассников».</w:t>
            </w:r>
          </w:p>
        </w:tc>
      </w:tr>
      <w:tr w:rsidR="00B65823" w:rsidRPr="00615DCB" w:rsidTr="00773905">
        <w:tc>
          <w:tcPr>
            <w:tcW w:w="2127" w:type="dxa"/>
          </w:tcPr>
          <w:p w:rsidR="00B65823" w:rsidRPr="00615DCB" w:rsidRDefault="00B65823" w:rsidP="00773905">
            <w:pPr>
              <w:rPr>
                <w:rFonts w:ascii="Times New Roman" w:eastAsiaTheme="minorEastAsia" w:hAnsi="Times New Roman" w:cs="Times New Roman"/>
                <w:b/>
                <w:sz w:val="24"/>
                <w:szCs w:val="24"/>
              </w:rPr>
            </w:pPr>
            <w:r w:rsidRPr="00615DCB">
              <w:rPr>
                <w:rFonts w:ascii="Times New Roman" w:eastAsiaTheme="minorEastAsia" w:hAnsi="Times New Roman" w:cs="Times New Roman"/>
                <w:b/>
                <w:sz w:val="24"/>
                <w:szCs w:val="24"/>
              </w:rPr>
              <w:lastRenderedPageBreak/>
              <w:t>Результат:</w:t>
            </w:r>
          </w:p>
        </w:tc>
        <w:tc>
          <w:tcPr>
            <w:tcW w:w="8613" w:type="dxa"/>
            <w:gridSpan w:val="9"/>
          </w:tcPr>
          <w:p w:rsidR="00B65823" w:rsidRPr="00615DCB" w:rsidRDefault="00B65823" w:rsidP="00773905">
            <w:pPr>
              <w:pStyle w:val="a9"/>
              <w:ind w:firstLine="284"/>
              <w:jc w:val="both"/>
              <w:rPr>
                <w:rFonts w:ascii="Times New Roman" w:hAnsi="Times New Roman"/>
                <w:sz w:val="24"/>
                <w:szCs w:val="24"/>
              </w:rPr>
            </w:pPr>
            <w:r w:rsidRPr="00615DCB">
              <w:rPr>
                <w:rFonts w:ascii="Times New Roman" w:hAnsi="Times New Roman"/>
                <w:sz w:val="24"/>
                <w:szCs w:val="24"/>
              </w:rPr>
              <w:t xml:space="preserve">Данные родительские собрания показывают, что ведется тесная работа педагога-психолога с классными руководителями. На каждом родительском собрании мной даются рекомендации. Выбранные выступления способствуют   укреплению и развитию  детско-родительских отношений. Собрания дают очень многое, поскольку от некоторых родителей  узнаешь, что  они находятся в тесном контакте со своими детьми, контролируют их поведение и учебную деятельность, интересуются их внешкольной жизнью. </w:t>
            </w:r>
          </w:p>
        </w:tc>
      </w:tr>
      <w:tr w:rsidR="00B65823" w:rsidRPr="00615DCB" w:rsidTr="00773905">
        <w:tc>
          <w:tcPr>
            <w:tcW w:w="2127" w:type="dxa"/>
          </w:tcPr>
          <w:p w:rsidR="00B65823" w:rsidRPr="00615DCB" w:rsidRDefault="00B65823" w:rsidP="00773905">
            <w:pPr>
              <w:rPr>
                <w:rFonts w:ascii="Times New Roman" w:eastAsiaTheme="minorEastAsia" w:hAnsi="Times New Roman" w:cs="Times New Roman"/>
                <w:b/>
              </w:rPr>
            </w:pPr>
            <w:r w:rsidRPr="00615DCB">
              <w:rPr>
                <w:rFonts w:ascii="Times New Roman" w:hAnsi="Times New Roman" w:cs="Times New Roman"/>
                <w:b/>
              </w:rPr>
              <w:t>Организационная и методическая работа</w:t>
            </w:r>
          </w:p>
        </w:tc>
        <w:tc>
          <w:tcPr>
            <w:tcW w:w="8613" w:type="dxa"/>
            <w:gridSpan w:val="9"/>
          </w:tcPr>
          <w:p w:rsidR="00B65823" w:rsidRPr="00615DCB" w:rsidRDefault="00B65823" w:rsidP="00773905">
            <w:pPr>
              <w:pStyle w:val="a9"/>
              <w:jc w:val="both"/>
              <w:rPr>
                <w:rFonts w:ascii="Times New Roman" w:hAnsi="Times New Roman"/>
                <w:sz w:val="24"/>
                <w:szCs w:val="24"/>
              </w:rPr>
            </w:pPr>
            <w:r w:rsidRPr="00615DCB">
              <w:rPr>
                <w:rFonts w:ascii="Times New Roman" w:hAnsi="Times New Roman"/>
                <w:sz w:val="24"/>
                <w:szCs w:val="24"/>
              </w:rPr>
              <w:t>осуществляется непосредственно в течение учебного года – это планирование работы на следующий учебный год, составление планов различных мероприятий, подбор материалов для проведения консультаций и проведения диагностической работы, подбор материалов для проведения коррекционно-развивающей и консультативной работы. Также особое место уделяется изучению методической и специальной литературе в целях самообразования.</w:t>
            </w:r>
          </w:p>
        </w:tc>
      </w:tr>
    </w:tbl>
    <w:p w:rsidR="00B65823" w:rsidRPr="00615DCB" w:rsidRDefault="00B65823" w:rsidP="00B65823">
      <w:pPr>
        <w:pStyle w:val="a9"/>
        <w:ind w:left="-851" w:firstLine="459"/>
        <w:jc w:val="both"/>
        <w:rPr>
          <w:rFonts w:ascii="Times New Roman" w:hAnsi="Times New Roman"/>
          <w:sz w:val="24"/>
          <w:szCs w:val="24"/>
        </w:rPr>
      </w:pPr>
      <w:r w:rsidRPr="00615DCB">
        <w:rPr>
          <w:rFonts w:ascii="Times New Roman" w:hAnsi="Times New Roman"/>
          <w:b/>
          <w:spacing w:val="-5"/>
          <w:sz w:val="24"/>
          <w:szCs w:val="24"/>
        </w:rPr>
        <w:t xml:space="preserve">Для повышения профессионального уровня прошла обучение </w:t>
      </w:r>
      <w:r w:rsidRPr="00615DCB">
        <w:rPr>
          <w:rFonts w:ascii="Times New Roman" w:hAnsi="Times New Roman"/>
          <w:sz w:val="24"/>
          <w:szCs w:val="24"/>
        </w:rPr>
        <w:t xml:space="preserve">в </w:t>
      </w:r>
      <w:proofErr w:type="gramStart"/>
      <w:r w:rsidRPr="00615DCB">
        <w:rPr>
          <w:rFonts w:ascii="Times New Roman" w:hAnsi="Times New Roman"/>
          <w:sz w:val="24"/>
          <w:szCs w:val="24"/>
        </w:rPr>
        <w:t>г</w:t>
      </w:r>
      <w:proofErr w:type="gramEnd"/>
      <w:r w:rsidRPr="00615DCB">
        <w:rPr>
          <w:rFonts w:ascii="Times New Roman" w:hAnsi="Times New Roman"/>
          <w:sz w:val="24"/>
          <w:szCs w:val="24"/>
        </w:rPr>
        <w:t>. Кудымкаре по теме: «Воспитание и обучение детей с ОВЗ, детей-инвалидов в условиях инклюзивного образования». На базе МАУ «</w:t>
      </w:r>
      <w:proofErr w:type="spellStart"/>
      <w:r w:rsidRPr="00615DCB">
        <w:rPr>
          <w:rFonts w:ascii="Times New Roman" w:hAnsi="Times New Roman"/>
          <w:sz w:val="24"/>
          <w:szCs w:val="24"/>
        </w:rPr>
        <w:t>Кувинский</w:t>
      </w:r>
      <w:proofErr w:type="spellEnd"/>
      <w:r w:rsidRPr="00615DCB">
        <w:rPr>
          <w:rFonts w:ascii="Times New Roman" w:hAnsi="Times New Roman"/>
          <w:sz w:val="24"/>
          <w:szCs w:val="24"/>
        </w:rPr>
        <w:t xml:space="preserve"> загородный лагерь» участвовала в </w:t>
      </w:r>
      <w:proofErr w:type="spellStart"/>
      <w:r w:rsidRPr="00615DCB">
        <w:rPr>
          <w:rFonts w:ascii="Times New Roman" w:hAnsi="Times New Roman"/>
          <w:sz w:val="24"/>
          <w:szCs w:val="24"/>
        </w:rPr>
        <w:t>тьюторском</w:t>
      </w:r>
      <w:proofErr w:type="spellEnd"/>
      <w:r w:rsidRPr="00615DCB">
        <w:rPr>
          <w:rFonts w:ascii="Times New Roman" w:hAnsi="Times New Roman"/>
          <w:sz w:val="24"/>
          <w:szCs w:val="24"/>
        </w:rPr>
        <w:t xml:space="preserve"> лагере «Вперёд, в будущее» по теме «</w:t>
      </w:r>
      <w:proofErr w:type="spellStart"/>
      <w:r w:rsidRPr="00615DCB">
        <w:rPr>
          <w:rFonts w:ascii="Times New Roman" w:hAnsi="Times New Roman"/>
          <w:sz w:val="24"/>
          <w:szCs w:val="24"/>
        </w:rPr>
        <w:t>Тьюторское</w:t>
      </w:r>
      <w:proofErr w:type="spellEnd"/>
      <w:r w:rsidRPr="00615DCB">
        <w:rPr>
          <w:rFonts w:ascii="Times New Roman" w:hAnsi="Times New Roman"/>
          <w:sz w:val="24"/>
          <w:szCs w:val="24"/>
        </w:rPr>
        <w:t xml:space="preserve"> сопровождение в образовании».</w:t>
      </w:r>
    </w:p>
    <w:p w:rsidR="00B65823" w:rsidRPr="00615DCB" w:rsidRDefault="00B65823" w:rsidP="00B65823">
      <w:pPr>
        <w:pStyle w:val="a9"/>
        <w:ind w:left="-851" w:firstLine="459"/>
        <w:jc w:val="both"/>
        <w:rPr>
          <w:rFonts w:ascii="Times New Roman" w:hAnsi="Times New Roman"/>
          <w:sz w:val="24"/>
          <w:szCs w:val="24"/>
        </w:rPr>
      </w:pPr>
      <w:r w:rsidRPr="00615DCB">
        <w:rPr>
          <w:rFonts w:ascii="Times New Roman" w:hAnsi="Times New Roman"/>
          <w:sz w:val="24"/>
          <w:szCs w:val="24"/>
        </w:rPr>
        <w:t>Таким образом, педагогом-психологом проводилась работа по всем направлениям деятельности: изучается личность ребенка, с целью накопления всесторонней информации о различных сторонах его жизни и обучения. На этом основании проводится профилактическая и коррекционно-развивающая работа с учащимися, ведется консультативная и профилактическая работа с родителями и педагогами.</w:t>
      </w:r>
    </w:p>
    <w:p w:rsidR="00B65823" w:rsidRPr="00615DCB" w:rsidRDefault="00B65823" w:rsidP="00B65823">
      <w:pPr>
        <w:pStyle w:val="a9"/>
        <w:ind w:left="-851" w:firstLine="459"/>
        <w:jc w:val="both"/>
        <w:rPr>
          <w:rFonts w:ascii="Times New Roman" w:hAnsi="Times New Roman"/>
          <w:sz w:val="24"/>
          <w:szCs w:val="24"/>
        </w:rPr>
      </w:pPr>
      <w:r w:rsidRPr="00615DCB">
        <w:rPr>
          <w:rFonts w:ascii="Times New Roman" w:hAnsi="Times New Roman"/>
          <w:sz w:val="24"/>
          <w:szCs w:val="24"/>
        </w:rPr>
        <w:t xml:space="preserve">В результате проведенной за учебный год работы по психологическому сопровождению, большинство определенных на начало года задач, выполнено. </w:t>
      </w:r>
    </w:p>
    <w:p w:rsidR="00B65823" w:rsidRPr="00615DCB" w:rsidRDefault="00B65823" w:rsidP="00B65823">
      <w:pPr>
        <w:spacing w:line="240" w:lineRule="auto"/>
        <w:ind w:left="-851" w:firstLine="459"/>
        <w:rPr>
          <w:rFonts w:ascii="Times New Roman" w:hAnsi="Times New Roman" w:cs="Times New Roman"/>
          <w:sz w:val="24"/>
          <w:szCs w:val="24"/>
        </w:rPr>
      </w:pPr>
      <w:r w:rsidRPr="00615DCB">
        <w:rPr>
          <w:rFonts w:ascii="Times New Roman" w:hAnsi="Times New Roman" w:cs="Times New Roman"/>
          <w:sz w:val="24"/>
          <w:szCs w:val="24"/>
        </w:rPr>
        <w:t>Анализируя работу этого учебного года, были поставлены следующие задачи на будущий учебный год:</w:t>
      </w:r>
    </w:p>
    <w:p w:rsidR="00B65823" w:rsidRPr="00615DCB" w:rsidRDefault="00B65823" w:rsidP="006848DC">
      <w:pPr>
        <w:pStyle w:val="Default"/>
        <w:numPr>
          <w:ilvl w:val="0"/>
          <w:numId w:val="31"/>
        </w:numPr>
        <w:ind w:left="-567" w:hanging="284"/>
        <w:jc w:val="both"/>
      </w:pPr>
      <w:r w:rsidRPr="00615DCB">
        <w:t xml:space="preserve">Психологическая поддержка учащихся при адаптации к школе, помощь с выбором образовательного и профессионального маршрута по профориентации, в кризисные периоды. </w:t>
      </w:r>
    </w:p>
    <w:p w:rsidR="00B65823" w:rsidRPr="00615DCB" w:rsidRDefault="00B65823" w:rsidP="006848DC">
      <w:pPr>
        <w:pStyle w:val="a4"/>
        <w:numPr>
          <w:ilvl w:val="0"/>
          <w:numId w:val="31"/>
        </w:numPr>
        <w:spacing w:line="240" w:lineRule="auto"/>
        <w:ind w:left="-567" w:hanging="284"/>
        <w:rPr>
          <w:rFonts w:ascii="Times New Roman" w:hAnsi="Times New Roman" w:cs="Times New Roman"/>
          <w:b/>
          <w:sz w:val="24"/>
          <w:szCs w:val="24"/>
        </w:rPr>
      </w:pPr>
      <w:r w:rsidRPr="00615DCB">
        <w:rPr>
          <w:rFonts w:ascii="Times New Roman" w:hAnsi="Times New Roman" w:cs="Times New Roman"/>
          <w:sz w:val="24"/>
          <w:szCs w:val="24"/>
        </w:rPr>
        <w:t xml:space="preserve"> Психологическое сопровождение школьного образовательного процесса в системе взаимодействия:  обучаемый - родители - педагог;</w:t>
      </w:r>
    </w:p>
    <w:p w:rsidR="00B65823" w:rsidRPr="00615DCB" w:rsidRDefault="00B65823" w:rsidP="006848DC">
      <w:pPr>
        <w:numPr>
          <w:ilvl w:val="0"/>
          <w:numId w:val="31"/>
        </w:numPr>
        <w:spacing w:line="240" w:lineRule="auto"/>
        <w:ind w:left="-567" w:hanging="284"/>
        <w:rPr>
          <w:rFonts w:ascii="Times New Roman" w:hAnsi="Times New Roman" w:cs="Times New Roman"/>
          <w:b/>
          <w:sz w:val="24"/>
          <w:szCs w:val="24"/>
        </w:rPr>
      </w:pPr>
      <w:r w:rsidRPr="00615DCB">
        <w:rPr>
          <w:rFonts w:ascii="Times New Roman" w:hAnsi="Times New Roman" w:cs="Times New Roman"/>
          <w:sz w:val="24"/>
          <w:szCs w:val="24"/>
        </w:rPr>
        <w:t xml:space="preserve"> Проводить работу по профилактике  суицидального поведения, нравственно-половому воспитанию   среди учащихся школы.</w:t>
      </w:r>
    </w:p>
    <w:p w:rsidR="00B65823" w:rsidRPr="00615DCB" w:rsidRDefault="00B65823" w:rsidP="006848DC">
      <w:pPr>
        <w:numPr>
          <w:ilvl w:val="0"/>
          <w:numId w:val="31"/>
        </w:numPr>
        <w:spacing w:line="240" w:lineRule="auto"/>
        <w:ind w:left="-567" w:hanging="284"/>
        <w:rPr>
          <w:rFonts w:ascii="Times New Roman" w:hAnsi="Times New Roman" w:cs="Times New Roman"/>
          <w:b/>
          <w:sz w:val="24"/>
          <w:szCs w:val="24"/>
        </w:rPr>
      </w:pPr>
      <w:proofErr w:type="gramStart"/>
      <w:r w:rsidRPr="00615DCB">
        <w:rPr>
          <w:rFonts w:ascii="Times New Roman" w:hAnsi="Times New Roman" w:cs="Times New Roman"/>
          <w:sz w:val="24"/>
          <w:szCs w:val="24"/>
        </w:rPr>
        <w:t>Помощь (содействие) учащимся в решении актуальных задач развития, обучения, социализации: учебные трудности, нарушения эмоционально-волевой сферы, проблемы взаимоотношений со сверстниками, учителями, родителями.</w:t>
      </w:r>
      <w:proofErr w:type="gramEnd"/>
    </w:p>
    <w:p w:rsidR="00B65823" w:rsidRDefault="00B65823" w:rsidP="00B65823">
      <w:pPr>
        <w:spacing w:line="240" w:lineRule="auto"/>
        <w:ind w:left="-851"/>
        <w:rPr>
          <w:rFonts w:ascii="Times New Roman" w:eastAsia="Times New Roman" w:hAnsi="Times New Roman" w:cs="Times New Roman"/>
          <w:b/>
          <w:sz w:val="24"/>
          <w:szCs w:val="24"/>
          <w:lang w:eastAsia="ru-RU"/>
        </w:rPr>
      </w:pPr>
    </w:p>
    <w:p w:rsidR="00B65823" w:rsidRPr="00615DCB" w:rsidRDefault="00B65823" w:rsidP="00B65823">
      <w:pPr>
        <w:spacing w:line="240" w:lineRule="auto"/>
        <w:ind w:left="-851"/>
        <w:rPr>
          <w:rFonts w:ascii="Times New Roman" w:hAnsi="Times New Roman" w:cs="Times New Roman"/>
          <w:b/>
          <w:sz w:val="24"/>
          <w:szCs w:val="24"/>
        </w:rPr>
      </w:pPr>
      <w:r w:rsidRPr="00615DCB">
        <w:rPr>
          <w:rFonts w:ascii="Times New Roman" w:eastAsia="Times New Roman" w:hAnsi="Times New Roman" w:cs="Times New Roman"/>
          <w:b/>
          <w:sz w:val="24"/>
          <w:szCs w:val="24"/>
          <w:lang w:eastAsia="ru-RU"/>
        </w:rPr>
        <w:t>15.</w:t>
      </w:r>
      <w:r w:rsidRPr="00615DCB">
        <w:rPr>
          <w:rFonts w:ascii="Times New Roman" w:hAnsi="Times New Roman" w:cs="Times New Roman"/>
          <w:b/>
          <w:sz w:val="24"/>
          <w:szCs w:val="24"/>
        </w:rPr>
        <w:t xml:space="preserve"> Анализ социального паспорта.</w:t>
      </w:r>
    </w:p>
    <w:p w:rsidR="00B65823" w:rsidRPr="00615DCB" w:rsidRDefault="00B65823" w:rsidP="00B65823">
      <w:pPr>
        <w:spacing w:line="240" w:lineRule="auto"/>
        <w:ind w:left="-851" w:firstLine="567"/>
        <w:rPr>
          <w:rFonts w:ascii="Times New Roman" w:hAnsi="Times New Roman" w:cs="Times New Roman"/>
          <w:sz w:val="24"/>
          <w:szCs w:val="24"/>
        </w:rPr>
      </w:pPr>
      <w:r w:rsidRPr="00615DCB">
        <w:rPr>
          <w:rFonts w:ascii="Times New Roman" w:hAnsi="Times New Roman" w:cs="Times New Roman"/>
          <w:sz w:val="24"/>
          <w:szCs w:val="24"/>
        </w:rPr>
        <w:t>В сентябре-октябре в школе проводится рейд-осмотр содержания, обучения и воспитания учащихся из разных категорий семей. В результате рейда и благодаря работе классных руководителей  была получена информация о семьях обучающихся нашей школы, что легло в основу социального паспорта каждого класса и социального паспорта школы на начало учебного года.</w:t>
      </w:r>
    </w:p>
    <w:p w:rsidR="00B65823" w:rsidRPr="00615DCB" w:rsidRDefault="00B65823" w:rsidP="00B65823">
      <w:pPr>
        <w:spacing w:line="240" w:lineRule="auto"/>
        <w:jc w:val="right"/>
        <w:rPr>
          <w:rFonts w:ascii="Times New Roman" w:hAnsi="Times New Roman" w:cs="Times New Roman"/>
          <w:b/>
          <w:sz w:val="24"/>
          <w:szCs w:val="24"/>
        </w:rPr>
      </w:pPr>
      <w:r w:rsidRPr="00615DCB">
        <w:rPr>
          <w:rFonts w:ascii="Times New Roman" w:hAnsi="Times New Roman" w:cs="Times New Roman"/>
          <w:sz w:val="24"/>
          <w:szCs w:val="24"/>
        </w:rPr>
        <w:t xml:space="preserve"> </w:t>
      </w:r>
      <w:r w:rsidRPr="00615DCB">
        <w:rPr>
          <w:rFonts w:ascii="Times New Roman" w:hAnsi="Times New Roman" w:cs="Times New Roman"/>
          <w:b/>
          <w:sz w:val="24"/>
          <w:szCs w:val="24"/>
        </w:rPr>
        <w:t>Социальный паспорт МАОУ «</w:t>
      </w:r>
      <w:proofErr w:type="spellStart"/>
      <w:r w:rsidRPr="00615DCB">
        <w:rPr>
          <w:rFonts w:ascii="Times New Roman" w:hAnsi="Times New Roman" w:cs="Times New Roman"/>
          <w:b/>
          <w:sz w:val="24"/>
          <w:szCs w:val="24"/>
        </w:rPr>
        <w:t>Гуринская</w:t>
      </w:r>
      <w:proofErr w:type="spellEnd"/>
      <w:r w:rsidRPr="00615DCB">
        <w:rPr>
          <w:rFonts w:ascii="Times New Roman" w:hAnsi="Times New Roman" w:cs="Times New Roman"/>
          <w:b/>
          <w:sz w:val="24"/>
          <w:szCs w:val="24"/>
        </w:rPr>
        <w:t xml:space="preserve"> СОШ»</w:t>
      </w:r>
    </w:p>
    <w:tbl>
      <w:tblPr>
        <w:tblStyle w:val="a8"/>
        <w:tblW w:w="0" w:type="auto"/>
        <w:tblInd w:w="-743" w:type="dxa"/>
        <w:tblLook w:val="04A0"/>
      </w:tblPr>
      <w:tblGrid>
        <w:gridCol w:w="566"/>
        <w:gridCol w:w="4240"/>
        <w:gridCol w:w="1414"/>
        <w:gridCol w:w="1273"/>
        <w:gridCol w:w="1554"/>
        <w:gridCol w:w="1551"/>
      </w:tblGrid>
      <w:tr w:rsidR="00B65823" w:rsidRPr="00615DCB" w:rsidTr="00773905">
        <w:tc>
          <w:tcPr>
            <w:tcW w:w="566" w:type="dxa"/>
          </w:tcPr>
          <w:p w:rsidR="00B65823" w:rsidRPr="00615DCB" w:rsidRDefault="00B65823" w:rsidP="00773905">
            <w:pPr>
              <w:jc w:val="center"/>
              <w:rPr>
                <w:rFonts w:ascii="Times New Roman" w:hAnsi="Times New Roman" w:cs="Times New Roman"/>
                <w:sz w:val="24"/>
                <w:szCs w:val="24"/>
              </w:rPr>
            </w:pPr>
            <w:r w:rsidRPr="00615DCB">
              <w:rPr>
                <w:rFonts w:ascii="Times New Roman" w:hAnsi="Times New Roman" w:cs="Times New Roman"/>
                <w:sz w:val="24"/>
                <w:szCs w:val="24"/>
              </w:rPr>
              <w:t xml:space="preserve">№ </w:t>
            </w:r>
            <w:proofErr w:type="spellStart"/>
            <w:proofErr w:type="gramStart"/>
            <w:r w:rsidRPr="00615DCB">
              <w:rPr>
                <w:rFonts w:ascii="Times New Roman" w:hAnsi="Times New Roman" w:cs="Times New Roman"/>
                <w:sz w:val="24"/>
                <w:szCs w:val="24"/>
              </w:rPr>
              <w:lastRenderedPageBreak/>
              <w:t>п</w:t>
            </w:r>
            <w:proofErr w:type="spellEnd"/>
            <w:proofErr w:type="gramEnd"/>
            <w:r w:rsidRPr="00615DCB">
              <w:rPr>
                <w:rFonts w:ascii="Times New Roman" w:hAnsi="Times New Roman" w:cs="Times New Roman"/>
                <w:sz w:val="24"/>
                <w:szCs w:val="24"/>
              </w:rPr>
              <w:t>/</w:t>
            </w:r>
            <w:proofErr w:type="spellStart"/>
            <w:r w:rsidRPr="00615DCB">
              <w:rPr>
                <w:rFonts w:ascii="Times New Roman" w:hAnsi="Times New Roman" w:cs="Times New Roman"/>
                <w:sz w:val="24"/>
                <w:szCs w:val="24"/>
              </w:rPr>
              <w:t>п</w:t>
            </w:r>
            <w:proofErr w:type="spellEnd"/>
          </w:p>
        </w:tc>
        <w:tc>
          <w:tcPr>
            <w:tcW w:w="4240" w:type="dxa"/>
          </w:tcPr>
          <w:p w:rsidR="00B65823" w:rsidRPr="00615DCB" w:rsidRDefault="00B65823" w:rsidP="00773905">
            <w:pPr>
              <w:jc w:val="center"/>
              <w:rPr>
                <w:rFonts w:ascii="Times New Roman" w:hAnsi="Times New Roman" w:cs="Times New Roman"/>
                <w:sz w:val="24"/>
                <w:szCs w:val="24"/>
              </w:rPr>
            </w:pPr>
            <w:r w:rsidRPr="00615DCB">
              <w:rPr>
                <w:rFonts w:ascii="Times New Roman" w:hAnsi="Times New Roman" w:cs="Times New Roman"/>
                <w:sz w:val="24"/>
                <w:szCs w:val="24"/>
              </w:rPr>
              <w:lastRenderedPageBreak/>
              <w:t xml:space="preserve">                                                                                                                                                                                                                                                                                                                                                                                                                          </w:t>
            </w:r>
          </w:p>
        </w:tc>
        <w:tc>
          <w:tcPr>
            <w:tcW w:w="1414"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 xml:space="preserve">2014-2015 </w:t>
            </w:r>
          </w:p>
        </w:tc>
        <w:tc>
          <w:tcPr>
            <w:tcW w:w="1273"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2015-2016</w:t>
            </w:r>
          </w:p>
        </w:tc>
        <w:tc>
          <w:tcPr>
            <w:tcW w:w="1554"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2016-2017</w:t>
            </w:r>
          </w:p>
        </w:tc>
        <w:tc>
          <w:tcPr>
            <w:tcW w:w="1551" w:type="dxa"/>
          </w:tcPr>
          <w:p w:rsidR="00B65823" w:rsidRPr="00615DCB" w:rsidRDefault="00B65823" w:rsidP="00773905">
            <w:pPr>
              <w:jc w:val="center"/>
              <w:rPr>
                <w:rFonts w:ascii="Times New Roman" w:hAnsi="Times New Roman" w:cs="Times New Roman"/>
                <w:b/>
                <w:sz w:val="24"/>
                <w:szCs w:val="24"/>
              </w:rPr>
            </w:pPr>
            <w:r w:rsidRPr="00615DCB">
              <w:rPr>
                <w:rFonts w:ascii="Times New Roman" w:hAnsi="Times New Roman" w:cs="Times New Roman"/>
                <w:b/>
                <w:sz w:val="24"/>
                <w:szCs w:val="24"/>
              </w:rPr>
              <w:t>2017-2018</w:t>
            </w:r>
          </w:p>
        </w:tc>
      </w:tr>
      <w:tr w:rsidR="00B65823" w:rsidRPr="00615DCB" w:rsidTr="00773905">
        <w:tc>
          <w:tcPr>
            <w:tcW w:w="566" w:type="dxa"/>
            <w:vMerge w:val="restart"/>
          </w:tcPr>
          <w:p w:rsidR="00B65823" w:rsidRPr="00615DCB" w:rsidRDefault="00B65823" w:rsidP="00773905">
            <w:pPr>
              <w:jc w:val="center"/>
              <w:rPr>
                <w:rFonts w:ascii="Times New Roman" w:hAnsi="Times New Roman" w:cs="Times New Roman"/>
                <w:b/>
                <w:sz w:val="24"/>
                <w:szCs w:val="24"/>
              </w:rPr>
            </w:pPr>
            <w:r w:rsidRPr="00615DCB">
              <w:rPr>
                <w:rFonts w:ascii="Times New Roman" w:hAnsi="Times New Roman" w:cs="Times New Roman"/>
                <w:b/>
                <w:sz w:val="24"/>
                <w:szCs w:val="24"/>
              </w:rPr>
              <w:lastRenderedPageBreak/>
              <w:t>1.</w:t>
            </w:r>
          </w:p>
        </w:tc>
        <w:tc>
          <w:tcPr>
            <w:tcW w:w="4240" w:type="dxa"/>
          </w:tcPr>
          <w:p w:rsidR="00B65823" w:rsidRPr="00615DCB" w:rsidRDefault="00B65823" w:rsidP="00773905">
            <w:pPr>
              <w:pStyle w:val="a6"/>
              <w:spacing w:before="0" w:beforeAutospacing="0" w:after="0" w:afterAutospacing="0"/>
              <w:jc w:val="both"/>
            </w:pPr>
            <w:r w:rsidRPr="00615DCB">
              <w:t xml:space="preserve">Общее число детей </w:t>
            </w:r>
          </w:p>
        </w:tc>
        <w:tc>
          <w:tcPr>
            <w:tcW w:w="1414"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154</w:t>
            </w:r>
          </w:p>
        </w:tc>
        <w:tc>
          <w:tcPr>
            <w:tcW w:w="1273"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146</w:t>
            </w:r>
          </w:p>
        </w:tc>
        <w:tc>
          <w:tcPr>
            <w:tcW w:w="1554"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152</w:t>
            </w:r>
          </w:p>
        </w:tc>
        <w:tc>
          <w:tcPr>
            <w:tcW w:w="1551" w:type="dxa"/>
          </w:tcPr>
          <w:p w:rsidR="00B65823" w:rsidRPr="00615DCB" w:rsidRDefault="00B65823" w:rsidP="00773905">
            <w:pPr>
              <w:jc w:val="center"/>
              <w:rPr>
                <w:rFonts w:ascii="Times New Roman" w:hAnsi="Times New Roman" w:cs="Times New Roman"/>
                <w:b/>
                <w:sz w:val="28"/>
                <w:szCs w:val="28"/>
              </w:rPr>
            </w:pPr>
            <w:r w:rsidRPr="00615DCB">
              <w:rPr>
                <w:rFonts w:ascii="Times New Roman" w:hAnsi="Times New Roman" w:cs="Times New Roman"/>
                <w:b/>
                <w:sz w:val="28"/>
                <w:szCs w:val="28"/>
              </w:rPr>
              <w:t>154</w:t>
            </w:r>
          </w:p>
        </w:tc>
      </w:tr>
      <w:tr w:rsidR="00B65823" w:rsidRPr="00615DCB" w:rsidTr="00773905">
        <w:tc>
          <w:tcPr>
            <w:tcW w:w="566" w:type="dxa"/>
            <w:vMerge/>
          </w:tcPr>
          <w:p w:rsidR="00B65823" w:rsidRPr="00615DCB" w:rsidRDefault="00B65823" w:rsidP="00773905">
            <w:pPr>
              <w:jc w:val="center"/>
              <w:rPr>
                <w:rFonts w:ascii="Times New Roman" w:hAnsi="Times New Roman" w:cs="Times New Roman"/>
                <w:b/>
                <w:sz w:val="24"/>
                <w:szCs w:val="24"/>
              </w:rPr>
            </w:pPr>
          </w:p>
        </w:tc>
        <w:tc>
          <w:tcPr>
            <w:tcW w:w="4240" w:type="dxa"/>
          </w:tcPr>
          <w:p w:rsidR="00B65823" w:rsidRPr="00615DCB" w:rsidRDefault="00B65823" w:rsidP="00773905">
            <w:pPr>
              <w:rPr>
                <w:rFonts w:ascii="Times New Roman" w:hAnsi="Times New Roman" w:cs="Times New Roman"/>
                <w:b/>
                <w:sz w:val="24"/>
                <w:szCs w:val="24"/>
              </w:rPr>
            </w:pPr>
            <w:r w:rsidRPr="00615DCB">
              <w:rPr>
                <w:rFonts w:ascii="Times New Roman" w:hAnsi="Times New Roman" w:cs="Times New Roman"/>
                <w:sz w:val="24"/>
                <w:szCs w:val="24"/>
              </w:rPr>
              <w:t xml:space="preserve">Из них мальчиков </w:t>
            </w:r>
          </w:p>
        </w:tc>
        <w:tc>
          <w:tcPr>
            <w:tcW w:w="1414"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76</w:t>
            </w:r>
          </w:p>
        </w:tc>
        <w:tc>
          <w:tcPr>
            <w:tcW w:w="1273"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63</w:t>
            </w:r>
          </w:p>
        </w:tc>
        <w:tc>
          <w:tcPr>
            <w:tcW w:w="1554"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76</w:t>
            </w:r>
          </w:p>
        </w:tc>
        <w:tc>
          <w:tcPr>
            <w:tcW w:w="1551" w:type="dxa"/>
          </w:tcPr>
          <w:p w:rsidR="00B65823" w:rsidRPr="00615DCB" w:rsidRDefault="00B65823" w:rsidP="00773905">
            <w:pPr>
              <w:jc w:val="center"/>
              <w:rPr>
                <w:rFonts w:ascii="Times New Roman" w:hAnsi="Times New Roman" w:cs="Times New Roman"/>
                <w:b/>
                <w:sz w:val="28"/>
                <w:szCs w:val="28"/>
              </w:rPr>
            </w:pPr>
            <w:r w:rsidRPr="00615DCB">
              <w:rPr>
                <w:rFonts w:ascii="Times New Roman" w:hAnsi="Times New Roman" w:cs="Times New Roman"/>
                <w:b/>
                <w:sz w:val="28"/>
                <w:szCs w:val="28"/>
              </w:rPr>
              <w:t>77</w:t>
            </w:r>
          </w:p>
        </w:tc>
      </w:tr>
      <w:tr w:rsidR="00B65823" w:rsidRPr="00615DCB" w:rsidTr="00773905">
        <w:tc>
          <w:tcPr>
            <w:tcW w:w="566" w:type="dxa"/>
            <w:vMerge/>
          </w:tcPr>
          <w:p w:rsidR="00B65823" w:rsidRPr="00615DCB" w:rsidRDefault="00B65823" w:rsidP="00773905">
            <w:pPr>
              <w:jc w:val="center"/>
              <w:rPr>
                <w:rFonts w:ascii="Times New Roman" w:hAnsi="Times New Roman" w:cs="Times New Roman"/>
                <w:b/>
                <w:sz w:val="24"/>
                <w:szCs w:val="24"/>
              </w:rPr>
            </w:pPr>
          </w:p>
        </w:tc>
        <w:tc>
          <w:tcPr>
            <w:tcW w:w="4240" w:type="dxa"/>
          </w:tcPr>
          <w:p w:rsidR="00B65823" w:rsidRPr="00615DCB" w:rsidRDefault="00B65823" w:rsidP="00773905">
            <w:pPr>
              <w:rPr>
                <w:rFonts w:ascii="Times New Roman" w:hAnsi="Times New Roman" w:cs="Times New Roman"/>
                <w:b/>
                <w:sz w:val="24"/>
                <w:szCs w:val="24"/>
              </w:rPr>
            </w:pPr>
            <w:r w:rsidRPr="00615DCB">
              <w:rPr>
                <w:rFonts w:ascii="Times New Roman" w:hAnsi="Times New Roman" w:cs="Times New Roman"/>
                <w:sz w:val="24"/>
                <w:szCs w:val="24"/>
              </w:rPr>
              <w:t>девочек</w:t>
            </w:r>
          </w:p>
        </w:tc>
        <w:tc>
          <w:tcPr>
            <w:tcW w:w="1414"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78</w:t>
            </w:r>
          </w:p>
        </w:tc>
        <w:tc>
          <w:tcPr>
            <w:tcW w:w="1273"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83</w:t>
            </w:r>
          </w:p>
        </w:tc>
        <w:tc>
          <w:tcPr>
            <w:tcW w:w="1554"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76</w:t>
            </w:r>
          </w:p>
        </w:tc>
        <w:tc>
          <w:tcPr>
            <w:tcW w:w="1551" w:type="dxa"/>
          </w:tcPr>
          <w:p w:rsidR="00B65823" w:rsidRPr="00615DCB" w:rsidRDefault="00B65823" w:rsidP="00773905">
            <w:pPr>
              <w:jc w:val="center"/>
              <w:rPr>
                <w:rFonts w:ascii="Times New Roman" w:hAnsi="Times New Roman" w:cs="Times New Roman"/>
                <w:b/>
                <w:sz w:val="28"/>
                <w:szCs w:val="28"/>
              </w:rPr>
            </w:pPr>
            <w:r w:rsidRPr="00615DCB">
              <w:rPr>
                <w:rFonts w:ascii="Times New Roman" w:hAnsi="Times New Roman" w:cs="Times New Roman"/>
                <w:b/>
                <w:sz w:val="28"/>
                <w:szCs w:val="28"/>
              </w:rPr>
              <w:t>77</w:t>
            </w:r>
          </w:p>
        </w:tc>
      </w:tr>
      <w:tr w:rsidR="00B65823" w:rsidRPr="00615DCB" w:rsidTr="00773905">
        <w:tc>
          <w:tcPr>
            <w:tcW w:w="566" w:type="dxa"/>
          </w:tcPr>
          <w:p w:rsidR="00B65823" w:rsidRPr="00615DCB" w:rsidRDefault="00B65823" w:rsidP="00773905">
            <w:pPr>
              <w:jc w:val="center"/>
              <w:rPr>
                <w:rFonts w:ascii="Times New Roman" w:hAnsi="Times New Roman" w:cs="Times New Roman"/>
                <w:b/>
                <w:sz w:val="24"/>
                <w:szCs w:val="24"/>
              </w:rPr>
            </w:pPr>
            <w:r w:rsidRPr="00615DCB">
              <w:rPr>
                <w:rFonts w:ascii="Times New Roman" w:hAnsi="Times New Roman" w:cs="Times New Roman"/>
                <w:b/>
                <w:sz w:val="24"/>
                <w:szCs w:val="24"/>
              </w:rPr>
              <w:t>2.</w:t>
            </w:r>
          </w:p>
        </w:tc>
        <w:tc>
          <w:tcPr>
            <w:tcW w:w="4240" w:type="dxa"/>
          </w:tcPr>
          <w:p w:rsidR="00B65823" w:rsidRPr="00615DCB" w:rsidRDefault="00B65823" w:rsidP="00773905">
            <w:pPr>
              <w:rPr>
                <w:rFonts w:ascii="Times New Roman" w:hAnsi="Times New Roman" w:cs="Times New Roman"/>
                <w:b/>
                <w:sz w:val="24"/>
                <w:szCs w:val="24"/>
              </w:rPr>
            </w:pPr>
            <w:r w:rsidRPr="00615DCB">
              <w:rPr>
                <w:rFonts w:ascii="Times New Roman" w:hAnsi="Times New Roman" w:cs="Times New Roman"/>
                <w:sz w:val="24"/>
                <w:szCs w:val="24"/>
              </w:rPr>
              <w:t xml:space="preserve">Число классов-комплектов </w:t>
            </w:r>
          </w:p>
        </w:tc>
        <w:tc>
          <w:tcPr>
            <w:tcW w:w="1414"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11</w:t>
            </w:r>
          </w:p>
        </w:tc>
        <w:tc>
          <w:tcPr>
            <w:tcW w:w="1273"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11</w:t>
            </w:r>
          </w:p>
        </w:tc>
        <w:tc>
          <w:tcPr>
            <w:tcW w:w="1554"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11</w:t>
            </w:r>
          </w:p>
        </w:tc>
        <w:tc>
          <w:tcPr>
            <w:tcW w:w="1551" w:type="dxa"/>
          </w:tcPr>
          <w:p w:rsidR="00B65823" w:rsidRPr="00615DCB" w:rsidRDefault="00B65823" w:rsidP="00773905">
            <w:pPr>
              <w:jc w:val="center"/>
              <w:rPr>
                <w:rFonts w:ascii="Times New Roman" w:hAnsi="Times New Roman" w:cs="Times New Roman"/>
                <w:b/>
                <w:sz w:val="28"/>
                <w:szCs w:val="28"/>
              </w:rPr>
            </w:pPr>
            <w:r w:rsidRPr="00615DCB">
              <w:rPr>
                <w:rFonts w:ascii="Times New Roman" w:hAnsi="Times New Roman" w:cs="Times New Roman"/>
                <w:b/>
                <w:sz w:val="28"/>
                <w:szCs w:val="28"/>
              </w:rPr>
              <w:t>11</w:t>
            </w:r>
          </w:p>
        </w:tc>
      </w:tr>
      <w:tr w:rsidR="00B65823" w:rsidRPr="00615DCB" w:rsidTr="00773905">
        <w:tc>
          <w:tcPr>
            <w:tcW w:w="566" w:type="dxa"/>
            <w:vMerge w:val="restart"/>
          </w:tcPr>
          <w:p w:rsidR="00B65823" w:rsidRPr="00615DCB" w:rsidRDefault="00B65823" w:rsidP="00773905">
            <w:pPr>
              <w:jc w:val="center"/>
              <w:rPr>
                <w:rFonts w:ascii="Times New Roman" w:hAnsi="Times New Roman" w:cs="Times New Roman"/>
                <w:b/>
                <w:sz w:val="24"/>
                <w:szCs w:val="24"/>
              </w:rPr>
            </w:pPr>
            <w:r w:rsidRPr="00615DCB">
              <w:rPr>
                <w:rFonts w:ascii="Times New Roman" w:hAnsi="Times New Roman" w:cs="Times New Roman"/>
                <w:b/>
                <w:sz w:val="24"/>
                <w:szCs w:val="24"/>
              </w:rPr>
              <w:t>3.</w:t>
            </w:r>
          </w:p>
        </w:tc>
        <w:tc>
          <w:tcPr>
            <w:tcW w:w="4240" w:type="dxa"/>
          </w:tcPr>
          <w:p w:rsidR="00B65823" w:rsidRPr="00615DCB" w:rsidRDefault="00B65823" w:rsidP="00773905">
            <w:pPr>
              <w:pStyle w:val="a6"/>
              <w:spacing w:before="0" w:beforeAutospacing="0" w:after="0" w:afterAutospacing="0"/>
              <w:jc w:val="both"/>
            </w:pPr>
            <w:r w:rsidRPr="00615DCB">
              <w:t>Количество классов и число учащихся:</w:t>
            </w:r>
          </w:p>
          <w:p w:rsidR="00B65823" w:rsidRPr="00615DCB" w:rsidRDefault="00B65823" w:rsidP="00773905">
            <w:pPr>
              <w:rPr>
                <w:rFonts w:ascii="Times New Roman" w:hAnsi="Times New Roman" w:cs="Times New Roman"/>
                <w:b/>
                <w:sz w:val="24"/>
                <w:szCs w:val="24"/>
              </w:rPr>
            </w:pPr>
            <w:r w:rsidRPr="00615DCB">
              <w:rPr>
                <w:rFonts w:ascii="Times New Roman" w:hAnsi="Times New Roman" w:cs="Times New Roman"/>
                <w:sz w:val="24"/>
                <w:szCs w:val="24"/>
              </w:rPr>
              <w:t xml:space="preserve">начальная школа (4 класса) </w:t>
            </w:r>
          </w:p>
        </w:tc>
        <w:tc>
          <w:tcPr>
            <w:tcW w:w="1414"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52</w:t>
            </w:r>
          </w:p>
        </w:tc>
        <w:tc>
          <w:tcPr>
            <w:tcW w:w="1273"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49</w:t>
            </w:r>
          </w:p>
        </w:tc>
        <w:tc>
          <w:tcPr>
            <w:tcW w:w="1554"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55</w:t>
            </w:r>
          </w:p>
        </w:tc>
        <w:tc>
          <w:tcPr>
            <w:tcW w:w="1551" w:type="dxa"/>
          </w:tcPr>
          <w:p w:rsidR="00B65823" w:rsidRPr="00615DCB" w:rsidRDefault="00B65823" w:rsidP="00773905">
            <w:pPr>
              <w:jc w:val="center"/>
              <w:rPr>
                <w:rFonts w:ascii="Times New Roman" w:hAnsi="Times New Roman" w:cs="Times New Roman"/>
                <w:b/>
                <w:sz w:val="28"/>
                <w:szCs w:val="28"/>
              </w:rPr>
            </w:pPr>
            <w:r w:rsidRPr="00615DCB">
              <w:rPr>
                <w:rFonts w:ascii="Times New Roman" w:hAnsi="Times New Roman" w:cs="Times New Roman"/>
                <w:b/>
                <w:sz w:val="28"/>
                <w:szCs w:val="28"/>
              </w:rPr>
              <w:t>61</w:t>
            </w:r>
          </w:p>
        </w:tc>
      </w:tr>
      <w:tr w:rsidR="00B65823" w:rsidRPr="00615DCB" w:rsidTr="00773905">
        <w:tc>
          <w:tcPr>
            <w:tcW w:w="566" w:type="dxa"/>
            <w:vMerge/>
          </w:tcPr>
          <w:p w:rsidR="00B65823" w:rsidRPr="00615DCB" w:rsidRDefault="00B65823" w:rsidP="00773905">
            <w:pPr>
              <w:jc w:val="center"/>
              <w:rPr>
                <w:rFonts w:ascii="Times New Roman" w:hAnsi="Times New Roman" w:cs="Times New Roman"/>
                <w:b/>
                <w:sz w:val="24"/>
                <w:szCs w:val="24"/>
              </w:rPr>
            </w:pPr>
          </w:p>
        </w:tc>
        <w:tc>
          <w:tcPr>
            <w:tcW w:w="4240" w:type="dxa"/>
          </w:tcPr>
          <w:p w:rsidR="00B65823" w:rsidRPr="00615DCB" w:rsidRDefault="00B65823" w:rsidP="00773905">
            <w:pPr>
              <w:rPr>
                <w:rFonts w:ascii="Times New Roman" w:hAnsi="Times New Roman" w:cs="Times New Roman"/>
                <w:b/>
                <w:sz w:val="24"/>
                <w:szCs w:val="24"/>
              </w:rPr>
            </w:pPr>
            <w:r w:rsidRPr="00615DCB">
              <w:rPr>
                <w:rFonts w:ascii="Times New Roman" w:hAnsi="Times New Roman" w:cs="Times New Roman"/>
                <w:sz w:val="24"/>
                <w:szCs w:val="24"/>
              </w:rPr>
              <w:t xml:space="preserve">средняя ступень (5 классов) </w:t>
            </w:r>
          </w:p>
        </w:tc>
        <w:tc>
          <w:tcPr>
            <w:tcW w:w="1414"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84</w:t>
            </w:r>
          </w:p>
        </w:tc>
        <w:tc>
          <w:tcPr>
            <w:tcW w:w="1273"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83</w:t>
            </w:r>
          </w:p>
        </w:tc>
        <w:tc>
          <w:tcPr>
            <w:tcW w:w="1554"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83</w:t>
            </w:r>
          </w:p>
        </w:tc>
        <w:tc>
          <w:tcPr>
            <w:tcW w:w="1551" w:type="dxa"/>
          </w:tcPr>
          <w:p w:rsidR="00B65823" w:rsidRPr="00615DCB" w:rsidRDefault="00B65823" w:rsidP="00773905">
            <w:pPr>
              <w:jc w:val="center"/>
              <w:rPr>
                <w:rFonts w:ascii="Times New Roman" w:hAnsi="Times New Roman" w:cs="Times New Roman"/>
                <w:b/>
                <w:sz w:val="28"/>
                <w:szCs w:val="28"/>
              </w:rPr>
            </w:pPr>
            <w:r w:rsidRPr="00615DCB">
              <w:rPr>
                <w:rFonts w:ascii="Times New Roman" w:hAnsi="Times New Roman" w:cs="Times New Roman"/>
                <w:b/>
                <w:sz w:val="28"/>
                <w:szCs w:val="28"/>
              </w:rPr>
              <w:t>75</w:t>
            </w:r>
          </w:p>
        </w:tc>
      </w:tr>
      <w:tr w:rsidR="00B65823" w:rsidRPr="00615DCB" w:rsidTr="00773905">
        <w:tc>
          <w:tcPr>
            <w:tcW w:w="566" w:type="dxa"/>
            <w:vMerge/>
          </w:tcPr>
          <w:p w:rsidR="00B65823" w:rsidRPr="00615DCB" w:rsidRDefault="00B65823" w:rsidP="00773905">
            <w:pPr>
              <w:jc w:val="center"/>
              <w:rPr>
                <w:rFonts w:ascii="Times New Roman" w:hAnsi="Times New Roman" w:cs="Times New Roman"/>
                <w:b/>
                <w:sz w:val="24"/>
                <w:szCs w:val="24"/>
              </w:rPr>
            </w:pPr>
          </w:p>
        </w:tc>
        <w:tc>
          <w:tcPr>
            <w:tcW w:w="4240" w:type="dxa"/>
          </w:tcPr>
          <w:p w:rsidR="00B65823" w:rsidRPr="00615DCB" w:rsidRDefault="00B65823" w:rsidP="00773905">
            <w:pPr>
              <w:rPr>
                <w:rFonts w:ascii="Times New Roman" w:hAnsi="Times New Roman" w:cs="Times New Roman"/>
                <w:b/>
                <w:sz w:val="24"/>
                <w:szCs w:val="24"/>
              </w:rPr>
            </w:pPr>
            <w:r w:rsidRPr="00615DCB">
              <w:rPr>
                <w:rFonts w:ascii="Times New Roman" w:hAnsi="Times New Roman" w:cs="Times New Roman"/>
                <w:sz w:val="24"/>
                <w:szCs w:val="24"/>
              </w:rPr>
              <w:t xml:space="preserve">старшая ступень (2 класса) </w:t>
            </w:r>
          </w:p>
        </w:tc>
        <w:tc>
          <w:tcPr>
            <w:tcW w:w="1414"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18</w:t>
            </w:r>
          </w:p>
        </w:tc>
        <w:tc>
          <w:tcPr>
            <w:tcW w:w="1273"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14</w:t>
            </w:r>
          </w:p>
        </w:tc>
        <w:tc>
          <w:tcPr>
            <w:tcW w:w="1554"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14</w:t>
            </w:r>
          </w:p>
        </w:tc>
        <w:tc>
          <w:tcPr>
            <w:tcW w:w="1551" w:type="dxa"/>
          </w:tcPr>
          <w:p w:rsidR="00B65823" w:rsidRPr="00615DCB" w:rsidRDefault="00B65823" w:rsidP="00773905">
            <w:pPr>
              <w:jc w:val="center"/>
              <w:rPr>
                <w:rFonts w:ascii="Times New Roman" w:hAnsi="Times New Roman" w:cs="Times New Roman"/>
                <w:b/>
                <w:sz w:val="28"/>
                <w:szCs w:val="28"/>
              </w:rPr>
            </w:pPr>
            <w:r w:rsidRPr="00615DCB">
              <w:rPr>
                <w:rFonts w:ascii="Times New Roman" w:hAnsi="Times New Roman" w:cs="Times New Roman"/>
                <w:b/>
                <w:sz w:val="28"/>
                <w:szCs w:val="28"/>
              </w:rPr>
              <w:t>18</w:t>
            </w:r>
          </w:p>
        </w:tc>
      </w:tr>
      <w:tr w:rsidR="00B65823" w:rsidRPr="00615DCB" w:rsidTr="00773905">
        <w:tc>
          <w:tcPr>
            <w:tcW w:w="566" w:type="dxa"/>
            <w:vMerge w:val="restart"/>
          </w:tcPr>
          <w:p w:rsidR="00B65823" w:rsidRPr="00615DCB" w:rsidRDefault="00B65823" w:rsidP="00773905">
            <w:pPr>
              <w:jc w:val="center"/>
              <w:rPr>
                <w:rFonts w:ascii="Times New Roman" w:hAnsi="Times New Roman" w:cs="Times New Roman"/>
                <w:b/>
                <w:sz w:val="24"/>
                <w:szCs w:val="24"/>
              </w:rPr>
            </w:pPr>
            <w:r w:rsidRPr="00615DCB">
              <w:rPr>
                <w:rFonts w:ascii="Times New Roman" w:hAnsi="Times New Roman" w:cs="Times New Roman"/>
                <w:b/>
                <w:sz w:val="24"/>
                <w:szCs w:val="24"/>
              </w:rPr>
              <w:t>4.</w:t>
            </w:r>
          </w:p>
        </w:tc>
        <w:tc>
          <w:tcPr>
            <w:tcW w:w="4240" w:type="dxa"/>
          </w:tcPr>
          <w:p w:rsidR="00B65823" w:rsidRPr="00615DCB" w:rsidRDefault="00B65823" w:rsidP="00773905">
            <w:pPr>
              <w:rPr>
                <w:rFonts w:ascii="Times New Roman" w:hAnsi="Times New Roman" w:cs="Times New Roman"/>
                <w:sz w:val="24"/>
                <w:szCs w:val="24"/>
              </w:rPr>
            </w:pPr>
            <w:r w:rsidRPr="00615DCB">
              <w:rPr>
                <w:rFonts w:ascii="Times New Roman" w:hAnsi="Times New Roman" w:cs="Times New Roman"/>
                <w:sz w:val="24"/>
                <w:szCs w:val="24"/>
              </w:rPr>
              <w:t>Обучаются из 17 деревень:</w:t>
            </w:r>
          </w:p>
        </w:tc>
        <w:tc>
          <w:tcPr>
            <w:tcW w:w="1414"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154</w:t>
            </w:r>
          </w:p>
        </w:tc>
        <w:tc>
          <w:tcPr>
            <w:tcW w:w="1273"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146</w:t>
            </w:r>
          </w:p>
        </w:tc>
        <w:tc>
          <w:tcPr>
            <w:tcW w:w="1554"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152</w:t>
            </w:r>
          </w:p>
        </w:tc>
        <w:tc>
          <w:tcPr>
            <w:tcW w:w="1551" w:type="dxa"/>
          </w:tcPr>
          <w:p w:rsidR="00B65823" w:rsidRPr="00615DCB" w:rsidRDefault="00B65823" w:rsidP="00773905">
            <w:pPr>
              <w:jc w:val="center"/>
              <w:rPr>
                <w:rFonts w:ascii="Times New Roman" w:hAnsi="Times New Roman" w:cs="Times New Roman"/>
                <w:b/>
                <w:sz w:val="28"/>
                <w:szCs w:val="28"/>
              </w:rPr>
            </w:pPr>
            <w:r w:rsidRPr="00615DCB">
              <w:rPr>
                <w:rFonts w:ascii="Times New Roman" w:hAnsi="Times New Roman" w:cs="Times New Roman"/>
                <w:b/>
                <w:sz w:val="28"/>
                <w:szCs w:val="28"/>
              </w:rPr>
              <w:t>154</w:t>
            </w:r>
          </w:p>
        </w:tc>
      </w:tr>
      <w:tr w:rsidR="00B65823" w:rsidRPr="00615DCB" w:rsidTr="00773905">
        <w:tc>
          <w:tcPr>
            <w:tcW w:w="566" w:type="dxa"/>
            <w:vMerge/>
          </w:tcPr>
          <w:p w:rsidR="00B65823" w:rsidRPr="00615DCB" w:rsidRDefault="00B65823" w:rsidP="00773905">
            <w:pPr>
              <w:jc w:val="center"/>
              <w:rPr>
                <w:rFonts w:ascii="Times New Roman" w:hAnsi="Times New Roman" w:cs="Times New Roman"/>
                <w:b/>
                <w:sz w:val="24"/>
                <w:szCs w:val="24"/>
              </w:rPr>
            </w:pPr>
          </w:p>
        </w:tc>
        <w:tc>
          <w:tcPr>
            <w:tcW w:w="4240" w:type="dxa"/>
          </w:tcPr>
          <w:p w:rsidR="00B65823" w:rsidRPr="00615DCB" w:rsidRDefault="00B65823" w:rsidP="00773905">
            <w:pPr>
              <w:rPr>
                <w:rFonts w:ascii="Times New Roman" w:hAnsi="Times New Roman" w:cs="Times New Roman"/>
                <w:sz w:val="24"/>
                <w:szCs w:val="24"/>
              </w:rPr>
            </w:pPr>
            <w:r w:rsidRPr="00615DCB">
              <w:rPr>
                <w:rFonts w:ascii="Times New Roman" w:hAnsi="Times New Roman" w:cs="Times New Roman"/>
                <w:sz w:val="24"/>
                <w:szCs w:val="24"/>
              </w:rPr>
              <w:t>Левина</w:t>
            </w:r>
          </w:p>
        </w:tc>
        <w:tc>
          <w:tcPr>
            <w:tcW w:w="1414"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7</w:t>
            </w:r>
          </w:p>
        </w:tc>
        <w:tc>
          <w:tcPr>
            <w:tcW w:w="1273"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8</w:t>
            </w:r>
          </w:p>
        </w:tc>
        <w:tc>
          <w:tcPr>
            <w:tcW w:w="1554"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8</w:t>
            </w:r>
          </w:p>
        </w:tc>
        <w:tc>
          <w:tcPr>
            <w:tcW w:w="1551" w:type="dxa"/>
          </w:tcPr>
          <w:p w:rsidR="00B65823" w:rsidRPr="00615DCB" w:rsidRDefault="00B65823" w:rsidP="00773905">
            <w:pPr>
              <w:jc w:val="center"/>
              <w:rPr>
                <w:rFonts w:ascii="Times New Roman" w:hAnsi="Times New Roman" w:cs="Times New Roman"/>
                <w:b/>
                <w:sz w:val="28"/>
                <w:szCs w:val="28"/>
              </w:rPr>
            </w:pPr>
            <w:r w:rsidRPr="00615DCB">
              <w:rPr>
                <w:rFonts w:ascii="Times New Roman" w:hAnsi="Times New Roman" w:cs="Times New Roman"/>
                <w:b/>
                <w:sz w:val="28"/>
                <w:szCs w:val="28"/>
              </w:rPr>
              <w:t>6</w:t>
            </w:r>
          </w:p>
        </w:tc>
      </w:tr>
      <w:tr w:rsidR="00B65823" w:rsidRPr="00615DCB" w:rsidTr="00773905">
        <w:tc>
          <w:tcPr>
            <w:tcW w:w="566" w:type="dxa"/>
            <w:vMerge/>
          </w:tcPr>
          <w:p w:rsidR="00B65823" w:rsidRPr="00615DCB" w:rsidRDefault="00B65823" w:rsidP="00773905">
            <w:pPr>
              <w:jc w:val="center"/>
              <w:rPr>
                <w:rFonts w:ascii="Times New Roman" w:hAnsi="Times New Roman" w:cs="Times New Roman"/>
                <w:b/>
                <w:sz w:val="24"/>
                <w:szCs w:val="24"/>
              </w:rPr>
            </w:pPr>
          </w:p>
        </w:tc>
        <w:tc>
          <w:tcPr>
            <w:tcW w:w="4240" w:type="dxa"/>
          </w:tcPr>
          <w:p w:rsidR="00B65823" w:rsidRPr="00615DCB" w:rsidRDefault="00B65823" w:rsidP="00773905">
            <w:pPr>
              <w:rPr>
                <w:rFonts w:ascii="Times New Roman" w:hAnsi="Times New Roman" w:cs="Times New Roman"/>
                <w:sz w:val="24"/>
                <w:szCs w:val="24"/>
              </w:rPr>
            </w:pPr>
            <w:proofErr w:type="spellStart"/>
            <w:r w:rsidRPr="00615DCB">
              <w:rPr>
                <w:rFonts w:ascii="Times New Roman" w:hAnsi="Times New Roman" w:cs="Times New Roman"/>
                <w:sz w:val="24"/>
                <w:szCs w:val="24"/>
              </w:rPr>
              <w:t>Мурмарова</w:t>
            </w:r>
            <w:proofErr w:type="spellEnd"/>
          </w:p>
        </w:tc>
        <w:tc>
          <w:tcPr>
            <w:tcW w:w="1414"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7</w:t>
            </w:r>
          </w:p>
        </w:tc>
        <w:tc>
          <w:tcPr>
            <w:tcW w:w="1273"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5</w:t>
            </w:r>
          </w:p>
        </w:tc>
        <w:tc>
          <w:tcPr>
            <w:tcW w:w="1554"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5</w:t>
            </w:r>
          </w:p>
        </w:tc>
        <w:tc>
          <w:tcPr>
            <w:tcW w:w="1551" w:type="dxa"/>
          </w:tcPr>
          <w:p w:rsidR="00B65823" w:rsidRPr="00615DCB" w:rsidRDefault="00B65823" w:rsidP="00773905">
            <w:pPr>
              <w:jc w:val="center"/>
              <w:rPr>
                <w:rFonts w:ascii="Times New Roman" w:hAnsi="Times New Roman" w:cs="Times New Roman"/>
                <w:b/>
                <w:sz w:val="28"/>
                <w:szCs w:val="28"/>
              </w:rPr>
            </w:pPr>
            <w:r w:rsidRPr="00615DCB">
              <w:rPr>
                <w:rFonts w:ascii="Times New Roman" w:hAnsi="Times New Roman" w:cs="Times New Roman"/>
                <w:b/>
                <w:sz w:val="28"/>
                <w:szCs w:val="28"/>
              </w:rPr>
              <w:t>6</w:t>
            </w:r>
          </w:p>
        </w:tc>
      </w:tr>
      <w:tr w:rsidR="00B65823" w:rsidRPr="00615DCB" w:rsidTr="00773905">
        <w:tc>
          <w:tcPr>
            <w:tcW w:w="566" w:type="dxa"/>
            <w:vMerge/>
          </w:tcPr>
          <w:p w:rsidR="00B65823" w:rsidRPr="00615DCB" w:rsidRDefault="00B65823" w:rsidP="00773905">
            <w:pPr>
              <w:jc w:val="center"/>
              <w:rPr>
                <w:rFonts w:ascii="Times New Roman" w:hAnsi="Times New Roman" w:cs="Times New Roman"/>
                <w:b/>
                <w:sz w:val="24"/>
                <w:szCs w:val="24"/>
              </w:rPr>
            </w:pPr>
          </w:p>
        </w:tc>
        <w:tc>
          <w:tcPr>
            <w:tcW w:w="4240" w:type="dxa"/>
          </w:tcPr>
          <w:p w:rsidR="00B65823" w:rsidRPr="00615DCB" w:rsidRDefault="00B65823" w:rsidP="00773905">
            <w:pPr>
              <w:rPr>
                <w:rFonts w:ascii="Times New Roman" w:hAnsi="Times New Roman" w:cs="Times New Roman"/>
                <w:sz w:val="24"/>
                <w:szCs w:val="24"/>
              </w:rPr>
            </w:pPr>
            <w:proofErr w:type="spellStart"/>
            <w:r w:rsidRPr="00615DCB">
              <w:rPr>
                <w:rFonts w:ascii="Times New Roman" w:hAnsi="Times New Roman" w:cs="Times New Roman"/>
                <w:sz w:val="24"/>
                <w:szCs w:val="24"/>
              </w:rPr>
              <w:t>Алекова</w:t>
            </w:r>
            <w:proofErr w:type="spellEnd"/>
          </w:p>
        </w:tc>
        <w:tc>
          <w:tcPr>
            <w:tcW w:w="1414"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16</w:t>
            </w:r>
          </w:p>
        </w:tc>
        <w:tc>
          <w:tcPr>
            <w:tcW w:w="1273"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15</w:t>
            </w:r>
          </w:p>
        </w:tc>
        <w:tc>
          <w:tcPr>
            <w:tcW w:w="1554"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9</w:t>
            </w:r>
          </w:p>
        </w:tc>
        <w:tc>
          <w:tcPr>
            <w:tcW w:w="1551" w:type="dxa"/>
          </w:tcPr>
          <w:p w:rsidR="00B65823" w:rsidRPr="00615DCB" w:rsidRDefault="00B65823" w:rsidP="00773905">
            <w:pPr>
              <w:jc w:val="center"/>
              <w:rPr>
                <w:rFonts w:ascii="Times New Roman" w:hAnsi="Times New Roman" w:cs="Times New Roman"/>
                <w:b/>
                <w:sz w:val="28"/>
                <w:szCs w:val="28"/>
              </w:rPr>
            </w:pPr>
            <w:r w:rsidRPr="00615DCB">
              <w:rPr>
                <w:rFonts w:ascii="Times New Roman" w:hAnsi="Times New Roman" w:cs="Times New Roman"/>
                <w:b/>
                <w:sz w:val="28"/>
                <w:szCs w:val="28"/>
              </w:rPr>
              <w:t>9</w:t>
            </w:r>
          </w:p>
        </w:tc>
      </w:tr>
      <w:tr w:rsidR="00B65823" w:rsidRPr="00615DCB" w:rsidTr="00773905">
        <w:tc>
          <w:tcPr>
            <w:tcW w:w="566" w:type="dxa"/>
            <w:vMerge/>
          </w:tcPr>
          <w:p w:rsidR="00B65823" w:rsidRPr="00615DCB" w:rsidRDefault="00B65823" w:rsidP="00773905">
            <w:pPr>
              <w:jc w:val="center"/>
              <w:rPr>
                <w:rFonts w:ascii="Times New Roman" w:hAnsi="Times New Roman" w:cs="Times New Roman"/>
                <w:b/>
                <w:sz w:val="24"/>
                <w:szCs w:val="24"/>
              </w:rPr>
            </w:pPr>
          </w:p>
        </w:tc>
        <w:tc>
          <w:tcPr>
            <w:tcW w:w="4240" w:type="dxa"/>
          </w:tcPr>
          <w:p w:rsidR="00B65823" w:rsidRPr="00615DCB" w:rsidRDefault="00B65823" w:rsidP="00773905">
            <w:pPr>
              <w:rPr>
                <w:rFonts w:ascii="Times New Roman" w:hAnsi="Times New Roman" w:cs="Times New Roman"/>
                <w:sz w:val="24"/>
                <w:szCs w:val="24"/>
              </w:rPr>
            </w:pPr>
            <w:r w:rsidRPr="00615DCB">
              <w:rPr>
                <w:rFonts w:ascii="Times New Roman" w:hAnsi="Times New Roman" w:cs="Times New Roman"/>
                <w:sz w:val="24"/>
                <w:szCs w:val="24"/>
              </w:rPr>
              <w:t>Мартина</w:t>
            </w:r>
          </w:p>
        </w:tc>
        <w:tc>
          <w:tcPr>
            <w:tcW w:w="1414"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5</w:t>
            </w:r>
          </w:p>
        </w:tc>
        <w:tc>
          <w:tcPr>
            <w:tcW w:w="1273"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3</w:t>
            </w:r>
          </w:p>
        </w:tc>
        <w:tc>
          <w:tcPr>
            <w:tcW w:w="1554"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3</w:t>
            </w:r>
          </w:p>
        </w:tc>
        <w:tc>
          <w:tcPr>
            <w:tcW w:w="1551" w:type="dxa"/>
          </w:tcPr>
          <w:p w:rsidR="00B65823" w:rsidRPr="00615DCB" w:rsidRDefault="00B65823" w:rsidP="00773905">
            <w:pPr>
              <w:jc w:val="center"/>
              <w:rPr>
                <w:rFonts w:ascii="Times New Roman" w:hAnsi="Times New Roman" w:cs="Times New Roman"/>
                <w:b/>
                <w:sz w:val="28"/>
                <w:szCs w:val="28"/>
              </w:rPr>
            </w:pPr>
            <w:r w:rsidRPr="00615DCB">
              <w:rPr>
                <w:rFonts w:ascii="Times New Roman" w:hAnsi="Times New Roman" w:cs="Times New Roman"/>
                <w:b/>
                <w:sz w:val="28"/>
                <w:szCs w:val="28"/>
              </w:rPr>
              <w:t>2</w:t>
            </w:r>
          </w:p>
        </w:tc>
      </w:tr>
      <w:tr w:rsidR="00B65823" w:rsidRPr="00615DCB" w:rsidTr="00773905">
        <w:tc>
          <w:tcPr>
            <w:tcW w:w="566" w:type="dxa"/>
            <w:vMerge/>
          </w:tcPr>
          <w:p w:rsidR="00B65823" w:rsidRPr="00615DCB" w:rsidRDefault="00B65823" w:rsidP="00773905">
            <w:pPr>
              <w:jc w:val="center"/>
              <w:rPr>
                <w:rFonts w:ascii="Times New Roman" w:hAnsi="Times New Roman" w:cs="Times New Roman"/>
                <w:b/>
                <w:sz w:val="24"/>
                <w:szCs w:val="24"/>
              </w:rPr>
            </w:pPr>
          </w:p>
        </w:tc>
        <w:tc>
          <w:tcPr>
            <w:tcW w:w="4240" w:type="dxa"/>
          </w:tcPr>
          <w:p w:rsidR="00B65823" w:rsidRPr="00615DCB" w:rsidRDefault="00B65823" w:rsidP="00773905">
            <w:pPr>
              <w:rPr>
                <w:rFonts w:ascii="Times New Roman" w:hAnsi="Times New Roman" w:cs="Times New Roman"/>
                <w:sz w:val="24"/>
                <w:szCs w:val="24"/>
              </w:rPr>
            </w:pPr>
            <w:r w:rsidRPr="00615DCB">
              <w:rPr>
                <w:rFonts w:ascii="Times New Roman" w:hAnsi="Times New Roman" w:cs="Times New Roman"/>
                <w:sz w:val="24"/>
                <w:szCs w:val="24"/>
              </w:rPr>
              <w:t>Ягодина</w:t>
            </w:r>
          </w:p>
        </w:tc>
        <w:tc>
          <w:tcPr>
            <w:tcW w:w="1414"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5</w:t>
            </w:r>
          </w:p>
        </w:tc>
        <w:tc>
          <w:tcPr>
            <w:tcW w:w="1273"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6</w:t>
            </w:r>
          </w:p>
        </w:tc>
        <w:tc>
          <w:tcPr>
            <w:tcW w:w="1554"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6</w:t>
            </w:r>
          </w:p>
        </w:tc>
        <w:tc>
          <w:tcPr>
            <w:tcW w:w="1551" w:type="dxa"/>
          </w:tcPr>
          <w:p w:rsidR="00B65823" w:rsidRPr="00615DCB" w:rsidRDefault="00B65823" w:rsidP="00773905">
            <w:pPr>
              <w:jc w:val="center"/>
              <w:rPr>
                <w:rFonts w:ascii="Times New Roman" w:hAnsi="Times New Roman" w:cs="Times New Roman"/>
                <w:b/>
                <w:sz w:val="28"/>
                <w:szCs w:val="28"/>
              </w:rPr>
            </w:pPr>
            <w:r w:rsidRPr="00615DCB">
              <w:rPr>
                <w:rFonts w:ascii="Times New Roman" w:hAnsi="Times New Roman" w:cs="Times New Roman"/>
                <w:b/>
                <w:sz w:val="28"/>
                <w:szCs w:val="28"/>
              </w:rPr>
              <w:t>6</w:t>
            </w:r>
          </w:p>
        </w:tc>
      </w:tr>
      <w:tr w:rsidR="00B65823" w:rsidRPr="00615DCB" w:rsidTr="00773905">
        <w:tc>
          <w:tcPr>
            <w:tcW w:w="566" w:type="dxa"/>
            <w:vMerge/>
          </w:tcPr>
          <w:p w:rsidR="00B65823" w:rsidRPr="00615DCB" w:rsidRDefault="00B65823" w:rsidP="00773905">
            <w:pPr>
              <w:jc w:val="center"/>
              <w:rPr>
                <w:rFonts w:ascii="Times New Roman" w:hAnsi="Times New Roman" w:cs="Times New Roman"/>
                <w:b/>
                <w:sz w:val="24"/>
                <w:szCs w:val="24"/>
              </w:rPr>
            </w:pPr>
          </w:p>
        </w:tc>
        <w:tc>
          <w:tcPr>
            <w:tcW w:w="4240" w:type="dxa"/>
          </w:tcPr>
          <w:p w:rsidR="00B65823" w:rsidRPr="00615DCB" w:rsidRDefault="00B65823" w:rsidP="00773905">
            <w:pPr>
              <w:rPr>
                <w:rFonts w:ascii="Times New Roman" w:hAnsi="Times New Roman" w:cs="Times New Roman"/>
                <w:sz w:val="24"/>
                <w:szCs w:val="24"/>
              </w:rPr>
            </w:pPr>
            <w:r w:rsidRPr="00615DCB">
              <w:rPr>
                <w:rFonts w:ascii="Times New Roman" w:hAnsi="Times New Roman" w:cs="Times New Roman"/>
                <w:sz w:val="24"/>
                <w:szCs w:val="24"/>
              </w:rPr>
              <w:t>Антропова</w:t>
            </w:r>
          </w:p>
        </w:tc>
        <w:tc>
          <w:tcPr>
            <w:tcW w:w="1414"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w:t>
            </w:r>
          </w:p>
        </w:tc>
        <w:tc>
          <w:tcPr>
            <w:tcW w:w="1273"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1</w:t>
            </w:r>
          </w:p>
        </w:tc>
        <w:tc>
          <w:tcPr>
            <w:tcW w:w="1554"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1</w:t>
            </w:r>
          </w:p>
        </w:tc>
        <w:tc>
          <w:tcPr>
            <w:tcW w:w="1551" w:type="dxa"/>
          </w:tcPr>
          <w:p w:rsidR="00B65823" w:rsidRPr="00615DCB" w:rsidRDefault="00B65823" w:rsidP="00773905">
            <w:pPr>
              <w:jc w:val="center"/>
              <w:rPr>
                <w:rFonts w:ascii="Times New Roman" w:hAnsi="Times New Roman" w:cs="Times New Roman"/>
                <w:b/>
                <w:sz w:val="28"/>
                <w:szCs w:val="28"/>
              </w:rPr>
            </w:pPr>
            <w:r w:rsidRPr="00615DCB">
              <w:rPr>
                <w:rFonts w:ascii="Times New Roman" w:hAnsi="Times New Roman" w:cs="Times New Roman"/>
                <w:b/>
                <w:sz w:val="28"/>
                <w:szCs w:val="28"/>
              </w:rPr>
              <w:t>1</w:t>
            </w:r>
          </w:p>
        </w:tc>
      </w:tr>
      <w:tr w:rsidR="00B65823" w:rsidRPr="00615DCB" w:rsidTr="00773905">
        <w:tc>
          <w:tcPr>
            <w:tcW w:w="566" w:type="dxa"/>
            <w:vMerge/>
          </w:tcPr>
          <w:p w:rsidR="00B65823" w:rsidRPr="00615DCB" w:rsidRDefault="00B65823" w:rsidP="00773905">
            <w:pPr>
              <w:jc w:val="center"/>
              <w:rPr>
                <w:rFonts w:ascii="Times New Roman" w:hAnsi="Times New Roman" w:cs="Times New Roman"/>
                <w:b/>
                <w:sz w:val="24"/>
                <w:szCs w:val="24"/>
              </w:rPr>
            </w:pPr>
          </w:p>
        </w:tc>
        <w:tc>
          <w:tcPr>
            <w:tcW w:w="4240" w:type="dxa"/>
          </w:tcPr>
          <w:p w:rsidR="00B65823" w:rsidRPr="00615DCB" w:rsidRDefault="00B65823" w:rsidP="00773905">
            <w:pPr>
              <w:rPr>
                <w:rFonts w:ascii="Times New Roman" w:hAnsi="Times New Roman" w:cs="Times New Roman"/>
                <w:sz w:val="24"/>
                <w:szCs w:val="24"/>
              </w:rPr>
            </w:pPr>
            <w:r w:rsidRPr="00615DCB">
              <w:rPr>
                <w:rFonts w:ascii="Times New Roman" w:hAnsi="Times New Roman" w:cs="Times New Roman"/>
                <w:sz w:val="24"/>
                <w:szCs w:val="24"/>
              </w:rPr>
              <w:t>Шипицына</w:t>
            </w:r>
          </w:p>
        </w:tc>
        <w:tc>
          <w:tcPr>
            <w:tcW w:w="1414"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3</w:t>
            </w:r>
          </w:p>
        </w:tc>
        <w:tc>
          <w:tcPr>
            <w:tcW w:w="1273"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4</w:t>
            </w:r>
          </w:p>
        </w:tc>
        <w:tc>
          <w:tcPr>
            <w:tcW w:w="1554"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6</w:t>
            </w:r>
          </w:p>
        </w:tc>
        <w:tc>
          <w:tcPr>
            <w:tcW w:w="1551" w:type="dxa"/>
          </w:tcPr>
          <w:p w:rsidR="00B65823" w:rsidRPr="00615DCB" w:rsidRDefault="00B65823" w:rsidP="00773905">
            <w:pPr>
              <w:jc w:val="center"/>
              <w:rPr>
                <w:rFonts w:ascii="Times New Roman" w:hAnsi="Times New Roman" w:cs="Times New Roman"/>
                <w:b/>
                <w:sz w:val="28"/>
                <w:szCs w:val="28"/>
              </w:rPr>
            </w:pPr>
            <w:r w:rsidRPr="00615DCB">
              <w:rPr>
                <w:rFonts w:ascii="Times New Roman" w:hAnsi="Times New Roman" w:cs="Times New Roman"/>
                <w:b/>
                <w:sz w:val="28"/>
                <w:szCs w:val="28"/>
              </w:rPr>
              <w:t>4</w:t>
            </w:r>
          </w:p>
        </w:tc>
      </w:tr>
      <w:tr w:rsidR="00B65823" w:rsidRPr="00615DCB" w:rsidTr="00773905">
        <w:tc>
          <w:tcPr>
            <w:tcW w:w="566" w:type="dxa"/>
            <w:vMerge/>
          </w:tcPr>
          <w:p w:rsidR="00B65823" w:rsidRPr="00615DCB" w:rsidRDefault="00B65823" w:rsidP="00773905">
            <w:pPr>
              <w:jc w:val="center"/>
              <w:rPr>
                <w:rFonts w:ascii="Times New Roman" w:hAnsi="Times New Roman" w:cs="Times New Roman"/>
                <w:b/>
                <w:sz w:val="24"/>
                <w:szCs w:val="24"/>
              </w:rPr>
            </w:pPr>
          </w:p>
        </w:tc>
        <w:tc>
          <w:tcPr>
            <w:tcW w:w="4240" w:type="dxa"/>
          </w:tcPr>
          <w:p w:rsidR="00B65823" w:rsidRPr="00615DCB" w:rsidRDefault="00B65823" w:rsidP="00773905">
            <w:pPr>
              <w:rPr>
                <w:rFonts w:ascii="Times New Roman" w:hAnsi="Times New Roman" w:cs="Times New Roman"/>
                <w:sz w:val="24"/>
                <w:szCs w:val="24"/>
              </w:rPr>
            </w:pPr>
            <w:r w:rsidRPr="00615DCB">
              <w:rPr>
                <w:rFonts w:ascii="Times New Roman" w:hAnsi="Times New Roman" w:cs="Times New Roman"/>
                <w:sz w:val="24"/>
                <w:szCs w:val="24"/>
              </w:rPr>
              <w:t>Федотова</w:t>
            </w:r>
          </w:p>
        </w:tc>
        <w:tc>
          <w:tcPr>
            <w:tcW w:w="1414"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3</w:t>
            </w:r>
          </w:p>
        </w:tc>
        <w:tc>
          <w:tcPr>
            <w:tcW w:w="1273"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3</w:t>
            </w:r>
          </w:p>
        </w:tc>
        <w:tc>
          <w:tcPr>
            <w:tcW w:w="1554"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3</w:t>
            </w:r>
          </w:p>
        </w:tc>
        <w:tc>
          <w:tcPr>
            <w:tcW w:w="1551" w:type="dxa"/>
          </w:tcPr>
          <w:p w:rsidR="00B65823" w:rsidRPr="00615DCB" w:rsidRDefault="00B65823" w:rsidP="00773905">
            <w:pPr>
              <w:jc w:val="center"/>
              <w:rPr>
                <w:rFonts w:ascii="Times New Roman" w:hAnsi="Times New Roman" w:cs="Times New Roman"/>
                <w:b/>
                <w:sz w:val="28"/>
                <w:szCs w:val="28"/>
              </w:rPr>
            </w:pPr>
            <w:r w:rsidRPr="00615DCB">
              <w:rPr>
                <w:rFonts w:ascii="Times New Roman" w:hAnsi="Times New Roman" w:cs="Times New Roman"/>
                <w:b/>
                <w:sz w:val="28"/>
                <w:szCs w:val="28"/>
              </w:rPr>
              <w:t>3</w:t>
            </w:r>
          </w:p>
        </w:tc>
      </w:tr>
      <w:tr w:rsidR="00B65823" w:rsidRPr="00615DCB" w:rsidTr="00773905">
        <w:tc>
          <w:tcPr>
            <w:tcW w:w="566" w:type="dxa"/>
            <w:vMerge/>
          </w:tcPr>
          <w:p w:rsidR="00B65823" w:rsidRPr="00615DCB" w:rsidRDefault="00B65823" w:rsidP="00773905">
            <w:pPr>
              <w:jc w:val="center"/>
              <w:rPr>
                <w:rFonts w:ascii="Times New Roman" w:hAnsi="Times New Roman" w:cs="Times New Roman"/>
                <w:b/>
                <w:sz w:val="24"/>
                <w:szCs w:val="24"/>
              </w:rPr>
            </w:pPr>
          </w:p>
        </w:tc>
        <w:tc>
          <w:tcPr>
            <w:tcW w:w="4240" w:type="dxa"/>
          </w:tcPr>
          <w:p w:rsidR="00B65823" w:rsidRPr="00615DCB" w:rsidRDefault="00B65823" w:rsidP="00773905">
            <w:pPr>
              <w:rPr>
                <w:rFonts w:ascii="Times New Roman" w:hAnsi="Times New Roman" w:cs="Times New Roman"/>
                <w:sz w:val="24"/>
                <w:szCs w:val="24"/>
              </w:rPr>
            </w:pPr>
            <w:proofErr w:type="spellStart"/>
            <w:r w:rsidRPr="00615DCB">
              <w:rPr>
                <w:rFonts w:ascii="Times New Roman" w:hAnsi="Times New Roman" w:cs="Times New Roman"/>
                <w:sz w:val="24"/>
                <w:szCs w:val="24"/>
              </w:rPr>
              <w:t>Чащилова</w:t>
            </w:r>
            <w:proofErr w:type="spellEnd"/>
            <w:r w:rsidRPr="00615DCB">
              <w:rPr>
                <w:rFonts w:ascii="Times New Roman" w:hAnsi="Times New Roman" w:cs="Times New Roman"/>
                <w:sz w:val="24"/>
                <w:szCs w:val="24"/>
              </w:rPr>
              <w:t>/</w:t>
            </w:r>
            <w:proofErr w:type="spellStart"/>
            <w:r w:rsidRPr="00615DCB">
              <w:rPr>
                <w:rFonts w:ascii="Times New Roman" w:hAnsi="Times New Roman" w:cs="Times New Roman"/>
                <w:sz w:val="24"/>
                <w:szCs w:val="24"/>
              </w:rPr>
              <w:t>Самчикова</w:t>
            </w:r>
            <w:proofErr w:type="spellEnd"/>
          </w:p>
        </w:tc>
        <w:tc>
          <w:tcPr>
            <w:tcW w:w="1414"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1</w:t>
            </w:r>
          </w:p>
        </w:tc>
        <w:tc>
          <w:tcPr>
            <w:tcW w:w="1273"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1</w:t>
            </w:r>
          </w:p>
        </w:tc>
        <w:tc>
          <w:tcPr>
            <w:tcW w:w="1554"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w:t>
            </w:r>
          </w:p>
        </w:tc>
        <w:tc>
          <w:tcPr>
            <w:tcW w:w="1551" w:type="dxa"/>
          </w:tcPr>
          <w:p w:rsidR="00B65823" w:rsidRPr="00615DCB" w:rsidRDefault="00B65823" w:rsidP="00773905">
            <w:pPr>
              <w:jc w:val="center"/>
              <w:rPr>
                <w:rFonts w:ascii="Times New Roman" w:hAnsi="Times New Roman" w:cs="Times New Roman"/>
                <w:b/>
                <w:sz w:val="28"/>
                <w:szCs w:val="28"/>
              </w:rPr>
            </w:pPr>
            <w:r w:rsidRPr="00615DCB">
              <w:rPr>
                <w:rFonts w:ascii="Times New Roman" w:hAnsi="Times New Roman" w:cs="Times New Roman"/>
                <w:b/>
                <w:sz w:val="28"/>
                <w:szCs w:val="28"/>
              </w:rPr>
              <w:t>1</w:t>
            </w:r>
          </w:p>
        </w:tc>
      </w:tr>
      <w:tr w:rsidR="00B65823" w:rsidRPr="00615DCB" w:rsidTr="00773905">
        <w:tc>
          <w:tcPr>
            <w:tcW w:w="566" w:type="dxa"/>
            <w:vMerge/>
          </w:tcPr>
          <w:p w:rsidR="00B65823" w:rsidRPr="00615DCB" w:rsidRDefault="00B65823" w:rsidP="00773905">
            <w:pPr>
              <w:jc w:val="center"/>
              <w:rPr>
                <w:rFonts w:ascii="Times New Roman" w:hAnsi="Times New Roman" w:cs="Times New Roman"/>
                <w:b/>
                <w:sz w:val="24"/>
                <w:szCs w:val="24"/>
              </w:rPr>
            </w:pPr>
          </w:p>
        </w:tc>
        <w:tc>
          <w:tcPr>
            <w:tcW w:w="4240" w:type="dxa"/>
          </w:tcPr>
          <w:p w:rsidR="00B65823" w:rsidRPr="00615DCB" w:rsidRDefault="00B65823" w:rsidP="00773905">
            <w:pPr>
              <w:rPr>
                <w:rFonts w:ascii="Times New Roman" w:hAnsi="Times New Roman" w:cs="Times New Roman"/>
                <w:sz w:val="24"/>
                <w:szCs w:val="24"/>
              </w:rPr>
            </w:pPr>
            <w:proofErr w:type="spellStart"/>
            <w:r w:rsidRPr="00615DCB">
              <w:rPr>
                <w:rFonts w:ascii="Times New Roman" w:hAnsi="Times New Roman" w:cs="Times New Roman"/>
                <w:sz w:val="24"/>
                <w:szCs w:val="24"/>
              </w:rPr>
              <w:t>Мижуева</w:t>
            </w:r>
            <w:proofErr w:type="spellEnd"/>
          </w:p>
        </w:tc>
        <w:tc>
          <w:tcPr>
            <w:tcW w:w="1414"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35</w:t>
            </w:r>
          </w:p>
        </w:tc>
        <w:tc>
          <w:tcPr>
            <w:tcW w:w="1273"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32</w:t>
            </w:r>
          </w:p>
        </w:tc>
        <w:tc>
          <w:tcPr>
            <w:tcW w:w="1554"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41</w:t>
            </w:r>
          </w:p>
        </w:tc>
        <w:tc>
          <w:tcPr>
            <w:tcW w:w="1551" w:type="dxa"/>
          </w:tcPr>
          <w:p w:rsidR="00B65823" w:rsidRPr="00615DCB" w:rsidRDefault="00B65823" w:rsidP="00773905">
            <w:pPr>
              <w:jc w:val="center"/>
              <w:rPr>
                <w:rFonts w:ascii="Times New Roman" w:hAnsi="Times New Roman" w:cs="Times New Roman"/>
                <w:b/>
                <w:sz w:val="28"/>
                <w:szCs w:val="28"/>
              </w:rPr>
            </w:pPr>
            <w:r w:rsidRPr="00615DCB">
              <w:rPr>
                <w:rFonts w:ascii="Times New Roman" w:hAnsi="Times New Roman" w:cs="Times New Roman"/>
                <w:b/>
                <w:sz w:val="28"/>
                <w:szCs w:val="28"/>
              </w:rPr>
              <w:t>36</w:t>
            </w:r>
          </w:p>
        </w:tc>
      </w:tr>
      <w:tr w:rsidR="00B65823" w:rsidRPr="00615DCB" w:rsidTr="00773905">
        <w:tc>
          <w:tcPr>
            <w:tcW w:w="566" w:type="dxa"/>
            <w:vMerge/>
          </w:tcPr>
          <w:p w:rsidR="00B65823" w:rsidRPr="00615DCB" w:rsidRDefault="00B65823" w:rsidP="00773905">
            <w:pPr>
              <w:jc w:val="center"/>
              <w:rPr>
                <w:rFonts w:ascii="Times New Roman" w:hAnsi="Times New Roman" w:cs="Times New Roman"/>
                <w:b/>
                <w:sz w:val="24"/>
                <w:szCs w:val="24"/>
              </w:rPr>
            </w:pPr>
          </w:p>
        </w:tc>
        <w:tc>
          <w:tcPr>
            <w:tcW w:w="4240" w:type="dxa"/>
          </w:tcPr>
          <w:p w:rsidR="00B65823" w:rsidRPr="00615DCB" w:rsidRDefault="00B65823" w:rsidP="00773905">
            <w:pPr>
              <w:rPr>
                <w:rFonts w:ascii="Times New Roman" w:hAnsi="Times New Roman" w:cs="Times New Roman"/>
                <w:sz w:val="24"/>
                <w:szCs w:val="24"/>
              </w:rPr>
            </w:pPr>
            <w:r w:rsidRPr="00615DCB">
              <w:rPr>
                <w:rFonts w:ascii="Times New Roman" w:hAnsi="Times New Roman" w:cs="Times New Roman"/>
                <w:sz w:val="24"/>
                <w:szCs w:val="24"/>
              </w:rPr>
              <w:t>Ермакова</w:t>
            </w:r>
          </w:p>
        </w:tc>
        <w:tc>
          <w:tcPr>
            <w:tcW w:w="1414"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3</w:t>
            </w:r>
          </w:p>
        </w:tc>
        <w:tc>
          <w:tcPr>
            <w:tcW w:w="1273"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2</w:t>
            </w:r>
          </w:p>
        </w:tc>
        <w:tc>
          <w:tcPr>
            <w:tcW w:w="1554"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2</w:t>
            </w:r>
          </w:p>
        </w:tc>
        <w:tc>
          <w:tcPr>
            <w:tcW w:w="1551" w:type="dxa"/>
          </w:tcPr>
          <w:p w:rsidR="00B65823" w:rsidRPr="00615DCB" w:rsidRDefault="00B65823" w:rsidP="00773905">
            <w:pPr>
              <w:jc w:val="center"/>
              <w:rPr>
                <w:rFonts w:ascii="Times New Roman" w:hAnsi="Times New Roman" w:cs="Times New Roman"/>
                <w:b/>
                <w:sz w:val="28"/>
                <w:szCs w:val="28"/>
              </w:rPr>
            </w:pPr>
            <w:r w:rsidRPr="00615DCB">
              <w:rPr>
                <w:rFonts w:ascii="Times New Roman" w:hAnsi="Times New Roman" w:cs="Times New Roman"/>
                <w:b/>
                <w:sz w:val="28"/>
                <w:szCs w:val="28"/>
              </w:rPr>
              <w:t>7</w:t>
            </w:r>
          </w:p>
        </w:tc>
      </w:tr>
      <w:tr w:rsidR="00B65823" w:rsidRPr="00615DCB" w:rsidTr="00773905">
        <w:tc>
          <w:tcPr>
            <w:tcW w:w="566" w:type="dxa"/>
            <w:vMerge/>
          </w:tcPr>
          <w:p w:rsidR="00B65823" w:rsidRPr="00615DCB" w:rsidRDefault="00B65823" w:rsidP="00773905">
            <w:pPr>
              <w:jc w:val="center"/>
              <w:rPr>
                <w:rFonts w:ascii="Times New Roman" w:hAnsi="Times New Roman" w:cs="Times New Roman"/>
                <w:b/>
                <w:sz w:val="24"/>
                <w:szCs w:val="24"/>
              </w:rPr>
            </w:pPr>
          </w:p>
        </w:tc>
        <w:tc>
          <w:tcPr>
            <w:tcW w:w="4240" w:type="dxa"/>
          </w:tcPr>
          <w:p w:rsidR="00B65823" w:rsidRPr="00615DCB" w:rsidRDefault="00B65823" w:rsidP="00773905">
            <w:pPr>
              <w:rPr>
                <w:rFonts w:ascii="Times New Roman" w:hAnsi="Times New Roman" w:cs="Times New Roman"/>
                <w:sz w:val="24"/>
                <w:szCs w:val="24"/>
              </w:rPr>
            </w:pPr>
            <w:proofErr w:type="spellStart"/>
            <w:r w:rsidRPr="00615DCB">
              <w:rPr>
                <w:rFonts w:ascii="Times New Roman" w:hAnsi="Times New Roman" w:cs="Times New Roman"/>
                <w:sz w:val="24"/>
                <w:szCs w:val="24"/>
              </w:rPr>
              <w:t>Чукылева</w:t>
            </w:r>
            <w:proofErr w:type="spellEnd"/>
          </w:p>
        </w:tc>
        <w:tc>
          <w:tcPr>
            <w:tcW w:w="1414"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2</w:t>
            </w:r>
          </w:p>
        </w:tc>
        <w:tc>
          <w:tcPr>
            <w:tcW w:w="1273"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2</w:t>
            </w:r>
          </w:p>
        </w:tc>
        <w:tc>
          <w:tcPr>
            <w:tcW w:w="1554"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2</w:t>
            </w:r>
          </w:p>
        </w:tc>
        <w:tc>
          <w:tcPr>
            <w:tcW w:w="1551" w:type="dxa"/>
          </w:tcPr>
          <w:p w:rsidR="00B65823" w:rsidRPr="00615DCB" w:rsidRDefault="00B65823" w:rsidP="00773905">
            <w:pPr>
              <w:jc w:val="center"/>
              <w:rPr>
                <w:rFonts w:ascii="Times New Roman" w:hAnsi="Times New Roman" w:cs="Times New Roman"/>
                <w:b/>
                <w:sz w:val="28"/>
                <w:szCs w:val="28"/>
              </w:rPr>
            </w:pPr>
            <w:r w:rsidRPr="00615DCB">
              <w:rPr>
                <w:rFonts w:ascii="Times New Roman" w:hAnsi="Times New Roman" w:cs="Times New Roman"/>
                <w:b/>
                <w:sz w:val="28"/>
                <w:szCs w:val="28"/>
              </w:rPr>
              <w:t>3</w:t>
            </w:r>
          </w:p>
        </w:tc>
      </w:tr>
      <w:tr w:rsidR="00B65823" w:rsidRPr="00615DCB" w:rsidTr="00773905">
        <w:tc>
          <w:tcPr>
            <w:tcW w:w="566" w:type="dxa"/>
            <w:vMerge/>
          </w:tcPr>
          <w:p w:rsidR="00B65823" w:rsidRPr="00615DCB" w:rsidRDefault="00B65823" w:rsidP="00773905">
            <w:pPr>
              <w:jc w:val="center"/>
              <w:rPr>
                <w:rFonts w:ascii="Times New Roman" w:hAnsi="Times New Roman" w:cs="Times New Roman"/>
                <w:b/>
                <w:sz w:val="24"/>
                <w:szCs w:val="24"/>
              </w:rPr>
            </w:pPr>
          </w:p>
        </w:tc>
        <w:tc>
          <w:tcPr>
            <w:tcW w:w="4240" w:type="dxa"/>
          </w:tcPr>
          <w:p w:rsidR="00B65823" w:rsidRPr="00615DCB" w:rsidRDefault="00B65823" w:rsidP="00773905">
            <w:pPr>
              <w:rPr>
                <w:rFonts w:ascii="Times New Roman" w:hAnsi="Times New Roman" w:cs="Times New Roman"/>
                <w:sz w:val="24"/>
                <w:szCs w:val="24"/>
              </w:rPr>
            </w:pPr>
            <w:r w:rsidRPr="00615DCB">
              <w:rPr>
                <w:rFonts w:ascii="Times New Roman" w:hAnsi="Times New Roman" w:cs="Times New Roman"/>
                <w:sz w:val="24"/>
                <w:szCs w:val="24"/>
              </w:rPr>
              <w:t>Гурина</w:t>
            </w:r>
          </w:p>
        </w:tc>
        <w:tc>
          <w:tcPr>
            <w:tcW w:w="1414"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40</w:t>
            </w:r>
          </w:p>
        </w:tc>
        <w:tc>
          <w:tcPr>
            <w:tcW w:w="1273"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38</w:t>
            </w:r>
          </w:p>
        </w:tc>
        <w:tc>
          <w:tcPr>
            <w:tcW w:w="1554"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41</w:t>
            </w:r>
          </w:p>
        </w:tc>
        <w:tc>
          <w:tcPr>
            <w:tcW w:w="1551" w:type="dxa"/>
          </w:tcPr>
          <w:p w:rsidR="00B65823" w:rsidRPr="00615DCB" w:rsidRDefault="00B65823" w:rsidP="00773905">
            <w:pPr>
              <w:jc w:val="center"/>
              <w:rPr>
                <w:rFonts w:ascii="Times New Roman" w:hAnsi="Times New Roman" w:cs="Times New Roman"/>
                <w:b/>
                <w:sz w:val="28"/>
                <w:szCs w:val="28"/>
              </w:rPr>
            </w:pPr>
            <w:r w:rsidRPr="00615DCB">
              <w:rPr>
                <w:rFonts w:ascii="Times New Roman" w:hAnsi="Times New Roman" w:cs="Times New Roman"/>
                <w:b/>
                <w:sz w:val="28"/>
                <w:szCs w:val="28"/>
              </w:rPr>
              <w:t>44</w:t>
            </w:r>
          </w:p>
        </w:tc>
      </w:tr>
      <w:tr w:rsidR="00B65823" w:rsidRPr="00615DCB" w:rsidTr="00773905">
        <w:tc>
          <w:tcPr>
            <w:tcW w:w="566" w:type="dxa"/>
            <w:vMerge/>
          </w:tcPr>
          <w:p w:rsidR="00B65823" w:rsidRPr="00615DCB" w:rsidRDefault="00B65823" w:rsidP="00773905">
            <w:pPr>
              <w:jc w:val="center"/>
              <w:rPr>
                <w:rFonts w:ascii="Times New Roman" w:hAnsi="Times New Roman" w:cs="Times New Roman"/>
                <w:b/>
                <w:sz w:val="24"/>
                <w:szCs w:val="24"/>
              </w:rPr>
            </w:pPr>
          </w:p>
        </w:tc>
        <w:tc>
          <w:tcPr>
            <w:tcW w:w="4240" w:type="dxa"/>
          </w:tcPr>
          <w:p w:rsidR="00B65823" w:rsidRPr="00615DCB" w:rsidRDefault="00B65823" w:rsidP="00773905">
            <w:pPr>
              <w:rPr>
                <w:rFonts w:ascii="Times New Roman" w:hAnsi="Times New Roman" w:cs="Times New Roman"/>
                <w:sz w:val="24"/>
                <w:szCs w:val="24"/>
              </w:rPr>
            </w:pPr>
            <w:r w:rsidRPr="00615DCB">
              <w:rPr>
                <w:rFonts w:ascii="Times New Roman" w:hAnsi="Times New Roman" w:cs="Times New Roman"/>
                <w:sz w:val="24"/>
                <w:szCs w:val="24"/>
              </w:rPr>
              <w:t>Савина</w:t>
            </w:r>
          </w:p>
        </w:tc>
        <w:tc>
          <w:tcPr>
            <w:tcW w:w="1414"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10</w:t>
            </w:r>
          </w:p>
        </w:tc>
        <w:tc>
          <w:tcPr>
            <w:tcW w:w="1273"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12</w:t>
            </w:r>
          </w:p>
        </w:tc>
        <w:tc>
          <w:tcPr>
            <w:tcW w:w="1554"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8</w:t>
            </w:r>
          </w:p>
        </w:tc>
        <w:tc>
          <w:tcPr>
            <w:tcW w:w="1551" w:type="dxa"/>
          </w:tcPr>
          <w:p w:rsidR="00B65823" w:rsidRPr="00615DCB" w:rsidRDefault="00B65823" w:rsidP="00773905">
            <w:pPr>
              <w:jc w:val="center"/>
              <w:rPr>
                <w:rFonts w:ascii="Times New Roman" w:hAnsi="Times New Roman" w:cs="Times New Roman"/>
                <w:b/>
                <w:sz w:val="28"/>
                <w:szCs w:val="28"/>
              </w:rPr>
            </w:pPr>
            <w:r w:rsidRPr="00615DCB">
              <w:rPr>
                <w:rFonts w:ascii="Times New Roman" w:hAnsi="Times New Roman" w:cs="Times New Roman"/>
                <w:b/>
                <w:sz w:val="28"/>
                <w:szCs w:val="28"/>
              </w:rPr>
              <w:t>9</w:t>
            </w:r>
          </w:p>
        </w:tc>
      </w:tr>
      <w:tr w:rsidR="00B65823" w:rsidRPr="00615DCB" w:rsidTr="00773905">
        <w:tc>
          <w:tcPr>
            <w:tcW w:w="566" w:type="dxa"/>
            <w:vMerge/>
          </w:tcPr>
          <w:p w:rsidR="00B65823" w:rsidRPr="00615DCB" w:rsidRDefault="00B65823" w:rsidP="00773905">
            <w:pPr>
              <w:jc w:val="center"/>
              <w:rPr>
                <w:rFonts w:ascii="Times New Roman" w:hAnsi="Times New Roman" w:cs="Times New Roman"/>
                <w:b/>
                <w:sz w:val="24"/>
                <w:szCs w:val="24"/>
              </w:rPr>
            </w:pPr>
          </w:p>
        </w:tc>
        <w:tc>
          <w:tcPr>
            <w:tcW w:w="4240" w:type="dxa"/>
          </w:tcPr>
          <w:p w:rsidR="00B65823" w:rsidRPr="00615DCB" w:rsidRDefault="00B65823" w:rsidP="00773905">
            <w:pPr>
              <w:rPr>
                <w:rFonts w:ascii="Times New Roman" w:hAnsi="Times New Roman" w:cs="Times New Roman"/>
                <w:sz w:val="24"/>
                <w:szCs w:val="24"/>
              </w:rPr>
            </w:pPr>
            <w:proofErr w:type="spellStart"/>
            <w:r w:rsidRPr="00615DCB">
              <w:rPr>
                <w:rFonts w:ascii="Times New Roman" w:hAnsi="Times New Roman" w:cs="Times New Roman"/>
                <w:sz w:val="24"/>
                <w:szCs w:val="24"/>
              </w:rPr>
              <w:t>Молова</w:t>
            </w:r>
            <w:proofErr w:type="spellEnd"/>
          </w:p>
        </w:tc>
        <w:tc>
          <w:tcPr>
            <w:tcW w:w="1414"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8</w:t>
            </w:r>
          </w:p>
        </w:tc>
        <w:tc>
          <w:tcPr>
            <w:tcW w:w="1273"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8</w:t>
            </w:r>
          </w:p>
        </w:tc>
        <w:tc>
          <w:tcPr>
            <w:tcW w:w="1554"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10</w:t>
            </w:r>
          </w:p>
        </w:tc>
        <w:tc>
          <w:tcPr>
            <w:tcW w:w="1551" w:type="dxa"/>
          </w:tcPr>
          <w:p w:rsidR="00B65823" w:rsidRPr="00615DCB" w:rsidRDefault="00B65823" w:rsidP="00773905">
            <w:pPr>
              <w:jc w:val="center"/>
              <w:rPr>
                <w:rFonts w:ascii="Times New Roman" w:hAnsi="Times New Roman" w:cs="Times New Roman"/>
                <w:b/>
                <w:sz w:val="28"/>
                <w:szCs w:val="28"/>
              </w:rPr>
            </w:pPr>
            <w:r w:rsidRPr="00615DCB">
              <w:rPr>
                <w:rFonts w:ascii="Times New Roman" w:hAnsi="Times New Roman" w:cs="Times New Roman"/>
                <w:b/>
                <w:sz w:val="28"/>
                <w:szCs w:val="28"/>
              </w:rPr>
              <w:t>10</w:t>
            </w:r>
          </w:p>
        </w:tc>
      </w:tr>
      <w:tr w:rsidR="00B65823" w:rsidRPr="00615DCB" w:rsidTr="00773905">
        <w:tc>
          <w:tcPr>
            <w:tcW w:w="566" w:type="dxa"/>
            <w:vMerge/>
          </w:tcPr>
          <w:p w:rsidR="00B65823" w:rsidRPr="00615DCB" w:rsidRDefault="00B65823" w:rsidP="00773905">
            <w:pPr>
              <w:jc w:val="center"/>
              <w:rPr>
                <w:rFonts w:ascii="Times New Roman" w:hAnsi="Times New Roman" w:cs="Times New Roman"/>
                <w:b/>
                <w:sz w:val="24"/>
                <w:szCs w:val="24"/>
              </w:rPr>
            </w:pPr>
          </w:p>
        </w:tc>
        <w:tc>
          <w:tcPr>
            <w:tcW w:w="4240" w:type="dxa"/>
          </w:tcPr>
          <w:p w:rsidR="00B65823" w:rsidRPr="00615DCB" w:rsidRDefault="00B65823" w:rsidP="00773905">
            <w:pPr>
              <w:rPr>
                <w:rFonts w:ascii="Times New Roman" w:hAnsi="Times New Roman" w:cs="Times New Roman"/>
                <w:sz w:val="24"/>
                <w:szCs w:val="24"/>
              </w:rPr>
            </w:pPr>
            <w:proofErr w:type="spellStart"/>
            <w:r w:rsidRPr="00615DCB">
              <w:rPr>
                <w:rFonts w:ascii="Times New Roman" w:hAnsi="Times New Roman" w:cs="Times New Roman"/>
                <w:sz w:val="24"/>
                <w:szCs w:val="24"/>
              </w:rPr>
              <w:t>Камашор</w:t>
            </w:r>
            <w:proofErr w:type="spellEnd"/>
          </w:p>
        </w:tc>
        <w:tc>
          <w:tcPr>
            <w:tcW w:w="1414"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3</w:t>
            </w:r>
          </w:p>
        </w:tc>
        <w:tc>
          <w:tcPr>
            <w:tcW w:w="1273"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2</w:t>
            </w:r>
          </w:p>
        </w:tc>
        <w:tc>
          <w:tcPr>
            <w:tcW w:w="1554"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2</w:t>
            </w:r>
          </w:p>
        </w:tc>
        <w:tc>
          <w:tcPr>
            <w:tcW w:w="1551" w:type="dxa"/>
          </w:tcPr>
          <w:p w:rsidR="00B65823" w:rsidRPr="00615DCB" w:rsidRDefault="00B65823" w:rsidP="00773905">
            <w:pPr>
              <w:jc w:val="center"/>
              <w:rPr>
                <w:rFonts w:ascii="Times New Roman" w:hAnsi="Times New Roman" w:cs="Times New Roman"/>
                <w:b/>
                <w:sz w:val="28"/>
                <w:szCs w:val="28"/>
              </w:rPr>
            </w:pPr>
            <w:r w:rsidRPr="00615DCB">
              <w:rPr>
                <w:rFonts w:ascii="Times New Roman" w:hAnsi="Times New Roman" w:cs="Times New Roman"/>
                <w:b/>
                <w:sz w:val="28"/>
                <w:szCs w:val="28"/>
              </w:rPr>
              <w:t>4</w:t>
            </w:r>
          </w:p>
        </w:tc>
      </w:tr>
      <w:tr w:rsidR="00B65823" w:rsidRPr="00615DCB" w:rsidTr="00773905">
        <w:tc>
          <w:tcPr>
            <w:tcW w:w="566" w:type="dxa"/>
            <w:vMerge/>
          </w:tcPr>
          <w:p w:rsidR="00B65823" w:rsidRPr="00615DCB" w:rsidRDefault="00B65823" w:rsidP="00773905">
            <w:pPr>
              <w:jc w:val="center"/>
              <w:rPr>
                <w:rFonts w:ascii="Times New Roman" w:hAnsi="Times New Roman" w:cs="Times New Roman"/>
                <w:b/>
                <w:sz w:val="24"/>
                <w:szCs w:val="24"/>
              </w:rPr>
            </w:pPr>
          </w:p>
        </w:tc>
        <w:tc>
          <w:tcPr>
            <w:tcW w:w="4240" w:type="dxa"/>
          </w:tcPr>
          <w:p w:rsidR="00B65823" w:rsidRPr="00615DCB" w:rsidRDefault="00B65823" w:rsidP="00773905">
            <w:pPr>
              <w:rPr>
                <w:rFonts w:ascii="Times New Roman" w:hAnsi="Times New Roman" w:cs="Times New Roman"/>
                <w:sz w:val="24"/>
                <w:szCs w:val="24"/>
              </w:rPr>
            </w:pPr>
            <w:proofErr w:type="spellStart"/>
            <w:r w:rsidRPr="00615DCB">
              <w:rPr>
                <w:rFonts w:ascii="Times New Roman" w:hAnsi="Times New Roman" w:cs="Times New Roman"/>
                <w:sz w:val="24"/>
                <w:szCs w:val="24"/>
              </w:rPr>
              <w:t>Паршакова</w:t>
            </w:r>
            <w:proofErr w:type="spellEnd"/>
          </w:p>
        </w:tc>
        <w:tc>
          <w:tcPr>
            <w:tcW w:w="1414"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3</w:t>
            </w:r>
          </w:p>
        </w:tc>
        <w:tc>
          <w:tcPr>
            <w:tcW w:w="1273"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3</w:t>
            </w:r>
          </w:p>
        </w:tc>
        <w:tc>
          <w:tcPr>
            <w:tcW w:w="1554"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4</w:t>
            </w:r>
          </w:p>
        </w:tc>
        <w:tc>
          <w:tcPr>
            <w:tcW w:w="1551" w:type="dxa"/>
          </w:tcPr>
          <w:p w:rsidR="00B65823" w:rsidRPr="00615DCB" w:rsidRDefault="00B65823" w:rsidP="00773905">
            <w:pPr>
              <w:jc w:val="center"/>
              <w:rPr>
                <w:rFonts w:ascii="Times New Roman" w:hAnsi="Times New Roman" w:cs="Times New Roman"/>
                <w:b/>
                <w:sz w:val="28"/>
                <w:szCs w:val="28"/>
              </w:rPr>
            </w:pPr>
            <w:r w:rsidRPr="00615DCB">
              <w:rPr>
                <w:rFonts w:ascii="Times New Roman" w:hAnsi="Times New Roman" w:cs="Times New Roman"/>
                <w:b/>
                <w:sz w:val="28"/>
                <w:szCs w:val="28"/>
              </w:rPr>
              <w:t>2</w:t>
            </w:r>
          </w:p>
        </w:tc>
      </w:tr>
      <w:tr w:rsidR="00B65823" w:rsidRPr="00615DCB" w:rsidTr="00773905">
        <w:tc>
          <w:tcPr>
            <w:tcW w:w="566" w:type="dxa"/>
            <w:vMerge/>
          </w:tcPr>
          <w:p w:rsidR="00B65823" w:rsidRPr="00615DCB" w:rsidRDefault="00B65823" w:rsidP="00773905">
            <w:pPr>
              <w:jc w:val="center"/>
              <w:rPr>
                <w:rFonts w:ascii="Times New Roman" w:hAnsi="Times New Roman" w:cs="Times New Roman"/>
                <w:b/>
                <w:sz w:val="24"/>
                <w:szCs w:val="24"/>
              </w:rPr>
            </w:pPr>
          </w:p>
        </w:tc>
        <w:tc>
          <w:tcPr>
            <w:tcW w:w="4240" w:type="dxa"/>
          </w:tcPr>
          <w:p w:rsidR="00B65823" w:rsidRPr="00615DCB" w:rsidRDefault="00B65823" w:rsidP="00773905">
            <w:pPr>
              <w:rPr>
                <w:rFonts w:ascii="Times New Roman" w:hAnsi="Times New Roman" w:cs="Times New Roman"/>
                <w:sz w:val="24"/>
                <w:szCs w:val="24"/>
              </w:rPr>
            </w:pPr>
            <w:r w:rsidRPr="00615DCB">
              <w:rPr>
                <w:rFonts w:ascii="Times New Roman" w:hAnsi="Times New Roman" w:cs="Times New Roman"/>
                <w:sz w:val="24"/>
                <w:szCs w:val="24"/>
              </w:rPr>
              <w:t>Арефьева</w:t>
            </w:r>
          </w:p>
        </w:tc>
        <w:tc>
          <w:tcPr>
            <w:tcW w:w="1414"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3</w:t>
            </w:r>
          </w:p>
        </w:tc>
        <w:tc>
          <w:tcPr>
            <w:tcW w:w="1273"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1</w:t>
            </w:r>
          </w:p>
        </w:tc>
        <w:tc>
          <w:tcPr>
            <w:tcW w:w="1554"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1</w:t>
            </w:r>
          </w:p>
        </w:tc>
        <w:tc>
          <w:tcPr>
            <w:tcW w:w="1551" w:type="dxa"/>
          </w:tcPr>
          <w:p w:rsidR="00B65823" w:rsidRPr="00615DCB" w:rsidRDefault="00B65823" w:rsidP="00773905">
            <w:pPr>
              <w:jc w:val="center"/>
              <w:rPr>
                <w:rFonts w:ascii="Times New Roman" w:hAnsi="Times New Roman" w:cs="Times New Roman"/>
                <w:b/>
                <w:sz w:val="28"/>
                <w:szCs w:val="28"/>
              </w:rPr>
            </w:pPr>
            <w:r w:rsidRPr="00615DCB">
              <w:rPr>
                <w:rFonts w:ascii="Times New Roman" w:hAnsi="Times New Roman" w:cs="Times New Roman"/>
                <w:b/>
                <w:sz w:val="28"/>
                <w:szCs w:val="28"/>
              </w:rPr>
              <w:t>1</w:t>
            </w:r>
          </w:p>
        </w:tc>
      </w:tr>
      <w:tr w:rsidR="00B65823" w:rsidRPr="00615DCB" w:rsidTr="00773905">
        <w:tc>
          <w:tcPr>
            <w:tcW w:w="566" w:type="dxa"/>
            <w:vMerge w:val="restart"/>
          </w:tcPr>
          <w:p w:rsidR="00B65823" w:rsidRPr="00615DCB" w:rsidRDefault="00B65823" w:rsidP="00773905">
            <w:pPr>
              <w:jc w:val="center"/>
              <w:rPr>
                <w:rFonts w:ascii="Times New Roman" w:hAnsi="Times New Roman" w:cs="Times New Roman"/>
                <w:b/>
                <w:sz w:val="24"/>
                <w:szCs w:val="24"/>
              </w:rPr>
            </w:pPr>
            <w:r w:rsidRPr="00615DCB">
              <w:rPr>
                <w:rFonts w:ascii="Times New Roman" w:hAnsi="Times New Roman" w:cs="Times New Roman"/>
                <w:b/>
                <w:sz w:val="24"/>
                <w:szCs w:val="24"/>
              </w:rPr>
              <w:t>5.</w:t>
            </w:r>
          </w:p>
        </w:tc>
        <w:tc>
          <w:tcPr>
            <w:tcW w:w="4240" w:type="dxa"/>
          </w:tcPr>
          <w:p w:rsidR="00B65823" w:rsidRPr="00615DCB" w:rsidRDefault="00B65823" w:rsidP="00773905">
            <w:pPr>
              <w:rPr>
                <w:rFonts w:ascii="Times New Roman" w:hAnsi="Times New Roman" w:cs="Times New Roman"/>
                <w:b/>
                <w:sz w:val="24"/>
                <w:szCs w:val="24"/>
              </w:rPr>
            </w:pPr>
            <w:r w:rsidRPr="00615DCB">
              <w:rPr>
                <w:rStyle w:val="a7"/>
                <w:rFonts w:ascii="Times New Roman" w:eastAsia="Arial Unicode MS" w:hAnsi="Times New Roman" w:cs="Times New Roman"/>
                <w:sz w:val="24"/>
                <w:szCs w:val="24"/>
              </w:rPr>
              <w:t>Социальный статус учащихся и их семей:</w:t>
            </w:r>
          </w:p>
        </w:tc>
        <w:tc>
          <w:tcPr>
            <w:tcW w:w="1414" w:type="dxa"/>
          </w:tcPr>
          <w:p w:rsidR="00B65823" w:rsidRPr="000A161F" w:rsidRDefault="00B65823" w:rsidP="00773905">
            <w:pPr>
              <w:jc w:val="center"/>
              <w:rPr>
                <w:rFonts w:ascii="Times New Roman" w:hAnsi="Times New Roman" w:cs="Times New Roman"/>
                <w:sz w:val="24"/>
                <w:szCs w:val="24"/>
              </w:rPr>
            </w:pPr>
          </w:p>
        </w:tc>
        <w:tc>
          <w:tcPr>
            <w:tcW w:w="1273" w:type="dxa"/>
          </w:tcPr>
          <w:p w:rsidR="00B65823" w:rsidRPr="000A161F" w:rsidRDefault="00B65823" w:rsidP="00773905">
            <w:pPr>
              <w:jc w:val="center"/>
              <w:rPr>
                <w:rFonts w:ascii="Times New Roman" w:hAnsi="Times New Roman" w:cs="Times New Roman"/>
                <w:sz w:val="24"/>
                <w:szCs w:val="24"/>
              </w:rPr>
            </w:pPr>
          </w:p>
        </w:tc>
        <w:tc>
          <w:tcPr>
            <w:tcW w:w="1554" w:type="dxa"/>
          </w:tcPr>
          <w:p w:rsidR="00B65823" w:rsidRPr="000A161F" w:rsidRDefault="00B65823" w:rsidP="00773905">
            <w:pPr>
              <w:jc w:val="center"/>
              <w:rPr>
                <w:rFonts w:ascii="Times New Roman" w:hAnsi="Times New Roman" w:cs="Times New Roman"/>
                <w:sz w:val="24"/>
                <w:szCs w:val="24"/>
              </w:rPr>
            </w:pPr>
          </w:p>
        </w:tc>
        <w:tc>
          <w:tcPr>
            <w:tcW w:w="1551" w:type="dxa"/>
          </w:tcPr>
          <w:p w:rsidR="00B65823" w:rsidRPr="00615DCB" w:rsidRDefault="00B65823" w:rsidP="00773905">
            <w:pPr>
              <w:rPr>
                <w:rFonts w:ascii="Times New Roman" w:hAnsi="Times New Roman" w:cs="Times New Roman"/>
                <w:b/>
                <w:sz w:val="28"/>
                <w:szCs w:val="28"/>
              </w:rPr>
            </w:pPr>
          </w:p>
        </w:tc>
      </w:tr>
      <w:tr w:rsidR="00B65823" w:rsidRPr="00615DCB" w:rsidTr="00773905">
        <w:tc>
          <w:tcPr>
            <w:tcW w:w="566" w:type="dxa"/>
            <w:vMerge/>
          </w:tcPr>
          <w:p w:rsidR="00B65823" w:rsidRPr="00615DCB" w:rsidRDefault="00B65823" w:rsidP="00773905">
            <w:pPr>
              <w:jc w:val="center"/>
              <w:rPr>
                <w:rFonts w:ascii="Times New Roman" w:hAnsi="Times New Roman" w:cs="Times New Roman"/>
                <w:b/>
                <w:sz w:val="24"/>
                <w:szCs w:val="24"/>
              </w:rPr>
            </w:pPr>
          </w:p>
        </w:tc>
        <w:tc>
          <w:tcPr>
            <w:tcW w:w="4240" w:type="dxa"/>
          </w:tcPr>
          <w:p w:rsidR="00B65823" w:rsidRPr="00615DCB" w:rsidRDefault="00B65823" w:rsidP="00773905">
            <w:pPr>
              <w:rPr>
                <w:rFonts w:ascii="Times New Roman" w:hAnsi="Times New Roman" w:cs="Times New Roman"/>
                <w:b/>
                <w:sz w:val="24"/>
                <w:szCs w:val="24"/>
              </w:rPr>
            </w:pPr>
            <w:r w:rsidRPr="00615DCB">
              <w:rPr>
                <w:rStyle w:val="a7"/>
                <w:rFonts w:ascii="Times New Roman" w:eastAsia="Arial Unicode MS" w:hAnsi="Times New Roman" w:cs="Times New Roman"/>
                <w:sz w:val="24"/>
                <w:szCs w:val="24"/>
              </w:rPr>
              <w:t>Всего семей</w:t>
            </w:r>
          </w:p>
        </w:tc>
        <w:tc>
          <w:tcPr>
            <w:tcW w:w="1414"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116</w:t>
            </w:r>
          </w:p>
        </w:tc>
        <w:tc>
          <w:tcPr>
            <w:tcW w:w="1273"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112</w:t>
            </w:r>
          </w:p>
        </w:tc>
        <w:tc>
          <w:tcPr>
            <w:tcW w:w="1554"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112</w:t>
            </w:r>
          </w:p>
        </w:tc>
        <w:tc>
          <w:tcPr>
            <w:tcW w:w="1551" w:type="dxa"/>
          </w:tcPr>
          <w:p w:rsidR="00B65823" w:rsidRPr="00615DCB" w:rsidRDefault="00B65823" w:rsidP="00773905">
            <w:pPr>
              <w:jc w:val="center"/>
              <w:rPr>
                <w:rFonts w:ascii="Times New Roman" w:hAnsi="Times New Roman" w:cs="Times New Roman"/>
                <w:b/>
                <w:sz w:val="28"/>
                <w:szCs w:val="28"/>
              </w:rPr>
            </w:pPr>
            <w:r w:rsidRPr="00615DCB">
              <w:rPr>
                <w:rFonts w:ascii="Times New Roman" w:hAnsi="Times New Roman" w:cs="Times New Roman"/>
                <w:b/>
                <w:sz w:val="28"/>
                <w:szCs w:val="28"/>
              </w:rPr>
              <w:t>112</w:t>
            </w:r>
          </w:p>
        </w:tc>
      </w:tr>
      <w:tr w:rsidR="00B65823" w:rsidRPr="00615DCB" w:rsidTr="00773905">
        <w:tc>
          <w:tcPr>
            <w:tcW w:w="566" w:type="dxa"/>
            <w:vMerge/>
          </w:tcPr>
          <w:p w:rsidR="00B65823" w:rsidRPr="00615DCB" w:rsidRDefault="00B65823" w:rsidP="00773905">
            <w:pPr>
              <w:jc w:val="center"/>
              <w:rPr>
                <w:rFonts w:ascii="Times New Roman" w:hAnsi="Times New Roman" w:cs="Times New Roman"/>
                <w:b/>
                <w:sz w:val="24"/>
                <w:szCs w:val="24"/>
              </w:rPr>
            </w:pPr>
          </w:p>
        </w:tc>
        <w:tc>
          <w:tcPr>
            <w:tcW w:w="4240" w:type="dxa"/>
          </w:tcPr>
          <w:p w:rsidR="00B65823" w:rsidRPr="00615DCB" w:rsidRDefault="00B65823" w:rsidP="00773905">
            <w:pPr>
              <w:rPr>
                <w:rFonts w:ascii="Times New Roman" w:hAnsi="Times New Roman" w:cs="Times New Roman"/>
                <w:b/>
                <w:sz w:val="24"/>
                <w:szCs w:val="24"/>
              </w:rPr>
            </w:pPr>
            <w:r w:rsidRPr="00615DCB">
              <w:rPr>
                <w:rStyle w:val="a7"/>
                <w:rFonts w:ascii="Times New Roman" w:eastAsia="Arial Unicode MS" w:hAnsi="Times New Roman" w:cs="Times New Roman"/>
                <w:sz w:val="24"/>
                <w:szCs w:val="24"/>
              </w:rPr>
              <w:t xml:space="preserve">Из них: </w:t>
            </w:r>
          </w:p>
        </w:tc>
        <w:tc>
          <w:tcPr>
            <w:tcW w:w="1414" w:type="dxa"/>
          </w:tcPr>
          <w:p w:rsidR="00B65823" w:rsidRPr="000A161F" w:rsidRDefault="00B65823" w:rsidP="00773905">
            <w:pPr>
              <w:jc w:val="center"/>
              <w:rPr>
                <w:rFonts w:ascii="Times New Roman" w:hAnsi="Times New Roman" w:cs="Times New Roman"/>
                <w:sz w:val="24"/>
                <w:szCs w:val="24"/>
              </w:rPr>
            </w:pPr>
          </w:p>
        </w:tc>
        <w:tc>
          <w:tcPr>
            <w:tcW w:w="1273" w:type="dxa"/>
          </w:tcPr>
          <w:p w:rsidR="00B65823" w:rsidRPr="000A161F" w:rsidRDefault="00B65823" w:rsidP="00773905">
            <w:pPr>
              <w:jc w:val="center"/>
              <w:rPr>
                <w:rFonts w:ascii="Times New Roman" w:hAnsi="Times New Roman" w:cs="Times New Roman"/>
                <w:sz w:val="24"/>
                <w:szCs w:val="24"/>
              </w:rPr>
            </w:pPr>
          </w:p>
        </w:tc>
        <w:tc>
          <w:tcPr>
            <w:tcW w:w="1554" w:type="dxa"/>
          </w:tcPr>
          <w:p w:rsidR="00B65823" w:rsidRPr="000A161F" w:rsidRDefault="00B65823" w:rsidP="00773905">
            <w:pPr>
              <w:jc w:val="center"/>
              <w:rPr>
                <w:rFonts w:ascii="Times New Roman" w:hAnsi="Times New Roman" w:cs="Times New Roman"/>
                <w:sz w:val="24"/>
                <w:szCs w:val="24"/>
              </w:rPr>
            </w:pPr>
          </w:p>
        </w:tc>
        <w:tc>
          <w:tcPr>
            <w:tcW w:w="1551" w:type="dxa"/>
          </w:tcPr>
          <w:p w:rsidR="00B65823" w:rsidRPr="00615DCB" w:rsidRDefault="00B65823" w:rsidP="00773905">
            <w:pPr>
              <w:jc w:val="center"/>
              <w:rPr>
                <w:rFonts w:ascii="Times New Roman" w:hAnsi="Times New Roman" w:cs="Times New Roman"/>
                <w:b/>
                <w:sz w:val="28"/>
                <w:szCs w:val="28"/>
              </w:rPr>
            </w:pPr>
          </w:p>
        </w:tc>
      </w:tr>
      <w:tr w:rsidR="00B65823" w:rsidRPr="00615DCB" w:rsidTr="00773905">
        <w:tc>
          <w:tcPr>
            <w:tcW w:w="566" w:type="dxa"/>
            <w:vMerge/>
          </w:tcPr>
          <w:p w:rsidR="00B65823" w:rsidRPr="00615DCB" w:rsidRDefault="00B65823" w:rsidP="00773905">
            <w:pPr>
              <w:jc w:val="center"/>
              <w:rPr>
                <w:rFonts w:ascii="Times New Roman" w:hAnsi="Times New Roman" w:cs="Times New Roman"/>
                <w:b/>
                <w:sz w:val="24"/>
                <w:szCs w:val="24"/>
              </w:rPr>
            </w:pPr>
          </w:p>
        </w:tc>
        <w:tc>
          <w:tcPr>
            <w:tcW w:w="4240" w:type="dxa"/>
          </w:tcPr>
          <w:p w:rsidR="00B65823" w:rsidRPr="00615DCB" w:rsidRDefault="00B65823" w:rsidP="00773905">
            <w:pPr>
              <w:rPr>
                <w:rFonts w:ascii="Times New Roman" w:hAnsi="Times New Roman" w:cs="Times New Roman"/>
                <w:b/>
                <w:sz w:val="24"/>
                <w:szCs w:val="24"/>
              </w:rPr>
            </w:pPr>
            <w:r w:rsidRPr="00615DCB">
              <w:rPr>
                <w:rStyle w:val="a7"/>
                <w:rFonts w:ascii="Times New Roman" w:eastAsia="Arial Unicode MS" w:hAnsi="Times New Roman" w:cs="Times New Roman"/>
                <w:sz w:val="24"/>
                <w:szCs w:val="24"/>
              </w:rPr>
              <w:t>полных семей</w:t>
            </w:r>
          </w:p>
        </w:tc>
        <w:tc>
          <w:tcPr>
            <w:tcW w:w="1414"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85</w:t>
            </w:r>
          </w:p>
        </w:tc>
        <w:tc>
          <w:tcPr>
            <w:tcW w:w="1273"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81</w:t>
            </w:r>
          </w:p>
        </w:tc>
        <w:tc>
          <w:tcPr>
            <w:tcW w:w="1554"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85</w:t>
            </w:r>
          </w:p>
        </w:tc>
        <w:tc>
          <w:tcPr>
            <w:tcW w:w="1551" w:type="dxa"/>
          </w:tcPr>
          <w:p w:rsidR="00B65823" w:rsidRPr="00615DCB" w:rsidRDefault="00B65823" w:rsidP="00773905">
            <w:pPr>
              <w:jc w:val="center"/>
              <w:rPr>
                <w:rFonts w:ascii="Times New Roman" w:hAnsi="Times New Roman" w:cs="Times New Roman"/>
                <w:b/>
                <w:sz w:val="28"/>
                <w:szCs w:val="28"/>
              </w:rPr>
            </w:pPr>
            <w:r w:rsidRPr="00615DCB">
              <w:rPr>
                <w:rFonts w:ascii="Times New Roman" w:hAnsi="Times New Roman" w:cs="Times New Roman"/>
                <w:b/>
                <w:sz w:val="28"/>
                <w:szCs w:val="28"/>
              </w:rPr>
              <w:t>84</w:t>
            </w:r>
          </w:p>
        </w:tc>
      </w:tr>
      <w:tr w:rsidR="00B65823" w:rsidRPr="00615DCB" w:rsidTr="00773905">
        <w:tc>
          <w:tcPr>
            <w:tcW w:w="566" w:type="dxa"/>
            <w:vMerge/>
          </w:tcPr>
          <w:p w:rsidR="00B65823" w:rsidRPr="00615DCB" w:rsidRDefault="00B65823" w:rsidP="00773905">
            <w:pPr>
              <w:jc w:val="center"/>
              <w:rPr>
                <w:rFonts w:ascii="Times New Roman" w:hAnsi="Times New Roman" w:cs="Times New Roman"/>
                <w:b/>
                <w:sz w:val="24"/>
                <w:szCs w:val="24"/>
              </w:rPr>
            </w:pPr>
          </w:p>
        </w:tc>
        <w:tc>
          <w:tcPr>
            <w:tcW w:w="4240" w:type="dxa"/>
          </w:tcPr>
          <w:p w:rsidR="00B65823" w:rsidRPr="00615DCB" w:rsidRDefault="00B65823" w:rsidP="00773905">
            <w:pPr>
              <w:rPr>
                <w:rFonts w:ascii="Times New Roman" w:hAnsi="Times New Roman" w:cs="Times New Roman"/>
                <w:b/>
                <w:sz w:val="24"/>
                <w:szCs w:val="24"/>
              </w:rPr>
            </w:pPr>
            <w:r w:rsidRPr="00615DCB">
              <w:rPr>
                <w:rFonts w:ascii="Times New Roman" w:hAnsi="Times New Roman" w:cs="Times New Roman"/>
                <w:sz w:val="24"/>
                <w:szCs w:val="24"/>
              </w:rPr>
              <w:t>число детей из полных семей</w:t>
            </w:r>
          </w:p>
        </w:tc>
        <w:tc>
          <w:tcPr>
            <w:tcW w:w="1414"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112</w:t>
            </w:r>
          </w:p>
        </w:tc>
        <w:tc>
          <w:tcPr>
            <w:tcW w:w="1273"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102</w:t>
            </w:r>
          </w:p>
        </w:tc>
        <w:tc>
          <w:tcPr>
            <w:tcW w:w="1554"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118</w:t>
            </w:r>
          </w:p>
        </w:tc>
        <w:tc>
          <w:tcPr>
            <w:tcW w:w="1551" w:type="dxa"/>
          </w:tcPr>
          <w:p w:rsidR="00B65823" w:rsidRPr="00615DCB" w:rsidRDefault="00B65823" w:rsidP="00773905">
            <w:pPr>
              <w:jc w:val="center"/>
              <w:rPr>
                <w:rFonts w:ascii="Times New Roman" w:hAnsi="Times New Roman" w:cs="Times New Roman"/>
                <w:b/>
                <w:sz w:val="28"/>
                <w:szCs w:val="28"/>
              </w:rPr>
            </w:pPr>
            <w:r w:rsidRPr="00615DCB">
              <w:rPr>
                <w:rFonts w:ascii="Times New Roman" w:hAnsi="Times New Roman" w:cs="Times New Roman"/>
                <w:b/>
                <w:sz w:val="28"/>
                <w:szCs w:val="28"/>
              </w:rPr>
              <w:t>115</w:t>
            </w:r>
          </w:p>
        </w:tc>
      </w:tr>
      <w:tr w:rsidR="00B65823" w:rsidRPr="00615DCB" w:rsidTr="00773905">
        <w:tc>
          <w:tcPr>
            <w:tcW w:w="566" w:type="dxa"/>
            <w:vMerge/>
          </w:tcPr>
          <w:p w:rsidR="00B65823" w:rsidRPr="00615DCB" w:rsidRDefault="00B65823" w:rsidP="00773905">
            <w:pPr>
              <w:jc w:val="center"/>
              <w:rPr>
                <w:rFonts w:ascii="Times New Roman" w:hAnsi="Times New Roman" w:cs="Times New Roman"/>
                <w:b/>
                <w:sz w:val="24"/>
                <w:szCs w:val="24"/>
              </w:rPr>
            </w:pPr>
          </w:p>
        </w:tc>
        <w:tc>
          <w:tcPr>
            <w:tcW w:w="4240" w:type="dxa"/>
          </w:tcPr>
          <w:p w:rsidR="00B65823" w:rsidRPr="00615DCB" w:rsidRDefault="00B65823" w:rsidP="00773905">
            <w:pPr>
              <w:rPr>
                <w:rFonts w:ascii="Times New Roman" w:hAnsi="Times New Roman" w:cs="Times New Roman"/>
                <w:b/>
                <w:sz w:val="24"/>
                <w:szCs w:val="24"/>
              </w:rPr>
            </w:pPr>
            <w:r w:rsidRPr="00615DCB">
              <w:rPr>
                <w:rStyle w:val="a7"/>
                <w:rFonts w:ascii="Times New Roman" w:eastAsia="Arial Unicode MS" w:hAnsi="Times New Roman" w:cs="Times New Roman"/>
                <w:sz w:val="24"/>
                <w:szCs w:val="24"/>
              </w:rPr>
              <w:t>неполных семей</w:t>
            </w:r>
          </w:p>
        </w:tc>
        <w:tc>
          <w:tcPr>
            <w:tcW w:w="1414"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30</w:t>
            </w:r>
          </w:p>
        </w:tc>
        <w:tc>
          <w:tcPr>
            <w:tcW w:w="1273"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29</w:t>
            </w:r>
          </w:p>
        </w:tc>
        <w:tc>
          <w:tcPr>
            <w:tcW w:w="1554"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27</w:t>
            </w:r>
          </w:p>
        </w:tc>
        <w:tc>
          <w:tcPr>
            <w:tcW w:w="1551" w:type="dxa"/>
          </w:tcPr>
          <w:p w:rsidR="00B65823" w:rsidRPr="00615DCB" w:rsidRDefault="00B65823" w:rsidP="00773905">
            <w:pPr>
              <w:jc w:val="center"/>
              <w:rPr>
                <w:rFonts w:ascii="Times New Roman" w:hAnsi="Times New Roman" w:cs="Times New Roman"/>
                <w:b/>
                <w:sz w:val="28"/>
                <w:szCs w:val="28"/>
              </w:rPr>
            </w:pPr>
            <w:r w:rsidRPr="00615DCB">
              <w:rPr>
                <w:rFonts w:ascii="Times New Roman" w:hAnsi="Times New Roman" w:cs="Times New Roman"/>
                <w:b/>
                <w:sz w:val="28"/>
                <w:szCs w:val="28"/>
              </w:rPr>
              <w:t>28</w:t>
            </w:r>
          </w:p>
        </w:tc>
      </w:tr>
      <w:tr w:rsidR="00B65823" w:rsidRPr="00615DCB" w:rsidTr="00773905">
        <w:tc>
          <w:tcPr>
            <w:tcW w:w="566" w:type="dxa"/>
            <w:vMerge/>
          </w:tcPr>
          <w:p w:rsidR="00B65823" w:rsidRPr="00615DCB" w:rsidRDefault="00B65823" w:rsidP="00773905">
            <w:pPr>
              <w:jc w:val="center"/>
              <w:rPr>
                <w:rFonts w:ascii="Times New Roman" w:hAnsi="Times New Roman" w:cs="Times New Roman"/>
                <w:b/>
                <w:sz w:val="24"/>
                <w:szCs w:val="24"/>
              </w:rPr>
            </w:pPr>
          </w:p>
        </w:tc>
        <w:tc>
          <w:tcPr>
            <w:tcW w:w="4240" w:type="dxa"/>
          </w:tcPr>
          <w:p w:rsidR="00B65823" w:rsidRPr="00615DCB" w:rsidRDefault="00B65823" w:rsidP="00773905">
            <w:pPr>
              <w:rPr>
                <w:rFonts w:ascii="Times New Roman" w:hAnsi="Times New Roman" w:cs="Times New Roman"/>
                <w:b/>
                <w:sz w:val="24"/>
                <w:szCs w:val="24"/>
              </w:rPr>
            </w:pPr>
            <w:r w:rsidRPr="00615DCB">
              <w:rPr>
                <w:rFonts w:ascii="Times New Roman" w:hAnsi="Times New Roman" w:cs="Times New Roman"/>
                <w:sz w:val="24"/>
                <w:szCs w:val="24"/>
              </w:rPr>
              <w:t xml:space="preserve">число детей из неполных семей </w:t>
            </w:r>
          </w:p>
        </w:tc>
        <w:tc>
          <w:tcPr>
            <w:tcW w:w="1414"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42</w:t>
            </w:r>
          </w:p>
        </w:tc>
        <w:tc>
          <w:tcPr>
            <w:tcW w:w="1273"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42</w:t>
            </w:r>
          </w:p>
        </w:tc>
        <w:tc>
          <w:tcPr>
            <w:tcW w:w="1554"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34</w:t>
            </w:r>
          </w:p>
        </w:tc>
        <w:tc>
          <w:tcPr>
            <w:tcW w:w="1551" w:type="dxa"/>
          </w:tcPr>
          <w:p w:rsidR="00B65823" w:rsidRPr="00615DCB" w:rsidRDefault="00B65823" w:rsidP="00773905">
            <w:pPr>
              <w:jc w:val="center"/>
              <w:rPr>
                <w:rFonts w:ascii="Times New Roman" w:hAnsi="Times New Roman" w:cs="Times New Roman"/>
                <w:b/>
                <w:sz w:val="28"/>
                <w:szCs w:val="28"/>
              </w:rPr>
            </w:pPr>
            <w:r w:rsidRPr="00615DCB">
              <w:rPr>
                <w:rFonts w:ascii="Times New Roman" w:hAnsi="Times New Roman" w:cs="Times New Roman"/>
                <w:b/>
                <w:sz w:val="28"/>
                <w:szCs w:val="28"/>
              </w:rPr>
              <w:t>39</w:t>
            </w:r>
          </w:p>
        </w:tc>
      </w:tr>
      <w:tr w:rsidR="00B65823" w:rsidRPr="00615DCB" w:rsidTr="00773905">
        <w:tc>
          <w:tcPr>
            <w:tcW w:w="566" w:type="dxa"/>
            <w:vMerge/>
          </w:tcPr>
          <w:p w:rsidR="00B65823" w:rsidRPr="00615DCB" w:rsidRDefault="00B65823" w:rsidP="00773905">
            <w:pPr>
              <w:jc w:val="center"/>
              <w:rPr>
                <w:rFonts w:ascii="Times New Roman" w:hAnsi="Times New Roman" w:cs="Times New Roman"/>
                <w:b/>
                <w:sz w:val="24"/>
                <w:szCs w:val="24"/>
              </w:rPr>
            </w:pPr>
          </w:p>
        </w:tc>
        <w:tc>
          <w:tcPr>
            <w:tcW w:w="4240" w:type="dxa"/>
          </w:tcPr>
          <w:p w:rsidR="00B65823" w:rsidRPr="00615DCB" w:rsidRDefault="00B65823" w:rsidP="00773905">
            <w:pPr>
              <w:rPr>
                <w:rFonts w:ascii="Times New Roman" w:hAnsi="Times New Roman" w:cs="Times New Roman"/>
                <w:b/>
                <w:sz w:val="24"/>
                <w:szCs w:val="24"/>
              </w:rPr>
            </w:pPr>
            <w:r w:rsidRPr="00615DCB">
              <w:rPr>
                <w:rStyle w:val="a7"/>
                <w:rFonts w:ascii="Times New Roman" w:eastAsia="Arial Unicode MS" w:hAnsi="Times New Roman" w:cs="Times New Roman"/>
                <w:sz w:val="24"/>
                <w:szCs w:val="24"/>
              </w:rPr>
              <w:t>опекаемых семей</w:t>
            </w:r>
          </w:p>
        </w:tc>
        <w:tc>
          <w:tcPr>
            <w:tcW w:w="1414"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1</w:t>
            </w:r>
          </w:p>
        </w:tc>
        <w:tc>
          <w:tcPr>
            <w:tcW w:w="1273"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2</w:t>
            </w:r>
          </w:p>
        </w:tc>
        <w:tc>
          <w:tcPr>
            <w:tcW w:w="1554"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1</w:t>
            </w:r>
          </w:p>
        </w:tc>
        <w:tc>
          <w:tcPr>
            <w:tcW w:w="1551" w:type="dxa"/>
          </w:tcPr>
          <w:p w:rsidR="00B65823" w:rsidRPr="00615DCB" w:rsidRDefault="00B65823" w:rsidP="00773905">
            <w:pPr>
              <w:jc w:val="center"/>
              <w:rPr>
                <w:rFonts w:ascii="Times New Roman" w:hAnsi="Times New Roman" w:cs="Times New Roman"/>
                <w:b/>
                <w:sz w:val="28"/>
                <w:szCs w:val="28"/>
              </w:rPr>
            </w:pPr>
            <w:r w:rsidRPr="00615DCB">
              <w:rPr>
                <w:rFonts w:ascii="Times New Roman" w:hAnsi="Times New Roman" w:cs="Times New Roman"/>
                <w:b/>
                <w:sz w:val="28"/>
                <w:szCs w:val="28"/>
              </w:rPr>
              <w:t>1</w:t>
            </w:r>
          </w:p>
        </w:tc>
      </w:tr>
      <w:tr w:rsidR="00B65823" w:rsidRPr="00615DCB" w:rsidTr="00773905">
        <w:tc>
          <w:tcPr>
            <w:tcW w:w="566" w:type="dxa"/>
            <w:vMerge/>
          </w:tcPr>
          <w:p w:rsidR="00B65823" w:rsidRPr="00615DCB" w:rsidRDefault="00B65823" w:rsidP="00773905">
            <w:pPr>
              <w:jc w:val="center"/>
              <w:rPr>
                <w:rFonts w:ascii="Times New Roman" w:hAnsi="Times New Roman" w:cs="Times New Roman"/>
                <w:b/>
                <w:sz w:val="24"/>
                <w:szCs w:val="24"/>
              </w:rPr>
            </w:pPr>
          </w:p>
        </w:tc>
        <w:tc>
          <w:tcPr>
            <w:tcW w:w="4240" w:type="dxa"/>
          </w:tcPr>
          <w:p w:rsidR="00B65823" w:rsidRPr="00615DCB" w:rsidRDefault="00B65823" w:rsidP="00773905">
            <w:pPr>
              <w:rPr>
                <w:rFonts w:ascii="Times New Roman" w:hAnsi="Times New Roman" w:cs="Times New Roman"/>
                <w:b/>
                <w:sz w:val="24"/>
                <w:szCs w:val="24"/>
              </w:rPr>
            </w:pPr>
            <w:r w:rsidRPr="00615DCB">
              <w:rPr>
                <w:rFonts w:ascii="Times New Roman" w:hAnsi="Times New Roman" w:cs="Times New Roman"/>
                <w:sz w:val="24"/>
                <w:szCs w:val="24"/>
              </w:rPr>
              <w:t>число детей из опекаемых семей</w:t>
            </w:r>
          </w:p>
        </w:tc>
        <w:tc>
          <w:tcPr>
            <w:tcW w:w="1414"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1</w:t>
            </w:r>
          </w:p>
        </w:tc>
        <w:tc>
          <w:tcPr>
            <w:tcW w:w="1273"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2</w:t>
            </w:r>
          </w:p>
        </w:tc>
        <w:tc>
          <w:tcPr>
            <w:tcW w:w="1554"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1</w:t>
            </w:r>
          </w:p>
        </w:tc>
        <w:tc>
          <w:tcPr>
            <w:tcW w:w="1551" w:type="dxa"/>
          </w:tcPr>
          <w:p w:rsidR="00B65823" w:rsidRPr="00615DCB" w:rsidRDefault="00B65823" w:rsidP="00773905">
            <w:pPr>
              <w:jc w:val="center"/>
              <w:rPr>
                <w:rFonts w:ascii="Times New Roman" w:hAnsi="Times New Roman" w:cs="Times New Roman"/>
                <w:b/>
                <w:sz w:val="28"/>
                <w:szCs w:val="28"/>
              </w:rPr>
            </w:pPr>
            <w:r w:rsidRPr="00615DCB">
              <w:rPr>
                <w:rFonts w:ascii="Times New Roman" w:hAnsi="Times New Roman" w:cs="Times New Roman"/>
                <w:b/>
                <w:sz w:val="28"/>
                <w:szCs w:val="28"/>
              </w:rPr>
              <w:t>1</w:t>
            </w:r>
          </w:p>
        </w:tc>
      </w:tr>
      <w:tr w:rsidR="00B65823" w:rsidRPr="00615DCB" w:rsidTr="00773905">
        <w:tc>
          <w:tcPr>
            <w:tcW w:w="566" w:type="dxa"/>
            <w:vMerge/>
          </w:tcPr>
          <w:p w:rsidR="00B65823" w:rsidRPr="00615DCB" w:rsidRDefault="00B65823" w:rsidP="00773905">
            <w:pPr>
              <w:jc w:val="center"/>
              <w:rPr>
                <w:rFonts w:ascii="Times New Roman" w:hAnsi="Times New Roman" w:cs="Times New Roman"/>
                <w:b/>
                <w:sz w:val="24"/>
                <w:szCs w:val="24"/>
              </w:rPr>
            </w:pPr>
          </w:p>
        </w:tc>
        <w:tc>
          <w:tcPr>
            <w:tcW w:w="4240" w:type="dxa"/>
          </w:tcPr>
          <w:p w:rsidR="00B65823" w:rsidRPr="00615DCB" w:rsidRDefault="00B65823" w:rsidP="00773905">
            <w:pPr>
              <w:rPr>
                <w:rStyle w:val="a7"/>
                <w:rFonts w:ascii="Times New Roman" w:eastAsia="Arial Unicode MS" w:hAnsi="Times New Roman" w:cs="Times New Roman"/>
                <w:sz w:val="24"/>
                <w:szCs w:val="24"/>
              </w:rPr>
            </w:pPr>
            <w:r w:rsidRPr="00615DCB">
              <w:rPr>
                <w:rStyle w:val="a7"/>
                <w:rFonts w:ascii="Times New Roman" w:eastAsia="Arial Unicode MS" w:hAnsi="Times New Roman" w:cs="Times New Roman"/>
                <w:sz w:val="24"/>
                <w:szCs w:val="24"/>
              </w:rPr>
              <w:t>многодетных семей</w:t>
            </w:r>
          </w:p>
        </w:tc>
        <w:tc>
          <w:tcPr>
            <w:tcW w:w="1414" w:type="dxa"/>
          </w:tcPr>
          <w:p w:rsidR="00B65823" w:rsidRPr="000A161F" w:rsidRDefault="00B65823" w:rsidP="00773905">
            <w:pPr>
              <w:jc w:val="center"/>
              <w:rPr>
                <w:rFonts w:ascii="Times New Roman" w:hAnsi="Times New Roman" w:cs="Times New Roman"/>
                <w:sz w:val="24"/>
                <w:szCs w:val="24"/>
              </w:rPr>
            </w:pPr>
          </w:p>
        </w:tc>
        <w:tc>
          <w:tcPr>
            <w:tcW w:w="1273"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37</w:t>
            </w:r>
          </w:p>
        </w:tc>
        <w:tc>
          <w:tcPr>
            <w:tcW w:w="1554"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39</w:t>
            </w:r>
          </w:p>
        </w:tc>
        <w:tc>
          <w:tcPr>
            <w:tcW w:w="1551" w:type="dxa"/>
          </w:tcPr>
          <w:p w:rsidR="00B65823" w:rsidRPr="00615DCB" w:rsidRDefault="00B65823" w:rsidP="00773905">
            <w:pPr>
              <w:jc w:val="center"/>
              <w:rPr>
                <w:rFonts w:ascii="Times New Roman" w:hAnsi="Times New Roman" w:cs="Times New Roman"/>
                <w:b/>
                <w:sz w:val="28"/>
                <w:szCs w:val="28"/>
              </w:rPr>
            </w:pPr>
            <w:r w:rsidRPr="00615DCB">
              <w:rPr>
                <w:rFonts w:ascii="Times New Roman" w:hAnsi="Times New Roman" w:cs="Times New Roman"/>
                <w:b/>
                <w:sz w:val="28"/>
                <w:szCs w:val="28"/>
              </w:rPr>
              <w:t>38</w:t>
            </w:r>
          </w:p>
        </w:tc>
      </w:tr>
      <w:tr w:rsidR="00B65823" w:rsidRPr="00615DCB" w:rsidTr="00773905">
        <w:tc>
          <w:tcPr>
            <w:tcW w:w="566" w:type="dxa"/>
            <w:vMerge/>
          </w:tcPr>
          <w:p w:rsidR="00B65823" w:rsidRPr="00615DCB" w:rsidRDefault="00B65823" w:rsidP="00773905">
            <w:pPr>
              <w:jc w:val="center"/>
              <w:rPr>
                <w:rFonts w:ascii="Times New Roman" w:hAnsi="Times New Roman" w:cs="Times New Roman"/>
                <w:b/>
                <w:sz w:val="24"/>
                <w:szCs w:val="24"/>
              </w:rPr>
            </w:pPr>
          </w:p>
        </w:tc>
        <w:tc>
          <w:tcPr>
            <w:tcW w:w="4240" w:type="dxa"/>
          </w:tcPr>
          <w:p w:rsidR="00B65823" w:rsidRPr="00615DCB" w:rsidRDefault="00B65823" w:rsidP="00773905">
            <w:pPr>
              <w:rPr>
                <w:rFonts w:ascii="Times New Roman" w:hAnsi="Times New Roman" w:cs="Times New Roman"/>
                <w:b/>
                <w:sz w:val="24"/>
                <w:szCs w:val="24"/>
              </w:rPr>
            </w:pPr>
            <w:r w:rsidRPr="00615DCB">
              <w:rPr>
                <w:rFonts w:ascii="Times New Roman" w:hAnsi="Times New Roman" w:cs="Times New Roman"/>
                <w:sz w:val="24"/>
                <w:szCs w:val="24"/>
              </w:rPr>
              <w:t xml:space="preserve">число детей из многодетных семей </w:t>
            </w:r>
          </w:p>
        </w:tc>
        <w:tc>
          <w:tcPr>
            <w:tcW w:w="1414"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63</w:t>
            </w:r>
          </w:p>
        </w:tc>
        <w:tc>
          <w:tcPr>
            <w:tcW w:w="1273"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63</w:t>
            </w:r>
          </w:p>
        </w:tc>
        <w:tc>
          <w:tcPr>
            <w:tcW w:w="1554"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71</w:t>
            </w:r>
          </w:p>
        </w:tc>
        <w:tc>
          <w:tcPr>
            <w:tcW w:w="1551" w:type="dxa"/>
          </w:tcPr>
          <w:p w:rsidR="00B65823" w:rsidRPr="00615DCB" w:rsidRDefault="00B65823" w:rsidP="00773905">
            <w:pPr>
              <w:jc w:val="center"/>
              <w:rPr>
                <w:rFonts w:ascii="Times New Roman" w:hAnsi="Times New Roman" w:cs="Times New Roman"/>
                <w:b/>
                <w:sz w:val="28"/>
                <w:szCs w:val="28"/>
              </w:rPr>
            </w:pPr>
            <w:r w:rsidRPr="00615DCB">
              <w:rPr>
                <w:rFonts w:ascii="Times New Roman" w:hAnsi="Times New Roman" w:cs="Times New Roman"/>
                <w:b/>
                <w:sz w:val="28"/>
                <w:szCs w:val="28"/>
              </w:rPr>
              <w:t>70</w:t>
            </w:r>
          </w:p>
        </w:tc>
      </w:tr>
      <w:tr w:rsidR="00B65823" w:rsidRPr="00615DCB" w:rsidTr="00773905">
        <w:tc>
          <w:tcPr>
            <w:tcW w:w="566" w:type="dxa"/>
            <w:vMerge/>
          </w:tcPr>
          <w:p w:rsidR="00B65823" w:rsidRPr="00615DCB" w:rsidRDefault="00B65823" w:rsidP="00773905">
            <w:pPr>
              <w:jc w:val="center"/>
              <w:rPr>
                <w:rFonts w:ascii="Times New Roman" w:hAnsi="Times New Roman" w:cs="Times New Roman"/>
                <w:b/>
                <w:sz w:val="24"/>
                <w:szCs w:val="24"/>
              </w:rPr>
            </w:pPr>
          </w:p>
        </w:tc>
        <w:tc>
          <w:tcPr>
            <w:tcW w:w="4240" w:type="dxa"/>
          </w:tcPr>
          <w:p w:rsidR="00B65823" w:rsidRPr="00615DCB" w:rsidRDefault="00B65823" w:rsidP="00773905">
            <w:pPr>
              <w:rPr>
                <w:rFonts w:ascii="Times New Roman" w:hAnsi="Times New Roman" w:cs="Times New Roman"/>
                <w:b/>
                <w:sz w:val="24"/>
                <w:szCs w:val="24"/>
              </w:rPr>
            </w:pPr>
            <w:r w:rsidRPr="00615DCB">
              <w:rPr>
                <w:rFonts w:ascii="Times New Roman" w:hAnsi="Times New Roman" w:cs="Times New Roman"/>
                <w:b/>
                <w:sz w:val="24"/>
                <w:szCs w:val="24"/>
              </w:rPr>
              <w:t>малоимущих семей</w:t>
            </w:r>
          </w:p>
        </w:tc>
        <w:tc>
          <w:tcPr>
            <w:tcW w:w="1414" w:type="dxa"/>
          </w:tcPr>
          <w:p w:rsidR="00B65823" w:rsidRPr="000A161F" w:rsidRDefault="00B65823" w:rsidP="00773905">
            <w:pPr>
              <w:jc w:val="center"/>
              <w:rPr>
                <w:rFonts w:ascii="Times New Roman" w:hAnsi="Times New Roman" w:cs="Times New Roman"/>
                <w:sz w:val="24"/>
                <w:szCs w:val="24"/>
              </w:rPr>
            </w:pPr>
          </w:p>
        </w:tc>
        <w:tc>
          <w:tcPr>
            <w:tcW w:w="1273" w:type="dxa"/>
          </w:tcPr>
          <w:p w:rsidR="00B65823" w:rsidRPr="000A161F" w:rsidRDefault="00B65823" w:rsidP="00773905">
            <w:pPr>
              <w:jc w:val="center"/>
              <w:rPr>
                <w:rFonts w:ascii="Times New Roman" w:hAnsi="Times New Roman" w:cs="Times New Roman"/>
                <w:sz w:val="24"/>
                <w:szCs w:val="24"/>
              </w:rPr>
            </w:pPr>
          </w:p>
        </w:tc>
        <w:tc>
          <w:tcPr>
            <w:tcW w:w="1554"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95</w:t>
            </w:r>
          </w:p>
        </w:tc>
        <w:tc>
          <w:tcPr>
            <w:tcW w:w="1551" w:type="dxa"/>
          </w:tcPr>
          <w:p w:rsidR="00B65823" w:rsidRPr="00615DCB" w:rsidRDefault="00B65823" w:rsidP="00773905">
            <w:pPr>
              <w:jc w:val="center"/>
              <w:rPr>
                <w:rFonts w:ascii="Times New Roman" w:hAnsi="Times New Roman" w:cs="Times New Roman"/>
                <w:b/>
                <w:sz w:val="28"/>
                <w:szCs w:val="28"/>
              </w:rPr>
            </w:pPr>
            <w:r w:rsidRPr="00615DCB">
              <w:rPr>
                <w:rFonts w:ascii="Times New Roman" w:hAnsi="Times New Roman" w:cs="Times New Roman"/>
                <w:b/>
                <w:sz w:val="28"/>
                <w:szCs w:val="28"/>
              </w:rPr>
              <w:t>56</w:t>
            </w:r>
          </w:p>
        </w:tc>
      </w:tr>
      <w:tr w:rsidR="00B65823" w:rsidRPr="00615DCB" w:rsidTr="00773905">
        <w:tc>
          <w:tcPr>
            <w:tcW w:w="566" w:type="dxa"/>
            <w:vMerge/>
          </w:tcPr>
          <w:p w:rsidR="00B65823" w:rsidRPr="00615DCB" w:rsidRDefault="00B65823" w:rsidP="00773905">
            <w:pPr>
              <w:jc w:val="center"/>
              <w:rPr>
                <w:rFonts w:ascii="Times New Roman" w:hAnsi="Times New Roman" w:cs="Times New Roman"/>
                <w:b/>
                <w:sz w:val="24"/>
                <w:szCs w:val="24"/>
              </w:rPr>
            </w:pPr>
          </w:p>
        </w:tc>
        <w:tc>
          <w:tcPr>
            <w:tcW w:w="4240" w:type="dxa"/>
          </w:tcPr>
          <w:p w:rsidR="00B65823" w:rsidRPr="00615DCB" w:rsidRDefault="00B65823" w:rsidP="00773905">
            <w:pPr>
              <w:rPr>
                <w:rFonts w:ascii="Times New Roman" w:hAnsi="Times New Roman" w:cs="Times New Roman"/>
                <w:b/>
                <w:sz w:val="24"/>
                <w:szCs w:val="24"/>
              </w:rPr>
            </w:pPr>
            <w:r w:rsidRPr="00615DCB">
              <w:rPr>
                <w:rFonts w:ascii="Times New Roman" w:hAnsi="Times New Roman" w:cs="Times New Roman"/>
                <w:sz w:val="24"/>
                <w:szCs w:val="24"/>
              </w:rPr>
              <w:t xml:space="preserve">число детей из малоимущих семей </w:t>
            </w:r>
          </w:p>
        </w:tc>
        <w:tc>
          <w:tcPr>
            <w:tcW w:w="1414"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75</w:t>
            </w:r>
          </w:p>
        </w:tc>
        <w:tc>
          <w:tcPr>
            <w:tcW w:w="1273"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66</w:t>
            </w:r>
          </w:p>
        </w:tc>
        <w:tc>
          <w:tcPr>
            <w:tcW w:w="1554"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65</w:t>
            </w:r>
          </w:p>
        </w:tc>
        <w:tc>
          <w:tcPr>
            <w:tcW w:w="1551" w:type="dxa"/>
          </w:tcPr>
          <w:p w:rsidR="00B65823" w:rsidRPr="00615DCB" w:rsidRDefault="00B65823" w:rsidP="00773905">
            <w:pPr>
              <w:jc w:val="center"/>
              <w:rPr>
                <w:rFonts w:ascii="Times New Roman" w:hAnsi="Times New Roman" w:cs="Times New Roman"/>
                <w:b/>
                <w:sz w:val="28"/>
                <w:szCs w:val="28"/>
              </w:rPr>
            </w:pPr>
            <w:r w:rsidRPr="00615DCB">
              <w:rPr>
                <w:rFonts w:ascii="Times New Roman" w:hAnsi="Times New Roman" w:cs="Times New Roman"/>
                <w:b/>
                <w:sz w:val="28"/>
                <w:szCs w:val="28"/>
              </w:rPr>
              <w:t>64</w:t>
            </w:r>
          </w:p>
        </w:tc>
      </w:tr>
      <w:tr w:rsidR="00B65823" w:rsidRPr="00615DCB" w:rsidTr="00773905">
        <w:tc>
          <w:tcPr>
            <w:tcW w:w="566" w:type="dxa"/>
            <w:vMerge/>
          </w:tcPr>
          <w:p w:rsidR="00B65823" w:rsidRPr="00615DCB" w:rsidRDefault="00B65823" w:rsidP="00773905">
            <w:pPr>
              <w:jc w:val="center"/>
              <w:rPr>
                <w:rFonts w:ascii="Times New Roman" w:hAnsi="Times New Roman" w:cs="Times New Roman"/>
                <w:b/>
                <w:sz w:val="24"/>
                <w:szCs w:val="24"/>
              </w:rPr>
            </w:pPr>
          </w:p>
        </w:tc>
        <w:tc>
          <w:tcPr>
            <w:tcW w:w="4240" w:type="dxa"/>
          </w:tcPr>
          <w:p w:rsidR="00B65823" w:rsidRPr="00615DCB" w:rsidRDefault="00B65823" w:rsidP="00773905">
            <w:pPr>
              <w:rPr>
                <w:rFonts w:ascii="Times New Roman" w:hAnsi="Times New Roman" w:cs="Times New Roman"/>
                <w:b/>
                <w:sz w:val="24"/>
                <w:szCs w:val="24"/>
              </w:rPr>
            </w:pPr>
            <w:r w:rsidRPr="00615DCB">
              <w:rPr>
                <w:rFonts w:ascii="Times New Roman" w:hAnsi="Times New Roman" w:cs="Times New Roman"/>
                <w:b/>
                <w:sz w:val="24"/>
                <w:szCs w:val="24"/>
              </w:rPr>
              <w:t>неблагополучных семей</w:t>
            </w:r>
          </w:p>
        </w:tc>
        <w:tc>
          <w:tcPr>
            <w:tcW w:w="1414" w:type="dxa"/>
          </w:tcPr>
          <w:p w:rsidR="00B65823" w:rsidRPr="000A161F" w:rsidRDefault="00B65823" w:rsidP="00773905">
            <w:pPr>
              <w:jc w:val="center"/>
              <w:rPr>
                <w:rFonts w:ascii="Times New Roman" w:hAnsi="Times New Roman" w:cs="Times New Roman"/>
                <w:sz w:val="24"/>
                <w:szCs w:val="24"/>
              </w:rPr>
            </w:pPr>
          </w:p>
        </w:tc>
        <w:tc>
          <w:tcPr>
            <w:tcW w:w="1273" w:type="dxa"/>
          </w:tcPr>
          <w:p w:rsidR="00B65823" w:rsidRPr="000A161F" w:rsidRDefault="00B65823" w:rsidP="00773905">
            <w:pPr>
              <w:jc w:val="center"/>
              <w:rPr>
                <w:rFonts w:ascii="Times New Roman" w:hAnsi="Times New Roman" w:cs="Times New Roman"/>
                <w:sz w:val="24"/>
                <w:szCs w:val="24"/>
              </w:rPr>
            </w:pPr>
          </w:p>
        </w:tc>
        <w:tc>
          <w:tcPr>
            <w:tcW w:w="1554"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24</w:t>
            </w:r>
          </w:p>
        </w:tc>
        <w:tc>
          <w:tcPr>
            <w:tcW w:w="1551" w:type="dxa"/>
          </w:tcPr>
          <w:p w:rsidR="00B65823" w:rsidRPr="00615DCB" w:rsidRDefault="00B65823" w:rsidP="00773905">
            <w:pPr>
              <w:jc w:val="center"/>
              <w:rPr>
                <w:rFonts w:ascii="Times New Roman" w:hAnsi="Times New Roman" w:cs="Times New Roman"/>
                <w:b/>
                <w:sz w:val="28"/>
                <w:szCs w:val="28"/>
              </w:rPr>
            </w:pPr>
            <w:r w:rsidRPr="00615DCB">
              <w:rPr>
                <w:rFonts w:ascii="Times New Roman" w:hAnsi="Times New Roman" w:cs="Times New Roman"/>
                <w:b/>
                <w:sz w:val="28"/>
                <w:szCs w:val="28"/>
              </w:rPr>
              <w:t>26</w:t>
            </w:r>
          </w:p>
        </w:tc>
      </w:tr>
      <w:tr w:rsidR="00B65823" w:rsidRPr="00615DCB" w:rsidTr="00773905">
        <w:tc>
          <w:tcPr>
            <w:tcW w:w="566" w:type="dxa"/>
            <w:vMerge/>
          </w:tcPr>
          <w:p w:rsidR="00B65823" w:rsidRPr="00615DCB" w:rsidRDefault="00B65823" w:rsidP="00773905">
            <w:pPr>
              <w:jc w:val="center"/>
              <w:rPr>
                <w:rFonts w:ascii="Times New Roman" w:hAnsi="Times New Roman" w:cs="Times New Roman"/>
                <w:b/>
                <w:sz w:val="24"/>
                <w:szCs w:val="24"/>
              </w:rPr>
            </w:pPr>
          </w:p>
        </w:tc>
        <w:tc>
          <w:tcPr>
            <w:tcW w:w="4240" w:type="dxa"/>
          </w:tcPr>
          <w:p w:rsidR="00B65823" w:rsidRPr="00615DCB" w:rsidRDefault="00B65823" w:rsidP="00773905">
            <w:pPr>
              <w:rPr>
                <w:rFonts w:ascii="Times New Roman" w:hAnsi="Times New Roman" w:cs="Times New Roman"/>
                <w:b/>
                <w:sz w:val="24"/>
                <w:szCs w:val="24"/>
              </w:rPr>
            </w:pPr>
            <w:r w:rsidRPr="00615DCB">
              <w:rPr>
                <w:rFonts w:ascii="Times New Roman" w:hAnsi="Times New Roman" w:cs="Times New Roman"/>
                <w:sz w:val="24"/>
                <w:szCs w:val="24"/>
              </w:rPr>
              <w:t xml:space="preserve">число детей из неблагополучных семей </w:t>
            </w:r>
          </w:p>
        </w:tc>
        <w:tc>
          <w:tcPr>
            <w:tcW w:w="1414"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33</w:t>
            </w:r>
          </w:p>
        </w:tc>
        <w:tc>
          <w:tcPr>
            <w:tcW w:w="1273"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39</w:t>
            </w:r>
          </w:p>
        </w:tc>
        <w:tc>
          <w:tcPr>
            <w:tcW w:w="1554"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38</w:t>
            </w:r>
          </w:p>
        </w:tc>
        <w:tc>
          <w:tcPr>
            <w:tcW w:w="1551" w:type="dxa"/>
          </w:tcPr>
          <w:p w:rsidR="00B65823" w:rsidRPr="00615DCB" w:rsidRDefault="00B65823" w:rsidP="00773905">
            <w:pPr>
              <w:jc w:val="center"/>
              <w:rPr>
                <w:rFonts w:ascii="Times New Roman" w:hAnsi="Times New Roman" w:cs="Times New Roman"/>
                <w:b/>
                <w:sz w:val="28"/>
                <w:szCs w:val="28"/>
              </w:rPr>
            </w:pPr>
            <w:r w:rsidRPr="00615DCB">
              <w:rPr>
                <w:rFonts w:ascii="Times New Roman" w:hAnsi="Times New Roman" w:cs="Times New Roman"/>
                <w:b/>
                <w:sz w:val="28"/>
                <w:szCs w:val="28"/>
              </w:rPr>
              <w:t>37</w:t>
            </w:r>
          </w:p>
        </w:tc>
      </w:tr>
      <w:tr w:rsidR="00B65823" w:rsidRPr="00615DCB" w:rsidTr="00773905">
        <w:tc>
          <w:tcPr>
            <w:tcW w:w="566" w:type="dxa"/>
            <w:vMerge/>
          </w:tcPr>
          <w:p w:rsidR="00B65823" w:rsidRPr="00615DCB" w:rsidRDefault="00B65823" w:rsidP="00773905">
            <w:pPr>
              <w:jc w:val="center"/>
              <w:rPr>
                <w:rFonts w:ascii="Times New Roman" w:hAnsi="Times New Roman" w:cs="Times New Roman"/>
                <w:b/>
                <w:sz w:val="24"/>
                <w:szCs w:val="24"/>
              </w:rPr>
            </w:pPr>
          </w:p>
        </w:tc>
        <w:tc>
          <w:tcPr>
            <w:tcW w:w="4240" w:type="dxa"/>
          </w:tcPr>
          <w:p w:rsidR="00B65823" w:rsidRPr="00615DCB" w:rsidRDefault="00B65823" w:rsidP="00773905">
            <w:pPr>
              <w:rPr>
                <w:rFonts w:ascii="Times New Roman" w:hAnsi="Times New Roman" w:cs="Times New Roman"/>
                <w:sz w:val="24"/>
                <w:szCs w:val="24"/>
              </w:rPr>
            </w:pPr>
            <w:r w:rsidRPr="00615DCB">
              <w:rPr>
                <w:rFonts w:ascii="Times New Roman" w:hAnsi="Times New Roman" w:cs="Times New Roman"/>
                <w:sz w:val="24"/>
                <w:szCs w:val="24"/>
              </w:rPr>
              <w:t xml:space="preserve">число детей-сирот </w:t>
            </w:r>
          </w:p>
        </w:tc>
        <w:tc>
          <w:tcPr>
            <w:tcW w:w="1414"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0</w:t>
            </w:r>
          </w:p>
        </w:tc>
        <w:tc>
          <w:tcPr>
            <w:tcW w:w="1273"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1</w:t>
            </w:r>
          </w:p>
        </w:tc>
        <w:tc>
          <w:tcPr>
            <w:tcW w:w="1554"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1</w:t>
            </w:r>
          </w:p>
        </w:tc>
        <w:tc>
          <w:tcPr>
            <w:tcW w:w="1551" w:type="dxa"/>
          </w:tcPr>
          <w:p w:rsidR="00B65823" w:rsidRPr="00615DCB" w:rsidRDefault="00B65823" w:rsidP="00773905">
            <w:pPr>
              <w:jc w:val="center"/>
              <w:rPr>
                <w:rFonts w:ascii="Times New Roman" w:hAnsi="Times New Roman" w:cs="Times New Roman"/>
                <w:sz w:val="28"/>
                <w:szCs w:val="28"/>
              </w:rPr>
            </w:pPr>
            <w:r w:rsidRPr="00615DCB">
              <w:rPr>
                <w:rFonts w:ascii="Times New Roman" w:hAnsi="Times New Roman" w:cs="Times New Roman"/>
                <w:sz w:val="28"/>
                <w:szCs w:val="28"/>
              </w:rPr>
              <w:t>1</w:t>
            </w:r>
          </w:p>
        </w:tc>
      </w:tr>
      <w:tr w:rsidR="00B65823" w:rsidRPr="00615DCB" w:rsidTr="00773905">
        <w:tc>
          <w:tcPr>
            <w:tcW w:w="566" w:type="dxa"/>
            <w:vMerge/>
          </w:tcPr>
          <w:p w:rsidR="00B65823" w:rsidRPr="00615DCB" w:rsidRDefault="00B65823" w:rsidP="00773905">
            <w:pPr>
              <w:jc w:val="center"/>
              <w:rPr>
                <w:rFonts w:ascii="Times New Roman" w:hAnsi="Times New Roman" w:cs="Times New Roman"/>
                <w:b/>
                <w:sz w:val="24"/>
                <w:szCs w:val="24"/>
              </w:rPr>
            </w:pPr>
          </w:p>
        </w:tc>
        <w:tc>
          <w:tcPr>
            <w:tcW w:w="4240" w:type="dxa"/>
          </w:tcPr>
          <w:p w:rsidR="00B65823" w:rsidRPr="00615DCB" w:rsidRDefault="00B65823" w:rsidP="00773905">
            <w:pPr>
              <w:rPr>
                <w:rFonts w:ascii="Times New Roman" w:hAnsi="Times New Roman" w:cs="Times New Roman"/>
                <w:b/>
                <w:sz w:val="24"/>
                <w:szCs w:val="24"/>
              </w:rPr>
            </w:pPr>
            <w:r w:rsidRPr="00615DCB">
              <w:rPr>
                <w:rFonts w:ascii="Times New Roman" w:hAnsi="Times New Roman" w:cs="Times New Roman"/>
                <w:sz w:val="24"/>
                <w:szCs w:val="24"/>
              </w:rPr>
              <w:t xml:space="preserve">число детей-инвалидов </w:t>
            </w:r>
          </w:p>
        </w:tc>
        <w:tc>
          <w:tcPr>
            <w:tcW w:w="1414"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2</w:t>
            </w:r>
          </w:p>
        </w:tc>
        <w:tc>
          <w:tcPr>
            <w:tcW w:w="1273"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1</w:t>
            </w:r>
          </w:p>
        </w:tc>
        <w:tc>
          <w:tcPr>
            <w:tcW w:w="1554"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2</w:t>
            </w:r>
          </w:p>
        </w:tc>
        <w:tc>
          <w:tcPr>
            <w:tcW w:w="1551" w:type="dxa"/>
          </w:tcPr>
          <w:p w:rsidR="00B65823" w:rsidRPr="00615DCB" w:rsidRDefault="00B65823" w:rsidP="00773905">
            <w:pPr>
              <w:jc w:val="center"/>
              <w:rPr>
                <w:rFonts w:ascii="Times New Roman" w:hAnsi="Times New Roman" w:cs="Times New Roman"/>
                <w:b/>
                <w:sz w:val="28"/>
                <w:szCs w:val="28"/>
              </w:rPr>
            </w:pPr>
            <w:r w:rsidRPr="00615DCB">
              <w:rPr>
                <w:rFonts w:ascii="Times New Roman" w:hAnsi="Times New Roman" w:cs="Times New Roman"/>
                <w:b/>
                <w:sz w:val="28"/>
                <w:szCs w:val="28"/>
              </w:rPr>
              <w:t>2</w:t>
            </w:r>
          </w:p>
        </w:tc>
      </w:tr>
      <w:tr w:rsidR="00B65823" w:rsidRPr="00615DCB" w:rsidTr="00773905">
        <w:tc>
          <w:tcPr>
            <w:tcW w:w="566" w:type="dxa"/>
            <w:vMerge/>
          </w:tcPr>
          <w:p w:rsidR="00B65823" w:rsidRPr="00615DCB" w:rsidRDefault="00B65823" w:rsidP="00773905">
            <w:pPr>
              <w:jc w:val="center"/>
              <w:rPr>
                <w:rFonts w:ascii="Times New Roman" w:hAnsi="Times New Roman" w:cs="Times New Roman"/>
                <w:b/>
                <w:sz w:val="24"/>
                <w:szCs w:val="24"/>
              </w:rPr>
            </w:pPr>
          </w:p>
        </w:tc>
        <w:tc>
          <w:tcPr>
            <w:tcW w:w="4240" w:type="dxa"/>
          </w:tcPr>
          <w:p w:rsidR="00B65823" w:rsidRPr="00615DCB" w:rsidRDefault="00B65823" w:rsidP="00773905">
            <w:pPr>
              <w:rPr>
                <w:rFonts w:ascii="Times New Roman" w:hAnsi="Times New Roman" w:cs="Times New Roman"/>
                <w:sz w:val="24"/>
                <w:szCs w:val="24"/>
              </w:rPr>
            </w:pPr>
            <w:r w:rsidRPr="00615DCB">
              <w:rPr>
                <w:rFonts w:ascii="Times New Roman" w:hAnsi="Times New Roman" w:cs="Times New Roman"/>
                <w:sz w:val="24"/>
                <w:szCs w:val="24"/>
              </w:rPr>
              <w:t xml:space="preserve">число детей, обучающихся на дому </w:t>
            </w:r>
          </w:p>
        </w:tc>
        <w:tc>
          <w:tcPr>
            <w:tcW w:w="1414"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0</w:t>
            </w:r>
          </w:p>
        </w:tc>
        <w:tc>
          <w:tcPr>
            <w:tcW w:w="1273"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0</w:t>
            </w:r>
          </w:p>
        </w:tc>
        <w:tc>
          <w:tcPr>
            <w:tcW w:w="1554"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1</w:t>
            </w:r>
          </w:p>
        </w:tc>
        <w:tc>
          <w:tcPr>
            <w:tcW w:w="1551" w:type="dxa"/>
          </w:tcPr>
          <w:p w:rsidR="00B65823" w:rsidRPr="00615DCB" w:rsidRDefault="00B65823" w:rsidP="00773905">
            <w:pPr>
              <w:jc w:val="center"/>
              <w:rPr>
                <w:rFonts w:ascii="Times New Roman" w:hAnsi="Times New Roman" w:cs="Times New Roman"/>
                <w:sz w:val="28"/>
                <w:szCs w:val="28"/>
              </w:rPr>
            </w:pPr>
            <w:r w:rsidRPr="00615DCB">
              <w:rPr>
                <w:rFonts w:ascii="Times New Roman" w:hAnsi="Times New Roman" w:cs="Times New Roman"/>
                <w:sz w:val="28"/>
                <w:szCs w:val="28"/>
              </w:rPr>
              <w:t>1</w:t>
            </w:r>
          </w:p>
        </w:tc>
      </w:tr>
      <w:tr w:rsidR="00B65823" w:rsidRPr="00615DCB" w:rsidTr="00773905">
        <w:tc>
          <w:tcPr>
            <w:tcW w:w="566" w:type="dxa"/>
            <w:vMerge/>
          </w:tcPr>
          <w:p w:rsidR="00B65823" w:rsidRPr="00615DCB" w:rsidRDefault="00B65823" w:rsidP="00773905">
            <w:pPr>
              <w:jc w:val="center"/>
              <w:rPr>
                <w:rFonts w:ascii="Times New Roman" w:hAnsi="Times New Roman" w:cs="Times New Roman"/>
                <w:b/>
                <w:sz w:val="24"/>
                <w:szCs w:val="24"/>
              </w:rPr>
            </w:pPr>
          </w:p>
        </w:tc>
        <w:tc>
          <w:tcPr>
            <w:tcW w:w="4240" w:type="dxa"/>
          </w:tcPr>
          <w:p w:rsidR="00B65823" w:rsidRPr="00615DCB" w:rsidRDefault="00B65823" w:rsidP="00773905">
            <w:pPr>
              <w:rPr>
                <w:rFonts w:ascii="Times New Roman" w:hAnsi="Times New Roman" w:cs="Times New Roman"/>
                <w:b/>
                <w:sz w:val="24"/>
                <w:szCs w:val="24"/>
              </w:rPr>
            </w:pPr>
            <w:r w:rsidRPr="00615DCB">
              <w:rPr>
                <w:rFonts w:ascii="Times New Roman" w:hAnsi="Times New Roman" w:cs="Times New Roman"/>
                <w:sz w:val="24"/>
                <w:szCs w:val="24"/>
              </w:rPr>
              <w:t xml:space="preserve">число детей, состоящих на </w:t>
            </w:r>
            <w:proofErr w:type="spellStart"/>
            <w:r w:rsidRPr="00615DCB">
              <w:rPr>
                <w:rFonts w:ascii="Times New Roman" w:hAnsi="Times New Roman" w:cs="Times New Roman"/>
                <w:sz w:val="24"/>
                <w:szCs w:val="24"/>
              </w:rPr>
              <w:t>внутришкольном</w:t>
            </w:r>
            <w:proofErr w:type="spellEnd"/>
            <w:r w:rsidRPr="00615DCB">
              <w:rPr>
                <w:rFonts w:ascii="Times New Roman" w:hAnsi="Times New Roman" w:cs="Times New Roman"/>
                <w:sz w:val="24"/>
                <w:szCs w:val="24"/>
              </w:rPr>
              <w:t xml:space="preserve"> учете («группа риска»)</w:t>
            </w:r>
          </w:p>
        </w:tc>
        <w:tc>
          <w:tcPr>
            <w:tcW w:w="1414"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19</w:t>
            </w:r>
          </w:p>
        </w:tc>
        <w:tc>
          <w:tcPr>
            <w:tcW w:w="1273"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21</w:t>
            </w:r>
          </w:p>
        </w:tc>
        <w:tc>
          <w:tcPr>
            <w:tcW w:w="1554"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21</w:t>
            </w:r>
          </w:p>
        </w:tc>
        <w:tc>
          <w:tcPr>
            <w:tcW w:w="1551" w:type="dxa"/>
          </w:tcPr>
          <w:p w:rsidR="00B65823" w:rsidRPr="00615DCB" w:rsidRDefault="00B65823" w:rsidP="00773905">
            <w:pPr>
              <w:jc w:val="center"/>
              <w:rPr>
                <w:rFonts w:ascii="Times New Roman" w:hAnsi="Times New Roman" w:cs="Times New Roman"/>
                <w:b/>
                <w:sz w:val="28"/>
                <w:szCs w:val="28"/>
              </w:rPr>
            </w:pPr>
            <w:r w:rsidRPr="00615DCB">
              <w:rPr>
                <w:rFonts w:ascii="Times New Roman" w:hAnsi="Times New Roman" w:cs="Times New Roman"/>
                <w:b/>
                <w:sz w:val="28"/>
                <w:szCs w:val="28"/>
              </w:rPr>
              <w:t>24</w:t>
            </w:r>
          </w:p>
        </w:tc>
      </w:tr>
      <w:tr w:rsidR="00B65823" w:rsidRPr="00615DCB" w:rsidTr="00773905">
        <w:tc>
          <w:tcPr>
            <w:tcW w:w="566" w:type="dxa"/>
            <w:vMerge/>
          </w:tcPr>
          <w:p w:rsidR="00B65823" w:rsidRPr="00615DCB" w:rsidRDefault="00B65823" w:rsidP="00773905">
            <w:pPr>
              <w:jc w:val="center"/>
              <w:rPr>
                <w:rFonts w:ascii="Times New Roman" w:hAnsi="Times New Roman" w:cs="Times New Roman"/>
                <w:b/>
                <w:sz w:val="24"/>
                <w:szCs w:val="24"/>
              </w:rPr>
            </w:pPr>
          </w:p>
        </w:tc>
        <w:tc>
          <w:tcPr>
            <w:tcW w:w="4240" w:type="dxa"/>
          </w:tcPr>
          <w:p w:rsidR="00B65823" w:rsidRPr="00615DCB" w:rsidRDefault="00B65823" w:rsidP="00773905">
            <w:pPr>
              <w:rPr>
                <w:rFonts w:ascii="Times New Roman" w:hAnsi="Times New Roman" w:cs="Times New Roman"/>
                <w:b/>
                <w:sz w:val="24"/>
                <w:szCs w:val="24"/>
              </w:rPr>
            </w:pPr>
            <w:r w:rsidRPr="00615DCB">
              <w:rPr>
                <w:rFonts w:ascii="Times New Roman" w:hAnsi="Times New Roman" w:cs="Times New Roman"/>
                <w:sz w:val="24"/>
                <w:szCs w:val="24"/>
              </w:rPr>
              <w:t>число детей, состоящих на учете в «СОП»</w:t>
            </w:r>
          </w:p>
        </w:tc>
        <w:tc>
          <w:tcPr>
            <w:tcW w:w="1414"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5</w:t>
            </w:r>
          </w:p>
        </w:tc>
        <w:tc>
          <w:tcPr>
            <w:tcW w:w="1273"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4</w:t>
            </w:r>
          </w:p>
        </w:tc>
        <w:tc>
          <w:tcPr>
            <w:tcW w:w="1554"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6</w:t>
            </w:r>
          </w:p>
        </w:tc>
        <w:tc>
          <w:tcPr>
            <w:tcW w:w="1551" w:type="dxa"/>
          </w:tcPr>
          <w:p w:rsidR="00B65823" w:rsidRPr="00615DCB" w:rsidRDefault="00B65823" w:rsidP="00773905">
            <w:pPr>
              <w:jc w:val="center"/>
              <w:rPr>
                <w:rFonts w:ascii="Times New Roman" w:hAnsi="Times New Roman" w:cs="Times New Roman"/>
                <w:b/>
                <w:sz w:val="28"/>
                <w:szCs w:val="28"/>
              </w:rPr>
            </w:pPr>
            <w:r w:rsidRPr="00615DCB">
              <w:rPr>
                <w:rFonts w:ascii="Times New Roman" w:hAnsi="Times New Roman" w:cs="Times New Roman"/>
                <w:b/>
                <w:sz w:val="28"/>
                <w:szCs w:val="28"/>
              </w:rPr>
              <w:t>5</w:t>
            </w:r>
          </w:p>
        </w:tc>
      </w:tr>
      <w:tr w:rsidR="00B65823" w:rsidRPr="00615DCB" w:rsidTr="00773905">
        <w:tc>
          <w:tcPr>
            <w:tcW w:w="566" w:type="dxa"/>
            <w:vMerge/>
          </w:tcPr>
          <w:p w:rsidR="00B65823" w:rsidRPr="00615DCB" w:rsidRDefault="00B65823" w:rsidP="00773905">
            <w:pPr>
              <w:jc w:val="center"/>
              <w:rPr>
                <w:rFonts w:ascii="Times New Roman" w:hAnsi="Times New Roman" w:cs="Times New Roman"/>
                <w:b/>
                <w:sz w:val="24"/>
                <w:szCs w:val="24"/>
              </w:rPr>
            </w:pPr>
          </w:p>
        </w:tc>
        <w:tc>
          <w:tcPr>
            <w:tcW w:w="4240" w:type="dxa"/>
          </w:tcPr>
          <w:p w:rsidR="00B65823" w:rsidRPr="00615DCB" w:rsidRDefault="00B65823" w:rsidP="00773905">
            <w:pPr>
              <w:rPr>
                <w:rFonts w:ascii="Times New Roman" w:hAnsi="Times New Roman" w:cs="Times New Roman"/>
                <w:b/>
                <w:sz w:val="24"/>
                <w:szCs w:val="24"/>
              </w:rPr>
            </w:pPr>
            <w:r w:rsidRPr="00615DCB">
              <w:rPr>
                <w:rFonts w:ascii="Times New Roman" w:hAnsi="Times New Roman" w:cs="Times New Roman"/>
                <w:sz w:val="24"/>
                <w:szCs w:val="24"/>
              </w:rPr>
              <w:t>Число детей, состоящих на учете КДН</w:t>
            </w:r>
          </w:p>
        </w:tc>
        <w:tc>
          <w:tcPr>
            <w:tcW w:w="1414"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0</w:t>
            </w:r>
          </w:p>
        </w:tc>
        <w:tc>
          <w:tcPr>
            <w:tcW w:w="1273"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3</w:t>
            </w:r>
          </w:p>
        </w:tc>
        <w:tc>
          <w:tcPr>
            <w:tcW w:w="1554"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4</w:t>
            </w:r>
          </w:p>
        </w:tc>
        <w:tc>
          <w:tcPr>
            <w:tcW w:w="1551" w:type="dxa"/>
          </w:tcPr>
          <w:p w:rsidR="00B65823" w:rsidRPr="00615DCB" w:rsidRDefault="00B65823" w:rsidP="00773905">
            <w:pPr>
              <w:jc w:val="center"/>
              <w:rPr>
                <w:rFonts w:ascii="Times New Roman" w:hAnsi="Times New Roman" w:cs="Times New Roman"/>
                <w:b/>
                <w:sz w:val="28"/>
                <w:szCs w:val="28"/>
              </w:rPr>
            </w:pPr>
            <w:r w:rsidRPr="00615DCB">
              <w:rPr>
                <w:rFonts w:ascii="Times New Roman" w:hAnsi="Times New Roman" w:cs="Times New Roman"/>
                <w:b/>
                <w:sz w:val="28"/>
                <w:szCs w:val="28"/>
              </w:rPr>
              <w:t>0</w:t>
            </w:r>
          </w:p>
        </w:tc>
      </w:tr>
      <w:tr w:rsidR="00B65823" w:rsidRPr="00615DCB" w:rsidTr="00773905">
        <w:trPr>
          <w:trHeight w:val="296"/>
        </w:trPr>
        <w:tc>
          <w:tcPr>
            <w:tcW w:w="566" w:type="dxa"/>
            <w:vMerge/>
          </w:tcPr>
          <w:p w:rsidR="00B65823" w:rsidRPr="00615DCB" w:rsidRDefault="00B65823" w:rsidP="00773905">
            <w:pPr>
              <w:jc w:val="center"/>
              <w:rPr>
                <w:rFonts w:ascii="Times New Roman" w:hAnsi="Times New Roman" w:cs="Times New Roman"/>
                <w:b/>
                <w:sz w:val="24"/>
                <w:szCs w:val="24"/>
              </w:rPr>
            </w:pPr>
          </w:p>
        </w:tc>
        <w:tc>
          <w:tcPr>
            <w:tcW w:w="4240" w:type="dxa"/>
          </w:tcPr>
          <w:p w:rsidR="00B65823" w:rsidRPr="00615DCB" w:rsidRDefault="00B65823" w:rsidP="00773905">
            <w:pPr>
              <w:rPr>
                <w:rFonts w:ascii="Times New Roman" w:hAnsi="Times New Roman" w:cs="Times New Roman"/>
                <w:b/>
                <w:sz w:val="24"/>
                <w:szCs w:val="24"/>
              </w:rPr>
            </w:pPr>
            <w:r w:rsidRPr="00615DCB">
              <w:rPr>
                <w:rFonts w:ascii="Times New Roman" w:hAnsi="Times New Roman" w:cs="Times New Roman"/>
                <w:sz w:val="24"/>
                <w:szCs w:val="24"/>
              </w:rPr>
              <w:t>Число детей, состоящих на учете ПДН</w:t>
            </w:r>
          </w:p>
        </w:tc>
        <w:tc>
          <w:tcPr>
            <w:tcW w:w="1414"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0</w:t>
            </w:r>
          </w:p>
        </w:tc>
        <w:tc>
          <w:tcPr>
            <w:tcW w:w="1273"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1</w:t>
            </w:r>
          </w:p>
        </w:tc>
        <w:tc>
          <w:tcPr>
            <w:tcW w:w="1554" w:type="dxa"/>
          </w:tcPr>
          <w:p w:rsidR="00B65823" w:rsidRPr="000A161F" w:rsidRDefault="00B65823" w:rsidP="00773905">
            <w:pPr>
              <w:jc w:val="center"/>
              <w:rPr>
                <w:rFonts w:ascii="Times New Roman" w:hAnsi="Times New Roman" w:cs="Times New Roman"/>
                <w:sz w:val="24"/>
                <w:szCs w:val="24"/>
              </w:rPr>
            </w:pPr>
            <w:r w:rsidRPr="000A161F">
              <w:rPr>
                <w:rFonts w:ascii="Times New Roman" w:hAnsi="Times New Roman" w:cs="Times New Roman"/>
                <w:sz w:val="24"/>
                <w:szCs w:val="24"/>
              </w:rPr>
              <w:t>1</w:t>
            </w:r>
          </w:p>
        </w:tc>
        <w:tc>
          <w:tcPr>
            <w:tcW w:w="1551" w:type="dxa"/>
          </w:tcPr>
          <w:p w:rsidR="00B65823" w:rsidRPr="00615DCB" w:rsidRDefault="00B65823" w:rsidP="00773905">
            <w:pPr>
              <w:jc w:val="center"/>
              <w:rPr>
                <w:rFonts w:ascii="Times New Roman" w:hAnsi="Times New Roman" w:cs="Times New Roman"/>
                <w:b/>
                <w:sz w:val="24"/>
                <w:szCs w:val="24"/>
              </w:rPr>
            </w:pPr>
            <w:r w:rsidRPr="00615DCB">
              <w:rPr>
                <w:rFonts w:ascii="Times New Roman" w:hAnsi="Times New Roman" w:cs="Times New Roman"/>
                <w:b/>
                <w:sz w:val="24"/>
                <w:szCs w:val="24"/>
              </w:rPr>
              <w:t>0</w:t>
            </w:r>
          </w:p>
        </w:tc>
      </w:tr>
    </w:tbl>
    <w:p w:rsidR="00B65823" w:rsidRDefault="00B65823" w:rsidP="00B65823">
      <w:pPr>
        <w:spacing w:line="240" w:lineRule="auto"/>
        <w:ind w:left="-851" w:firstLine="567"/>
        <w:rPr>
          <w:rFonts w:ascii="Times New Roman" w:hAnsi="Times New Roman" w:cs="Times New Roman"/>
          <w:bCs/>
          <w:sz w:val="24"/>
          <w:szCs w:val="24"/>
        </w:rPr>
      </w:pPr>
      <w:r w:rsidRPr="00233AB2">
        <w:rPr>
          <w:rFonts w:ascii="Times New Roman" w:hAnsi="Times New Roman" w:cs="Times New Roman"/>
          <w:sz w:val="24"/>
          <w:szCs w:val="24"/>
        </w:rPr>
        <w:t xml:space="preserve">Анализ социального паспорта школы показывает, что в сравнении с прошлым годом некоторые показатели практически не изменились. На протяжении двух лет наблюдается равное количество девочек и мальчиков. Прослеживается высокий процент неполных, малоимущих, неблагополучных семей. </w:t>
      </w:r>
      <w:r>
        <w:rPr>
          <w:rFonts w:ascii="Times New Roman" w:hAnsi="Times New Roman" w:cs="Times New Roman"/>
          <w:bCs/>
          <w:sz w:val="24"/>
          <w:szCs w:val="24"/>
        </w:rPr>
        <w:t xml:space="preserve"> </w:t>
      </w:r>
      <w:r w:rsidRPr="00233AB2">
        <w:rPr>
          <w:rFonts w:ascii="Times New Roman" w:hAnsi="Times New Roman" w:cs="Times New Roman"/>
          <w:sz w:val="24"/>
          <w:szCs w:val="24"/>
        </w:rPr>
        <w:t>На школьном учете состоит: 38 многодетных семей; всего детей в этих семьях - 70, неполных семей - 28, в них детей обучающихся в школе – 39. Из них воспитывает одна мать - 27, воспитывает один отец – 1. Неблагополучные семьи - 26, в них проживает 37 детей</w:t>
      </w:r>
      <w:r>
        <w:rPr>
          <w:rFonts w:ascii="Times New Roman" w:hAnsi="Times New Roman" w:cs="Times New Roman"/>
          <w:sz w:val="24"/>
          <w:szCs w:val="24"/>
        </w:rPr>
        <w:t>.</w:t>
      </w:r>
    </w:p>
    <w:p w:rsidR="00B65823" w:rsidRPr="00233AB2" w:rsidRDefault="00B65823" w:rsidP="00B65823">
      <w:pPr>
        <w:spacing w:line="240" w:lineRule="auto"/>
        <w:ind w:left="-851" w:firstLine="567"/>
        <w:rPr>
          <w:rFonts w:ascii="Times New Roman" w:hAnsi="Times New Roman" w:cs="Times New Roman"/>
          <w:bCs/>
          <w:sz w:val="24"/>
          <w:szCs w:val="24"/>
        </w:rPr>
      </w:pPr>
      <w:r w:rsidRPr="00615DCB">
        <w:rPr>
          <w:rFonts w:ascii="Times New Roman" w:hAnsi="Times New Roman" w:cs="Times New Roman"/>
          <w:sz w:val="24"/>
          <w:szCs w:val="24"/>
        </w:rPr>
        <w:t>Со всеми категориями пров</w:t>
      </w:r>
      <w:r>
        <w:rPr>
          <w:rFonts w:ascii="Times New Roman" w:hAnsi="Times New Roman" w:cs="Times New Roman"/>
          <w:sz w:val="24"/>
          <w:szCs w:val="24"/>
        </w:rPr>
        <w:t>одится</w:t>
      </w:r>
      <w:r w:rsidRPr="00615DCB">
        <w:rPr>
          <w:rFonts w:ascii="Times New Roman" w:hAnsi="Times New Roman" w:cs="Times New Roman"/>
          <w:sz w:val="24"/>
          <w:szCs w:val="24"/>
        </w:rPr>
        <w:t xml:space="preserve"> </w:t>
      </w:r>
      <w:r>
        <w:rPr>
          <w:rFonts w:ascii="Times New Roman" w:hAnsi="Times New Roman" w:cs="Times New Roman"/>
          <w:sz w:val="24"/>
          <w:szCs w:val="24"/>
        </w:rPr>
        <w:t>индивидуально-коррекционная и профилактическая работа. Для этих родителей работает родительский клуб «Семейное гнездышко», на котором проводятся уроки семейной любви, мастер-классы, консультации по вопросам воспитания, совместные праздники.</w:t>
      </w:r>
    </w:p>
    <w:p w:rsidR="00B65823" w:rsidRPr="00615DCB" w:rsidRDefault="00B65823" w:rsidP="00B65823">
      <w:pPr>
        <w:shd w:val="clear" w:color="auto" w:fill="FFFFFF"/>
        <w:spacing w:line="240" w:lineRule="auto"/>
        <w:ind w:left="-851"/>
        <w:rPr>
          <w:rFonts w:ascii="Times New Roman" w:eastAsia="Times New Roman" w:hAnsi="Times New Roman" w:cs="Times New Roman"/>
          <w:color w:val="434343"/>
          <w:sz w:val="24"/>
          <w:szCs w:val="24"/>
          <w:lang w:eastAsia="ru-RU"/>
        </w:rPr>
      </w:pPr>
    </w:p>
    <w:p w:rsidR="00B65823" w:rsidRPr="00615DCB" w:rsidRDefault="00B65823" w:rsidP="00B65823">
      <w:pPr>
        <w:shd w:val="clear" w:color="auto" w:fill="FFFFFF"/>
        <w:spacing w:line="240" w:lineRule="auto"/>
        <w:ind w:left="-851"/>
        <w:rPr>
          <w:rFonts w:ascii="Times New Roman" w:eastAsia="Times New Roman" w:hAnsi="Times New Roman" w:cs="Times New Roman"/>
          <w:b/>
          <w:sz w:val="24"/>
          <w:szCs w:val="24"/>
          <w:lang w:eastAsia="ru-RU"/>
        </w:rPr>
      </w:pPr>
      <w:r w:rsidRPr="00615DCB">
        <w:rPr>
          <w:rFonts w:ascii="Times New Roman" w:eastAsia="Times New Roman" w:hAnsi="Times New Roman" w:cs="Times New Roman"/>
          <w:b/>
          <w:sz w:val="24"/>
          <w:szCs w:val="24"/>
          <w:lang w:eastAsia="ru-RU"/>
        </w:rPr>
        <w:t>16. Организация летнего отдыха учащихся.</w:t>
      </w:r>
    </w:p>
    <w:p w:rsidR="00B65823" w:rsidRPr="00615DCB" w:rsidRDefault="00B65823" w:rsidP="00B65823">
      <w:pPr>
        <w:shd w:val="clear" w:color="auto" w:fill="FFFFFF"/>
        <w:spacing w:line="240" w:lineRule="auto"/>
        <w:ind w:left="-851" w:firstLine="425"/>
        <w:rPr>
          <w:rFonts w:ascii="Times New Roman" w:hAnsi="Times New Roman" w:cs="Times New Roman"/>
          <w:sz w:val="24"/>
          <w:szCs w:val="24"/>
        </w:rPr>
      </w:pPr>
      <w:r w:rsidRPr="00615DCB">
        <w:rPr>
          <w:rFonts w:ascii="Times New Roman" w:hAnsi="Times New Roman" w:cs="Times New Roman"/>
          <w:sz w:val="24"/>
          <w:szCs w:val="24"/>
        </w:rPr>
        <w:t>Летние каникулы составляют значительную часть свободного времени детей. Этот период как нельзя более благоприятен для развития их творческого потенциала, совершенствования личностных возможностей, вхождения в систему социальных связей, воплощения собственных планов, удовлетворения индивидуальных интересов в личностно-значимых сферах деятельности. Необходимая информация об организации летней оздоровительной кампании была доведена до родителей на родительских собраниях, до учащихся на классных собраниях и общешкольной линейке. Всю информацию об организации летнего отдыха детей можно увидеть на оформленных стендах для учащихся и для родителей, школьном сайте.</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28"/>
        <w:gridCol w:w="992"/>
        <w:gridCol w:w="851"/>
        <w:gridCol w:w="1134"/>
        <w:gridCol w:w="3685"/>
      </w:tblGrid>
      <w:tr w:rsidR="00E51168" w:rsidRPr="00615DCB" w:rsidTr="000E1F50">
        <w:trPr>
          <w:trHeight w:val="335"/>
        </w:trPr>
        <w:tc>
          <w:tcPr>
            <w:tcW w:w="3828" w:type="dxa"/>
            <w:vMerge w:val="restart"/>
            <w:tcBorders>
              <w:top w:val="single" w:sz="4" w:space="0" w:color="auto"/>
              <w:left w:val="single" w:sz="4" w:space="0" w:color="auto"/>
              <w:bottom w:val="single" w:sz="4" w:space="0" w:color="auto"/>
              <w:right w:val="single" w:sz="4" w:space="0" w:color="auto"/>
            </w:tcBorders>
          </w:tcPr>
          <w:p w:rsidR="00E51168" w:rsidRPr="00615DCB" w:rsidRDefault="00E51168" w:rsidP="000E1F50">
            <w:pPr>
              <w:tabs>
                <w:tab w:val="left" w:pos="4119"/>
              </w:tabs>
              <w:spacing w:line="240" w:lineRule="auto"/>
              <w:jc w:val="center"/>
              <w:rPr>
                <w:rFonts w:ascii="Times New Roman" w:eastAsia="Calibri" w:hAnsi="Times New Roman" w:cs="Times New Roman"/>
                <w:sz w:val="24"/>
                <w:szCs w:val="24"/>
              </w:rPr>
            </w:pPr>
            <w:r w:rsidRPr="00615DCB">
              <w:rPr>
                <w:rFonts w:ascii="Times New Roman" w:eastAsia="Calibri" w:hAnsi="Times New Roman" w:cs="Times New Roman"/>
                <w:sz w:val="24"/>
                <w:szCs w:val="24"/>
              </w:rPr>
              <w:t>Форма летней занятости</w:t>
            </w:r>
          </w:p>
        </w:tc>
        <w:tc>
          <w:tcPr>
            <w:tcW w:w="2977" w:type="dxa"/>
            <w:gridSpan w:val="3"/>
            <w:tcBorders>
              <w:top w:val="single" w:sz="4" w:space="0" w:color="auto"/>
              <w:left w:val="single" w:sz="4" w:space="0" w:color="auto"/>
              <w:bottom w:val="single" w:sz="4" w:space="0" w:color="auto"/>
              <w:right w:val="single" w:sz="4" w:space="0" w:color="auto"/>
            </w:tcBorders>
          </w:tcPr>
          <w:p w:rsidR="00E51168" w:rsidRPr="00615DCB" w:rsidRDefault="00E51168" w:rsidP="000E1F50">
            <w:pPr>
              <w:tabs>
                <w:tab w:val="left" w:pos="4119"/>
              </w:tabs>
              <w:spacing w:line="240" w:lineRule="auto"/>
              <w:jc w:val="center"/>
              <w:rPr>
                <w:rFonts w:ascii="Times New Roman" w:eastAsia="Calibri" w:hAnsi="Times New Roman" w:cs="Times New Roman"/>
                <w:sz w:val="24"/>
                <w:szCs w:val="24"/>
              </w:rPr>
            </w:pPr>
            <w:r w:rsidRPr="00615DCB">
              <w:rPr>
                <w:rFonts w:ascii="Times New Roman" w:eastAsia="Calibri" w:hAnsi="Times New Roman" w:cs="Times New Roman"/>
                <w:sz w:val="24"/>
                <w:szCs w:val="24"/>
              </w:rPr>
              <w:t xml:space="preserve">Количество </w:t>
            </w:r>
            <w:proofErr w:type="gramStart"/>
            <w:r w:rsidRPr="00615DCB">
              <w:rPr>
                <w:rFonts w:ascii="Times New Roman" w:eastAsia="Calibri" w:hAnsi="Times New Roman" w:cs="Times New Roman"/>
                <w:sz w:val="24"/>
                <w:szCs w:val="24"/>
              </w:rPr>
              <w:t>обучающихся</w:t>
            </w:r>
            <w:proofErr w:type="gramEnd"/>
          </w:p>
        </w:tc>
        <w:tc>
          <w:tcPr>
            <w:tcW w:w="3685" w:type="dxa"/>
            <w:vMerge w:val="restart"/>
            <w:tcBorders>
              <w:top w:val="single" w:sz="4" w:space="0" w:color="auto"/>
              <w:left w:val="single" w:sz="4" w:space="0" w:color="auto"/>
              <w:bottom w:val="single" w:sz="4" w:space="0" w:color="auto"/>
              <w:right w:val="single" w:sz="4" w:space="0" w:color="auto"/>
            </w:tcBorders>
          </w:tcPr>
          <w:p w:rsidR="00E51168" w:rsidRPr="00615DCB" w:rsidRDefault="00E51168" w:rsidP="000E1F50">
            <w:pPr>
              <w:tabs>
                <w:tab w:val="left" w:pos="4119"/>
              </w:tabs>
              <w:spacing w:line="240" w:lineRule="auto"/>
              <w:jc w:val="center"/>
              <w:rPr>
                <w:rFonts w:ascii="Times New Roman" w:eastAsia="Calibri" w:hAnsi="Times New Roman" w:cs="Times New Roman"/>
                <w:sz w:val="24"/>
                <w:szCs w:val="24"/>
              </w:rPr>
            </w:pPr>
            <w:r w:rsidRPr="00615DCB">
              <w:rPr>
                <w:rFonts w:ascii="Times New Roman" w:eastAsia="Calibri" w:hAnsi="Times New Roman" w:cs="Times New Roman"/>
                <w:sz w:val="24"/>
                <w:szCs w:val="24"/>
              </w:rPr>
              <w:t>Ответственный</w:t>
            </w:r>
          </w:p>
        </w:tc>
      </w:tr>
      <w:tr w:rsidR="00E51168" w:rsidRPr="00615DCB" w:rsidTr="000E1F50">
        <w:trPr>
          <w:trHeight w:val="301"/>
        </w:trPr>
        <w:tc>
          <w:tcPr>
            <w:tcW w:w="3828" w:type="dxa"/>
            <w:vMerge/>
            <w:tcBorders>
              <w:top w:val="single" w:sz="4" w:space="0" w:color="auto"/>
              <w:left w:val="single" w:sz="4" w:space="0" w:color="auto"/>
              <w:bottom w:val="single" w:sz="4" w:space="0" w:color="auto"/>
              <w:right w:val="single" w:sz="4" w:space="0" w:color="auto"/>
            </w:tcBorders>
          </w:tcPr>
          <w:p w:rsidR="00E51168" w:rsidRPr="00615DCB" w:rsidRDefault="00E51168" w:rsidP="000E1F50">
            <w:pPr>
              <w:tabs>
                <w:tab w:val="left" w:pos="4119"/>
              </w:tabs>
              <w:spacing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51168" w:rsidRPr="00615DCB" w:rsidRDefault="00E51168" w:rsidP="000E1F50">
            <w:pPr>
              <w:tabs>
                <w:tab w:val="left" w:pos="4119"/>
              </w:tabs>
              <w:spacing w:line="240" w:lineRule="auto"/>
              <w:rPr>
                <w:rFonts w:ascii="Times New Roman" w:eastAsia="Calibri" w:hAnsi="Times New Roman" w:cs="Times New Roman"/>
                <w:sz w:val="24"/>
                <w:szCs w:val="24"/>
              </w:rPr>
            </w:pPr>
            <w:r w:rsidRPr="00615DCB">
              <w:rPr>
                <w:rFonts w:ascii="Times New Roman" w:eastAsia="Calibri" w:hAnsi="Times New Roman" w:cs="Times New Roman"/>
                <w:sz w:val="24"/>
                <w:szCs w:val="24"/>
              </w:rPr>
              <w:t>июнь</w:t>
            </w:r>
          </w:p>
        </w:tc>
        <w:tc>
          <w:tcPr>
            <w:tcW w:w="851" w:type="dxa"/>
            <w:tcBorders>
              <w:top w:val="single" w:sz="4" w:space="0" w:color="auto"/>
              <w:left w:val="single" w:sz="4" w:space="0" w:color="auto"/>
              <w:bottom w:val="single" w:sz="4" w:space="0" w:color="auto"/>
              <w:right w:val="single" w:sz="4" w:space="0" w:color="auto"/>
            </w:tcBorders>
          </w:tcPr>
          <w:p w:rsidR="00E51168" w:rsidRPr="00615DCB" w:rsidRDefault="00E51168" w:rsidP="000E1F50">
            <w:pPr>
              <w:tabs>
                <w:tab w:val="left" w:pos="4119"/>
              </w:tabs>
              <w:spacing w:line="240" w:lineRule="auto"/>
              <w:rPr>
                <w:rFonts w:ascii="Times New Roman" w:eastAsia="Calibri" w:hAnsi="Times New Roman" w:cs="Times New Roman"/>
                <w:sz w:val="24"/>
                <w:szCs w:val="24"/>
              </w:rPr>
            </w:pPr>
            <w:r w:rsidRPr="00615DCB">
              <w:rPr>
                <w:rFonts w:ascii="Times New Roman" w:eastAsia="Calibri" w:hAnsi="Times New Roman" w:cs="Times New Roman"/>
                <w:sz w:val="24"/>
                <w:szCs w:val="24"/>
              </w:rPr>
              <w:t>июль</w:t>
            </w:r>
          </w:p>
        </w:tc>
        <w:tc>
          <w:tcPr>
            <w:tcW w:w="1134" w:type="dxa"/>
            <w:tcBorders>
              <w:top w:val="single" w:sz="4" w:space="0" w:color="auto"/>
              <w:left w:val="single" w:sz="4" w:space="0" w:color="auto"/>
              <w:bottom w:val="single" w:sz="4" w:space="0" w:color="auto"/>
              <w:right w:val="single" w:sz="4" w:space="0" w:color="auto"/>
            </w:tcBorders>
          </w:tcPr>
          <w:p w:rsidR="00E51168" w:rsidRPr="00615DCB" w:rsidRDefault="00E51168" w:rsidP="000E1F50">
            <w:pPr>
              <w:tabs>
                <w:tab w:val="left" w:pos="4119"/>
              </w:tabs>
              <w:spacing w:line="240" w:lineRule="auto"/>
              <w:rPr>
                <w:rFonts w:ascii="Times New Roman" w:eastAsia="Calibri" w:hAnsi="Times New Roman" w:cs="Times New Roman"/>
                <w:sz w:val="24"/>
                <w:szCs w:val="24"/>
              </w:rPr>
            </w:pPr>
            <w:r w:rsidRPr="00615DCB">
              <w:rPr>
                <w:rFonts w:ascii="Times New Roman" w:eastAsia="Calibri" w:hAnsi="Times New Roman" w:cs="Times New Roman"/>
                <w:sz w:val="24"/>
                <w:szCs w:val="24"/>
              </w:rPr>
              <w:t>август</w:t>
            </w:r>
          </w:p>
        </w:tc>
        <w:tc>
          <w:tcPr>
            <w:tcW w:w="3685" w:type="dxa"/>
            <w:vMerge/>
            <w:tcBorders>
              <w:top w:val="single" w:sz="4" w:space="0" w:color="auto"/>
              <w:left w:val="single" w:sz="4" w:space="0" w:color="auto"/>
              <w:bottom w:val="single" w:sz="4" w:space="0" w:color="auto"/>
              <w:right w:val="single" w:sz="4" w:space="0" w:color="auto"/>
            </w:tcBorders>
          </w:tcPr>
          <w:p w:rsidR="00E51168" w:rsidRPr="00615DCB" w:rsidRDefault="00E51168" w:rsidP="000E1F50">
            <w:pPr>
              <w:tabs>
                <w:tab w:val="left" w:pos="4119"/>
              </w:tabs>
              <w:spacing w:line="240" w:lineRule="auto"/>
              <w:rPr>
                <w:rFonts w:ascii="Times New Roman" w:eastAsia="Calibri" w:hAnsi="Times New Roman" w:cs="Times New Roman"/>
                <w:sz w:val="24"/>
                <w:szCs w:val="24"/>
              </w:rPr>
            </w:pPr>
          </w:p>
        </w:tc>
      </w:tr>
      <w:tr w:rsidR="00E51168" w:rsidRPr="00615DCB" w:rsidTr="000E1F50">
        <w:trPr>
          <w:trHeight w:val="636"/>
        </w:trPr>
        <w:tc>
          <w:tcPr>
            <w:tcW w:w="3828" w:type="dxa"/>
            <w:tcBorders>
              <w:top w:val="single" w:sz="4" w:space="0" w:color="auto"/>
              <w:left w:val="single" w:sz="4" w:space="0" w:color="auto"/>
              <w:bottom w:val="single" w:sz="4" w:space="0" w:color="auto"/>
              <w:right w:val="single" w:sz="4" w:space="0" w:color="auto"/>
            </w:tcBorders>
          </w:tcPr>
          <w:p w:rsidR="00E51168" w:rsidRPr="00615DCB" w:rsidRDefault="00E51168" w:rsidP="000E1F50">
            <w:pPr>
              <w:tabs>
                <w:tab w:val="left" w:pos="4119"/>
              </w:tabs>
              <w:spacing w:line="240" w:lineRule="auto"/>
              <w:rPr>
                <w:rFonts w:ascii="Times New Roman" w:eastAsia="Calibri" w:hAnsi="Times New Roman" w:cs="Times New Roman"/>
                <w:sz w:val="24"/>
                <w:szCs w:val="24"/>
              </w:rPr>
            </w:pPr>
            <w:r w:rsidRPr="00615DCB">
              <w:rPr>
                <w:rFonts w:ascii="Times New Roman" w:eastAsia="Calibri" w:hAnsi="Times New Roman" w:cs="Times New Roman"/>
                <w:sz w:val="24"/>
                <w:szCs w:val="24"/>
              </w:rPr>
              <w:t>лагерь с дневным пребыванием для учащихся 1-4 классов «Город мастеров»</w:t>
            </w:r>
          </w:p>
        </w:tc>
        <w:tc>
          <w:tcPr>
            <w:tcW w:w="992" w:type="dxa"/>
            <w:tcBorders>
              <w:top w:val="single" w:sz="4" w:space="0" w:color="auto"/>
              <w:left w:val="single" w:sz="4" w:space="0" w:color="auto"/>
              <w:bottom w:val="single" w:sz="4" w:space="0" w:color="auto"/>
              <w:right w:val="single" w:sz="4" w:space="0" w:color="auto"/>
            </w:tcBorders>
          </w:tcPr>
          <w:p w:rsidR="00E51168" w:rsidRPr="00615DCB" w:rsidRDefault="00E51168" w:rsidP="000E1F50">
            <w:pPr>
              <w:tabs>
                <w:tab w:val="left" w:pos="4119"/>
              </w:tabs>
              <w:spacing w:line="240" w:lineRule="auto"/>
              <w:jc w:val="center"/>
              <w:rPr>
                <w:rFonts w:ascii="Times New Roman" w:eastAsia="Calibri" w:hAnsi="Times New Roman" w:cs="Times New Roman"/>
                <w:sz w:val="24"/>
                <w:szCs w:val="24"/>
              </w:rPr>
            </w:pPr>
            <w:r w:rsidRPr="00615DCB">
              <w:rPr>
                <w:rFonts w:ascii="Times New Roman" w:eastAsia="Calibri" w:hAnsi="Times New Roman" w:cs="Times New Roman"/>
                <w:sz w:val="24"/>
                <w:szCs w:val="24"/>
              </w:rPr>
              <w:t>53</w:t>
            </w:r>
          </w:p>
        </w:tc>
        <w:tc>
          <w:tcPr>
            <w:tcW w:w="851" w:type="dxa"/>
            <w:tcBorders>
              <w:top w:val="single" w:sz="4" w:space="0" w:color="auto"/>
              <w:left w:val="single" w:sz="4" w:space="0" w:color="auto"/>
              <w:bottom w:val="single" w:sz="4" w:space="0" w:color="auto"/>
              <w:right w:val="single" w:sz="4" w:space="0" w:color="auto"/>
            </w:tcBorders>
          </w:tcPr>
          <w:p w:rsidR="00E51168" w:rsidRPr="00615DCB" w:rsidRDefault="00E51168" w:rsidP="000E1F50">
            <w:pPr>
              <w:tabs>
                <w:tab w:val="left" w:pos="4119"/>
              </w:tabs>
              <w:spacing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51168" w:rsidRPr="00615DCB" w:rsidRDefault="00E51168" w:rsidP="000E1F50">
            <w:pPr>
              <w:tabs>
                <w:tab w:val="left" w:pos="4119"/>
              </w:tabs>
              <w:spacing w:line="240" w:lineRule="auto"/>
              <w:jc w:val="center"/>
              <w:rPr>
                <w:rFonts w:ascii="Times New Roman" w:eastAsia="Calibri"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E51168" w:rsidRPr="00615DCB" w:rsidRDefault="00E51168" w:rsidP="000E1F50">
            <w:pPr>
              <w:tabs>
                <w:tab w:val="left" w:pos="4119"/>
              </w:tabs>
              <w:spacing w:line="240" w:lineRule="auto"/>
              <w:jc w:val="center"/>
              <w:rPr>
                <w:rFonts w:ascii="Times New Roman" w:eastAsia="Calibri" w:hAnsi="Times New Roman" w:cs="Times New Roman"/>
                <w:sz w:val="24"/>
                <w:szCs w:val="24"/>
              </w:rPr>
            </w:pPr>
            <w:proofErr w:type="spellStart"/>
            <w:r w:rsidRPr="00615DCB">
              <w:rPr>
                <w:rFonts w:ascii="Times New Roman" w:eastAsia="Calibri" w:hAnsi="Times New Roman" w:cs="Times New Roman"/>
                <w:sz w:val="24"/>
                <w:szCs w:val="24"/>
              </w:rPr>
              <w:t>Гусельникова</w:t>
            </w:r>
            <w:proofErr w:type="spellEnd"/>
            <w:r w:rsidRPr="00615DCB">
              <w:rPr>
                <w:rFonts w:ascii="Times New Roman" w:eastAsia="Calibri" w:hAnsi="Times New Roman" w:cs="Times New Roman"/>
                <w:sz w:val="24"/>
                <w:szCs w:val="24"/>
              </w:rPr>
              <w:t xml:space="preserve"> Т.И., </w:t>
            </w:r>
          </w:p>
          <w:p w:rsidR="00E51168" w:rsidRPr="00615DCB" w:rsidRDefault="00E51168" w:rsidP="000E1F50">
            <w:pPr>
              <w:tabs>
                <w:tab w:val="left" w:pos="4119"/>
              </w:tabs>
              <w:spacing w:line="240" w:lineRule="auto"/>
              <w:jc w:val="center"/>
              <w:rPr>
                <w:rFonts w:ascii="Times New Roman" w:eastAsia="Calibri" w:hAnsi="Times New Roman" w:cs="Times New Roman"/>
                <w:sz w:val="24"/>
                <w:szCs w:val="24"/>
              </w:rPr>
            </w:pPr>
            <w:r w:rsidRPr="00615DCB">
              <w:rPr>
                <w:rFonts w:ascii="Times New Roman" w:eastAsia="Calibri" w:hAnsi="Times New Roman" w:cs="Times New Roman"/>
                <w:sz w:val="24"/>
                <w:szCs w:val="24"/>
              </w:rPr>
              <w:t>начальник лагеря</w:t>
            </w:r>
          </w:p>
        </w:tc>
      </w:tr>
      <w:tr w:rsidR="00E51168" w:rsidRPr="00615DCB" w:rsidTr="000E1F50">
        <w:trPr>
          <w:trHeight w:val="636"/>
        </w:trPr>
        <w:tc>
          <w:tcPr>
            <w:tcW w:w="3828" w:type="dxa"/>
            <w:tcBorders>
              <w:top w:val="single" w:sz="4" w:space="0" w:color="auto"/>
              <w:left w:val="single" w:sz="4" w:space="0" w:color="auto"/>
              <w:bottom w:val="single" w:sz="4" w:space="0" w:color="auto"/>
              <w:right w:val="single" w:sz="4" w:space="0" w:color="auto"/>
            </w:tcBorders>
          </w:tcPr>
          <w:p w:rsidR="00E51168" w:rsidRPr="00615DCB" w:rsidRDefault="00E51168" w:rsidP="000E1F50">
            <w:pPr>
              <w:tabs>
                <w:tab w:val="left" w:pos="4119"/>
              </w:tabs>
              <w:spacing w:line="240" w:lineRule="auto"/>
              <w:rPr>
                <w:rFonts w:ascii="Times New Roman" w:eastAsia="Calibri" w:hAnsi="Times New Roman" w:cs="Times New Roman"/>
                <w:sz w:val="24"/>
                <w:szCs w:val="24"/>
              </w:rPr>
            </w:pPr>
            <w:r w:rsidRPr="00615DCB">
              <w:rPr>
                <w:rFonts w:ascii="Times New Roman" w:eastAsia="Calibri" w:hAnsi="Times New Roman" w:cs="Times New Roman"/>
                <w:sz w:val="24"/>
                <w:szCs w:val="24"/>
              </w:rPr>
              <w:t>экологический лагерь</w:t>
            </w:r>
          </w:p>
        </w:tc>
        <w:tc>
          <w:tcPr>
            <w:tcW w:w="992" w:type="dxa"/>
            <w:tcBorders>
              <w:top w:val="single" w:sz="4" w:space="0" w:color="auto"/>
              <w:left w:val="single" w:sz="4" w:space="0" w:color="auto"/>
              <w:bottom w:val="single" w:sz="4" w:space="0" w:color="auto"/>
              <w:right w:val="single" w:sz="4" w:space="0" w:color="auto"/>
            </w:tcBorders>
          </w:tcPr>
          <w:p w:rsidR="00E51168" w:rsidRPr="00615DCB" w:rsidRDefault="00E51168" w:rsidP="000E1F50">
            <w:pPr>
              <w:tabs>
                <w:tab w:val="left" w:pos="4119"/>
              </w:tabs>
              <w:spacing w:line="240" w:lineRule="auto"/>
              <w:jc w:val="center"/>
              <w:rPr>
                <w:rFonts w:ascii="Times New Roman" w:eastAsia="Calibri" w:hAnsi="Times New Roman" w:cs="Times New Roman"/>
                <w:sz w:val="24"/>
                <w:szCs w:val="24"/>
              </w:rPr>
            </w:pPr>
            <w:r w:rsidRPr="00615DCB">
              <w:rPr>
                <w:rFonts w:ascii="Times New Roman" w:eastAsia="Calibri"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E51168" w:rsidRPr="00615DCB" w:rsidRDefault="00E51168" w:rsidP="000E1F50">
            <w:pPr>
              <w:tabs>
                <w:tab w:val="left" w:pos="4119"/>
              </w:tabs>
              <w:spacing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51168" w:rsidRPr="00615DCB" w:rsidRDefault="00E51168" w:rsidP="000E1F50">
            <w:pPr>
              <w:tabs>
                <w:tab w:val="left" w:pos="4119"/>
              </w:tabs>
              <w:spacing w:line="240" w:lineRule="auto"/>
              <w:jc w:val="center"/>
              <w:rPr>
                <w:rFonts w:ascii="Times New Roman" w:eastAsia="Calibri"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E51168" w:rsidRPr="00615DCB" w:rsidRDefault="00E51168" w:rsidP="000E1F50">
            <w:pPr>
              <w:tabs>
                <w:tab w:val="left" w:pos="4119"/>
              </w:tabs>
              <w:spacing w:line="240" w:lineRule="auto"/>
              <w:jc w:val="center"/>
              <w:rPr>
                <w:rFonts w:ascii="Times New Roman" w:eastAsia="Calibri" w:hAnsi="Times New Roman" w:cs="Times New Roman"/>
                <w:sz w:val="24"/>
                <w:szCs w:val="24"/>
              </w:rPr>
            </w:pPr>
            <w:r w:rsidRPr="00615DCB">
              <w:rPr>
                <w:rFonts w:ascii="Times New Roman" w:eastAsia="Calibri" w:hAnsi="Times New Roman" w:cs="Times New Roman"/>
                <w:sz w:val="24"/>
                <w:szCs w:val="24"/>
              </w:rPr>
              <w:t>Нечаева В.Н.</w:t>
            </w:r>
          </w:p>
        </w:tc>
      </w:tr>
      <w:tr w:rsidR="00E51168" w:rsidRPr="00615DCB" w:rsidTr="000E1F50">
        <w:trPr>
          <w:trHeight w:val="385"/>
        </w:trPr>
        <w:tc>
          <w:tcPr>
            <w:tcW w:w="3828" w:type="dxa"/>
            <w:tcBorders>
              <w:top w:val="single" w:sz="4" w:space="0" w:color="auto"/>
              <w:left w:val="single" w:sz="4" w:space="0" w:color="auto"/>
              <w:bottom w:val="single" w:sz="4" w:space="0" w:color="auto"/>
              <w:right w:val="single" w:sz="4" w:space="0" w:color="auto"/>
            </w:tcBorders>
          </w:tcPr>
          <w:p w:rsidR="00E51168" w:rsidRPr="00615DCB" w:rsidRDefault="00E51168" w:rsidP="000E1F50">
            <w:pPr>
              <w:tabs>
                <w:tab w:val="left" w:pos="4119"/>
              </w:tabs>
              <w:spacing w:line="240" w:lineRule="auto"/>
              <w:rPr>
                <w:rFonts w:ascii="Times New Roman" w:eastAsia="Calibri" w:hAnsi="Times New Roman" w:cs="Times New Roman"/>
                <w:sz w:val="24"/>
                <w:szCs w:val="24"/>
              </w:rPr>
            </w:pPr>
            <w:r w:rsidRPr="00615DCB">
              <w:rPr>
                <w:rFonts w:ascii="Times New Roman" w:eastAsia="Calibri" w:hAnsi="Times New Roman" w:cs="Times New Roman"/>
                <w:sz w:val="24"/>
                <w:szCs w:val="24"/>
              </w:rPr>
              <w:t xml:space="preserve">ЛТО </w:t>
            </w:r>
          </w:p>
        </w:tc>
        <w:tc>
          <w:tcPr>
            <w:tcW w:w="992" w:type="dxa"/>
            <w:tcBorders>
              <w:top w:val="single" w:sz="4" w:space="0" w:color="auto"/>
              <w:left w:val="single" w:sz="4" w:space="0" w:color="auto"/>
              <w:bottom w:val="single" w:sz="4" w:space="0" w:color="auto"/>
              <w:right w:val="single" w:sz="4" w:space="0" w:color="auto"/>
            </w:tcBorders>
          </w:tcPr>
          <w:p w:rsidR="00E51168" w:rsidRPr="00615DCB" w:rsidRDefault="00E51168" w:rsidP="000E1F50">
            <w:pPr>
              <w:tabs>
                <w:tab w:val="left" w:pos="4119"/>
              </w:tabs>
              <w:spacing w:line="240" w:lineRule="auto"/>
              <w:jc w:val="center"/>
              <w:rPr>
                <w:rFonts w:ascii="Times New Roman" w:eastAsia="Calibri" w:hAnsi="Times New Roman" w:cs="Times New Roman"/>
                <w:sz w:val="24"/>
                <w:szCs w:val="24"/>
              </w:rPr>
            </w:pPr>
            <w:r w:rsidRPr="00615DCB">
              <w:rPr>
                <w:rFonts w:ascii="Times New Roman" w:eastAsia="Calibri" w:hAnsi="Times New Roman" w:cs="Times New Roman"/>
                <w:sz w:val="24"/>
                <w:szCs w:val="24"/>
              </w:rPr>
              <w:t>23</w:t>
            </w:r>
          </w:p>
        </w:tc>
        <w:tc>
          <w:tcPr>
            <w:tcW w:w="851" w:type="dxa"/>
            <w:tcBorders>
              <w:top w:val="single" w:sz="4" w:space="0" w:color="auto"/>
              <w:left w:val="single" w:sz="4" w:space="0" w:color="auto"/>
              <w:bottom w:val="single" w:sz="4" w:space="0" w:color="auto"/>
              <w:right w:val="single" w:sz="4" w:space="0" w:color="auto"/>
            </w:tcBorders>
          </w:tcPr>
          <w:p w:rsidR="00E51168" w:rsidRPr="00615DCB" w:rsidRDefault="00E51168" w:rsidP="000E1F50">
            <w:pPr>
              <w:tabs>
                <w:tab w:val="left" w:pos="4119"/>
              </w:tabs>
              <w:spacing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51168" w:rsidRPr="00615DCB" w:rsidRDefault="00E51168" w:rsidP="000E1F50">
            <w:pPr>
              <w:tabs>
                <w:tab w:val="left" w:pos="4119"/>
              </w:tabs>
              <w:spacing w:line="240" w:lineRule="auto"/>
              <w:jc w:val="center"/>
              <w:rPr>
                <w:rFonts w:ascii="Times New Roman" w:eastAsia="Calibri" w:hAnsi="Times New Roman" w:cs="Times New Roman"/>
                <w:sz w:val="24"/>
                <w:szCs w:val="24"/>
              </w:rPr>
            </w:pPr>
          </w:p>
        </w:tc>
        <w:tc>
          <w:tcPr>
            <w:tcW w:w="3685" w:type="dxa"/>
            <w:tcBorders>
              <w:top w:val="single" w:sz="4" w:space="0" w:color="auto"/>
              <w:left w:val="single" w:sz="4" w:space="0" w:color="auto"/>
              <w:right w:val="single" w:sz="4" w:space="0" w:color="auto"/>
            </w:tcBorders>
          </w:tcPr>
          <w:p w:rsidR="00E51168" w:rsidRPr="00615DCB" w:rsidRDefault="00E51168" w:rsidP="000E1F50">
            <w:pPr>
              <w:tabs>
                <w:tab w:val="left" w:pos="4119"/>
              </w:tabs>
              <w:spacing w:line="240" w:lineRule="auto"/>
              <w:jc w:val="center"/>
              <w:rPr>
                <w:rFonts w:ascii="Times New Roman" w:eastAsia="Calibri" w:hAnsi="Times New Roman" w:cs="Times New Roman"/>
                <w:sz w:val="24"/>
                <w:szCs w:val="24"/>
              </w:rPr>
            </w:pPr>
            <w:proofErr w:type="spellStart"/>
            <w:r w:rsidRPr="00615DCB">
              <w:rPr>
                <w:rFonts w:ascii="Times New Roman" w:eastAsia="Calibri" w:hAnsi="Times New Roman" w:cs="Times New Roman"/>
                <w:sz w:val="24"/>
                <w:szCs w:val="24"/>
              </w:rPr>
              <w:t>Сыстерова</w:t>
            </w:r>
            <w:proofErr w:type="spellEnd"/>
            <w:r w:rsidRPr="00615DCB">
              <w:rPr>
                <w:rFonts w:ascii="Times New Roman" w:eastAsia="Calibri" w:hAnsi="Times New Roman" w:cs="Times New Roman"/>
                <w:sz w:val="24"/>
                <w:szCs w:val="24"/>
              </w:rPr>
              <w:t xml:space="preserve"> В.Л.</w:t>
            </w:r>
          </w:p>
        </w:tc>
      </w:tr>
      <w:tr w:rsidR="00E51168" w:rsidRPr="00615DCB" w:rsidTr="000E1F50">
        <w:trPr>
          <w:trHeight w:val="385"/>
        </w:trPr>
        <w:tc>
          <w:tcPr>
            <w:tcW w:w="3828" w:type="dxa"/>
            <w:tcBorders>
              <w:top w:val="single" w:sz="4" w:space="0" w:color="auto"/>
              <w:left w:val="single" w:sz="4" w:space="0" w:color="auto"/>
              <w:bottom w:val="single" w:sz="4" w:space="0" w:color="auto"/>
              <w:right w:val="single" w:sz="4" w:space="0" w:color="auto"/>
            </w:tcBorders>
          </w:tcPr>
          <w:p w:rsidR="00E51168" w:rsidRPr="00615DCB" w:rsidRDefault="00E51168" w:rsidP="000E1F50">
            <w:pPr>
              <w:tabs>
                <w:tab w:val="left" w:pos="4119"/>
              </w:tabs>
              <w:spacing w:line="240" w:lineRule="auto"/>
              <w:rPr>
                <w:rFonts w:ascii="Times New Roman" w:eastAsia="Calibri" w:hAnsi="Times New Roman" w:cs="Times New Roman"/>
                <w:sz w:val="24"/>
                <w:szCs w:val="24"/>
              </w:rPr>
            </w:pPr>
            <w:r w:rsidRPr="00615DCB">
              <w:rPr>
                <w:rFonts w:ascii="Times New Roman" w:eastAsia="Calibri" w:hAnsi="Times New Roman" w:cs="Times New Roman"/>
                <w:sz w:val="24"/>
                <w:szCs w:val="24"/>
              </w:rPr>
              <w:t>ОМЖ</w:t>
            </w:r>
          </w:p>
        </w:tc>
        <w:tc>
          <w:tcPr>
            <w:tcW w:w="992" w:type="dxa"/>
            <w:tcBorders>
              <w:top w:val="single" w:sz="4" w:space="0" w:color="auto"/>
              <w:left w:val="single" w:sz="4" w:space="0" w:color="auto"/>
              <w:bottom w:val="single" w:sz="4" w:space="0" w:color="auto"/>
              <w:right w:val="single" w:sz="4" w:space="0" w:color="auto"/>
            </w:tcBorders>
          </w:tcPr>
          <w:p w:rsidR="00E51168" w:rsidRPr="00615DCB" w:rsidRDefault="00E51168" w:rsidP="000E1F50">
            <w:pPr>
              <w:tabs>
                <w:tab w:val="left" w:pos="4119"/>
              </w:tabs>
              <w:spacing w:line="240" w:lineRule="auto"/>
              <w:jc w:val="center"/>
              <w:rPr>
                <w:rFonts w:ascii="Times New Roman" w:eastAsia="Calibri" w:hAnsi="Times New Roman" w:cs="Times New Roman"/>
                <w:sz w:val="24"/>
                <w:szCs w:val="24"/>
              </w:rPr>
            </w:pPr>
            <w:r w:rsidRPr="00615DCB">
              <w:rPr>
                <w:rFonts w:ascii="Times New Roman" w:eastAsia="Calibri" w:hAnsi="Times New Roman" w:cs="Times New Roman"/>
                <w:sz w:val="24"/>
                <w:szCs w:val="24"/>
              </w:rPr>
              <w:t>104</w:t>
            </w:r>
          </w:p>
        </w:tc>
        <w:tc>
          <w:tcPr>
            <w:tcW w:w="851" w:type="dxa"/>
            <w:tcBorders>
              <w:top w:val="single" w:sz="4" w:space="0" w:color="auto"/>
              <w:left w:val="single" w:sz="4" w:space="0" w:color="auto"/>
              <w:bottom w:val="single" w:sz="4" w:space="0" w:color="auto"/>
              <w:right w:val="single" w:sz="4" w:space="0" w:color="auto"/>
            </w:tcBorders>
          </w:tcPr>
          <w:p w:rsidR="00E51168" w:rsidRPr="00615DCB" w:rsidRDefault="00E51168" w:rsidP="000E1F50">
            <w:pPr>
              <w:tabs>
                <w:tab w:val="left" w:pos="4119"/>
              </w:tabs>
              <w:spacing w:line="240" w:lineRule="auto"/>
              <w:jc w:val="center"/>
              <w:rPr>
                <w:rFonts w:ascii="Times New Roman" w:eastAsia="Calibri" w:hAnsi="Times New Roman" w:cs="Times New Roman"/>
                <w:sz w:val="24"/>
                <w:szCs w:val="24"/>
              </w:rPr>
            </w:pPr>
            <w:r w:rsidRPr="00615DCB">
              <w:rPr>
                <w:rFonts w:ascii="Times New Roman" w:eastAsia="Calibri" w:hAnsi="Times New Roman" w:cs="Times New Roman"/>
                <w:sz w:val="24"/>
                <w:szCs w:val="24"/>
              </w:rPr>
              <w:t>80</w:t>
            </w:r>
          </w:p>
        </w:tc>
        <w:tc>
          <w:tcPr>
            <w:tcW w:w="1134" w:type="dxa"/>
            <w:tcBorders>
              <w:top w:val="single" w:sz="4" w:space="0" w:color="auto"/>
              <w:left w:val="single" w:sz="4" w:space="0" w:color="auto"/>
              <w:bottom w:val="single" w:sz="4" w:space="0" w:color="auto"/>
              <w:right w:val="single" w:sz="4" w:space="0" w:color="auto"/>
            </w:tcBorders>
          </w:tcPr>
          <w:p w:rsidR="00E51168" w:rsidRPr="00615DCB" w:rsidRDefault="00E51168" w:rsidP="000E1F50">
            <w:pPr>
              <w:tabs>
                <w:tab w:val="left" w:pos="4119"/>
              </w:tabs>
              <w:spacing w:line="240" w:lineRule="auto"/>
              <w:jc w:val="center"/>
              <w:rPr>
                <w:rFonts w:ascii="Times New Roman" w:eastAsia="Calibri" w:hAnsi="Times New Roman" w:cs="Times New Roman"/>
                <w:sz w:val="24"/>
                <w:szCs w:val="24"/>
              </w:rPr>
            </w:pPr>
            <w:r w:rsidRPr="00615DCB">
              <w:rPr>
                <w:rFonts w:ascii="Times New Roman" w:eastAsia="Calibri" w:hAnsi="Times New Roman" w:cs="Times New Roman"/>
                <w:sz w:val="24"/>
                <w:szCs w:val="24"/>
              </w:rPr>
              <w:t>90</w:t>
            </w:r>
          </w:p>
        </w:tc>
        <w:tc>
          <w:tcPr>
            <w:tcW w:w="3685" w:type="dxa"/>
            <w:tcBorders>
              <w:top w:val="single" w:sz="4" w:space="0" w:color="auto"/>
              <w:left w:val="single" w:sz="4" w:space="0" w:color="auto"/>
              <w:bottom w:val="single" w:sz="4" w:space="0" w:color="auto"/>
              <w:right w:val="single" w:sz="4" w:space="0" w:color="auto"/>
            </w:tcBorders>
          </w:tcPr>
          <w:p w:rsidR="00E51168" w:rsidRPr="00615DCB" w:rsidRDefault="00E51168" w:rsidP="000E1F50">
            <w:pPr>
              <w:tabs>
                <w:tab w:val="left" w:pos="4119"/>
              </w:tabs>
              <w:spacing w:line="240" w:lineRule="auto"/>
              <w:jc w:val="center"/>
              <w:rPr>
                <w:rFonts w:ascii="Times New Roman" w:eastAsia="Calibri" w:hAnsi="Times New Roman" w:cs="Times New Roman"/>
                <w:sz w:val="24"/>
                <w:szCs w:val="24"/>
              </w:rPr>
            </w:pPr>
            <w:proofErr w:type="spellStart"/>
            <w:r w:rsidRPr="00615DCB">
              <w:rPr>
                <w:rFonts w:ascii="Times New Roman" w:eastAsia="Calibri" w:hAnsi="Times New Roman" w:cs="Times New Roman"/>
                <w:sz w:val="24"/>
                <w:szCs w:val="24"/>
              </w:rPr>
              <w:t>Соцпедагог</w:t>
            </w:r>
            <w:proofErr w:type="spellEnd"/>
            <w:r w:rsidRPr="00615DCB">
              <w:rPr>
                <w:rFonts w:ascii="Times New Roman" w:eastAsia="Calibri" w:hAnsi="Times New Roman" w:cs="Times New Roman"/>
                <w:sz w:val="24"/>
                <w:szCs w:val="24"/>
              </w:rPr>
              <w:t xml:space="preserve"> школы </w:t>
            </w:r>
          </w:p>
          <w:p w:rsidR="00E51168" w:rsidRPr="00615DCB" w:rsidRDefault="00E51168" w:rsidP="000E1F50">
            <w:pPr>
              <w:tabs>
                <w:tab w:val="left" w:pos="4119"/>
              </w:tabs>
              <w:spacing w:line="240" w:lineRule="auto"/>
              <w:jc w:val="center"/>
              <w:rPr>
                <w:rFonts w:ascii="Times New Roman" w:eastAsia="Calibri" w:hAnsi="Times New Roman" w:cs="Times New Roman"/>
                <w:sz w:val="24"/>
                <w:szCs w:val="24"/>
              </w:rPr>
            </w:pPr>
            <w:r w:rsidRPr="00615DCB">
              <w:rPr>
                <w:rFonts w:ascii="Times New Roman" w:eastAsia="Calibri" w:hAnsi="Times New Roman" w:cs="Times New Roman"/>
                <w:sz w:val="24"/>
                <w:szCs w:val="24"/>
              </w:rPr>
              <w:t xml:space="preserve">Пономарева Н.С. </w:t>
            </w:r>
          </w:p>
          <w:p w:rsidR="00E51168" w:rsidRPr="00615DCB" w:rsidRDefault="00E51168" w:rsidP="000E1F50">
            <w:pPr>
              <w:tabs>
                <w:tab w:val="left" w:pos="4119"/>
              </w:tabs>
              <w:spacing w:line="240" w:lineRule="auto"/>
              <w:jc w:val="center"/>
              <w:rPr>
                <w:rFonts w:ascii="Times New Roman" w:eastAsia="Calibri" w:hAnsi="Times New Roman" w:cs="Times New Roman"/>
                <w:sz w:val="24"/>
                <w:szCs w:val="24"/>
              </w:rPr>
            </w:pPr>
          </w:p>
        </w:tc>
      </w:tr>
      <w:tr w:rsidR="00E51168" w:rsidRPr="00615DCB" w:rsidTr="000E1F50">
        <w:trPr>
          <w:trHeight w:val="385"/>
        </w:trPr>
        <w:tc>
          <w:tcPr>
            <w:tcW w:w="3828" w:type="dxa"/>
            <w:tcBorders>
              <w:top w:val="single" w:sz="4" w:space="0" w:color="auto"/>
              <w:left w:val="single" w:sz="4" w:space="0" w:color="auto"/>
              <w:bottom w:val="single" w:sz="4" w:space="0" w:color="auto"/>
              <w:right w:val="single" w:sz="4" w:space="0" w:color="auto"/>
            </w:tcBorders>
          </w:tcPr>
          <w:p w:rsidR="00E51168" w:rsidRPr="00615DCB" w:rsidRDefault="00E51168" w:rsidP="000E1F50">
            <w:pPr>
              <w:tabs>
                <w:tab w:val="left" w:pos="4119"/>
              </w:tabs>
              <w:spacing w:line="240" w:lineRule="auto"/>
              <w:rPr>
                <w:rFonts w:ascii="Times New Roman" w:eastAsia="Calibri" w:hAnsi="Times New Roman" w:cs="Times New Roman"/>
                <w:sz w:val="24"/>
                <w:szCs w:val="24"/>
              </w:rPr>
            </w:pPr>
            <w:r w:rsidRPr="00615DCB">
              <w:rPr>
                <w:rFonts w:ascii="Times New Roman" w:eastAsia="Calibri" w:hAnsi="Times New Roman" w:cs="Times New Roman"/>
                <w:sz w:val="24"/>
                <w:szCs w:val="24"/>
              </w:rPr>
              <w:t>КМЖ</w:t>
            </w:r>
          </w:p>
        </w:tc>
        <w:tc>
          <w:tcPr>
            <w:tcW w:w="992" w:type="dxa"/>
            <w:tcBorders>
              <w:top w:val="single" w:sz="4" w:space="0" w:color="auto"/>
              <w:left w:val="single" w:sz="4" w:space="0" w:color="auto"/>
              <w:bottom w:val="single" w:sz="4" w:space="0" w:color="auto"/>
              <w:right w:val="single" w:sz="4" w:space="0" w:color="auto"/>
            </w:tcBorders>
          </w:tcPr>
          <w:p w:rsidR="00E51168" w:rsidRPr="00615DCB" w:rsidRDefault="00E51168" w:rsidP="000E1F50">
            <w:pPr>
              <w:tabs>
                <w:tab w:val="left" w:pos="4119"/>
              </w:tabs>
              <w:spacing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51168" w:rsidRPr="00615DCB" w:rsidRDefault="00E51168" w:rsidP="000E1F50">
            <w:pPr>
              <w:tabs>
                <w:tab w:val="left" w:pos="4119"/>
              </w:tabs>
              <w:spacing w:line="240" w:lineRule="auto"/>
              <w:jc w:val="center"/>
              <w:rPr>
                <w:rFonts w:ascii="Times New Roman" w:eastAsia="Calibri" w:hAnsi="Times New Roman" w:cs="Times New Roman"/>
                <w:sz w:val="24"/>
                <w:szCs w:val="24"/>
              </w:rPr>
            </w:pPr>
            <w:r w:rsidRPr="00615DCB">
              <w:rPr>
                <w:rFonts w:ascii="Times New Roman" w:eastAsia="Calibri" w:hAnsi="Times New Roman" w:cs="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E51168" w:rsidRPr="00615DCB" w:rsidRDefault="00E51168" w:rsidP="000E1F50">
            <w:pPr>
              <w:tabs>
                <w:tab w:val="left" w:pos="4119"/>
              </w:tabs>
              <w:spacing w:line="240" w:lineRule="auto"/>
              <w:jc w:val="center"/>
              <w:rPr>
                <w:rFonts w:ascii="Times New Roman" w:eastAsia="Calibri"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E51168" w:rsidRPr="00615DCB" w:rsidRDefault="00E51168" w:rsidP="000E1F50">
            <w:pPr>
              <w:tabs>
                <w:tab w:val="left" w:pos="4119"/>
              </w:tabs>
              <w:spacing w:line="240" w:lineRule="auto"/>
              <w:jc w:val="center"/>
              <w:rPr>
                <w:rFonts w:ascii="Times New Roman" w:eastAsia="Calibri" w:hAnsi="Times New Roman" w:cs="Times New Roman"/>
                <w:sz w:val="24"/>
                <w:szCs w:val="24"/>
              </w:rPr>
            </w:pPr>
            <w:r w:rsidRPr="00615DCB">
              <w:rPr>
                <w:rFonts w:ascii="Times New Roman" w:eastAsia="Calibri" w:hAnsi="Times New Roman" w:cs="Times New Roman"/>
                <w:sz w:val="24"/>
                <w:szCs w:val="24"/>
              </w:rPr>
              <w:t xml:space="preserve">Специалисты </w:t>
            </w:r>
            <w:proofErr w:type="spellStart"/>
            <w:r w:rsidRPr="00615DCB">
              <w:rPr>
                <w:rFonts w:ascii="Times New Roman" w:eastAsia="Calibri" w:hAnsi="Times New Roman" w:cs="Times New Roman"/>
                <w:sz w:val="24"/>
                <w:szCs w:val="24"/>
              </w:rPr>
              <w:t>Мижуевского</w:t>
            </w:r>
            <w:proofErr w:type="spellEnd"/>
            <w:r w:rsidRPr="00615DCB">
              <w:rPr>
                <w:rFonts w:ascii="Times New Roman" w:eastAsia="Calibri" w:hAnsi="Times New Roman" w:cs="Times New Roman"/>
                <w:sz w:val="24"/>
                <w:szCs w:val="24"/>
              </w:rPr>
              <w:t xml:space="preserve"> СДК </w:t>
            </w:r>
          </w:p>
        </w:tc>
      </w:tr>
      <w:tr w:rsidR="00E51168" w:rsidRPr="00615DCB" w:rsidTr="000E1F50">
        <w:trPr>
          <w:trHeight w:val="385"/>
        </w:trPr>
        <w:tc>
          <w:tcPr>
            <w:tcW w:w="3828" w:type="dxa"/>
            <w:tcBorders>
              <w:top w:val="single" w:sz="4" w:space="0" w:color="auto"/>
              <w:left w:val="single" w:sz="4" w:space="0" w:color="auto"/>
              <w:bottom w:val="single" w:sz="4" w:space="0" w:color="auto"/>
              <w:right w:val="single" w:sz="4" w:space="0" w:color="auto"/>
            </w:tcBorders>
          </w:tcPr>
          <w:p w:rsidR="00E51168" w:rsidRPr="00615DCB" w:rsidRDefault="00E51168" w:rsidP="000E1F50">
            <w:pPr>
              <w:tabs>
                <w:tab w:val="left" w:pos="4119"/>
              </w:tabs>
              <w:spacing w:line="240" w:lineRule="auto"/>
              <w:rPr>
                <w:rFonts w:ascii="Times New Roman" w:eastAsia="Calibri" w:hAnsi="Times New Roman" w:cs="Times New Roman"/>
                <w:sz w:val="24"/>
                <w:szCs w:val="24"/>
              </w:rPr>
            </w:pPr>
            <w:r w:rsidRPr="00615DCB">
              <w:rPr>
                <w:rFonts w:ascii="Times New Roman" w:eastAsia="Calibri" w:hAnsi="Times New Roman" w:cs="Times New Roman"/>
                <w:sz w:val="24"/>
                <w:szCs w:val="24"/>
              </w:rPr>
              <w:t>Трудоустройство через ЦЗН</w:t>
            </w:r>
          </w:p>
        </w:tc>
        <w:tc>
          <w:tcPr>
            <w:tcW w:w="992" w:type="dxa"/>
            <w:tcBorders>
              <w:top w:val="single" w:sz="4" w:space="0" w:color="auto"/>
              <w:left w:val="single" w:sz="4" w:space="0" w:color="auto"/>
              <w:bottom w:val="single" w:sz="4" w:space="0" w:color="auto"/>
              <w:right w:val="single" w:sz="4" w:space="0" w:color="auto"/>
            </w:tcBorders>
          </w:tcPr>
          <w:p w:rsidR="00E51168" w:rsidRPr="00615DCB" w:rsidRDefault="00E51168" w:rsidP="000E1F50">
            <w:pPr>
              <w:tabs>
                <w:tab w:val="left" w:pos="4119"/>
              </w:tabs>
              <w:spacing w:line="240" w:lineRule="auto"/>
              <w:jc w:val="center"/>
              <w:rPr>
                <w:rFonts w:ascii="Times New Roman" w:eastAsia="Calibri" w:hAnsi="Times New Roman" w:cs="Times New Roman"/>
                <w:sz w:val="24"/>
                <w:szCs w:val="24"/>
              </w:rPr>
            </w:pPr>
            <w:r w:rsidRPr="00615DCB">
              <w:rPr>
                <w:rFonts w:ascii="Times New Roman" w:eastAsia="Calibri"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E51168" w:rsidRPr="00615DCB" w:rsidRDefault="00E51168" w:rsidP="000E1F50">
            <w:pPr>
              <w:tabs>
                <w:tab w:val="left" w:pos="4119"/>
              </w:tabs>
              <w:spacing w:line="240" w:lineRule="auto"/>
              <w:jc w:val="center"/>
              <w:rPr>
                <w:rFonts w:ascii="Times New Roman" w:eastAsia="Calibri" w:hAnsi="Times New Roman" w:cs="Times New Roman"/>
                <w:sz w:val="24"/>
                <w:szCs w:val="24"/>
              </w:rPr>
            </w:pPr>
            <w:r w:rsidRPr="00615DCB">
              <w:rPr>
                <w:rFonts w:ascii="Times New Roman" w:eastAsia="Calibri"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E51168" w:rsidRPr="00615DCB" w:rsidRDefault="00E51168" w:rsidP="000E1F50">
            <w:pPr>
              <w:tabs>
                <w:tab w:val="left" w:pos="4119"/>
              </w:tabs>
              <w:spacing w:line="240" w:lineRule="auto"/>
              <w:jc w:val="center"/>
              <w:rPr>
                <w:rFonts w:ascii="Times New Roman" w:eastAsia="Calibri" w:hAnsi="Times New Roman" w:cs="Times New Roman"/>
                <w:sz w:val="24"/>
                <w:szCs w:val="24"/>
              </w:rPr>
            </w:pPr>
            <w:r w:rsidRPr="00615DCB">
              <w:rPr>
                <w:rFonts w:ascii="Times New Roman" w:eastAsia="Calibri" w:hAnsi="Times New Roman" w:cs="Times New Roman"/>
                <w:sz w:val="24"/>
                <w:szCs w:val="24"/>
              </w:rPr>
              <w:t>2</w:t>
            </w:r>
          </w:p>
        </w:tc>
        <w:tc>
          <w:tcPr>
            <w:tcW w:w="3685" w:type="dxa"/>
            <w:tcBorders>
              <w:top w:val="single" w:sz="4" w:space="0" w:color="auto"/>
              <w:left w:val="single" w:sz="4" w:space="0" w:color="auto"/>
              <w:bottom w:val="single" w:sz="4" w:space="0" w:color="auto"/>
              <w:right w:val="single" w:sz="4" w:space="0" w:color="auto"/>
            </w:tcBorders>
          </w:tcPr>
          <w:p w:rsidR="00E51168" w:rsidRPr="00615DCB" w:rsidRDefault="00E51168" w:rsidP="000E1F50">
            <w:pPr>
              <w:tabs>
                <w:tab w:val="left" w:pos="4119"/>
              </w:tabs>
              <w:spacing w:line="240" w:lineRule="auto"/>
              <w:jc w:val="center"/>
              <w:rPr>
                <w:rFonts w:ascii="Times New Roman" w:eastAsia="Calibri" w:hAnsi="Times New Roman" w:cs="Times New Roman"/>
                <w:sz w:val="24"/>
                <w:szCs w:val="24"/>
              </w:rPr>
            </w:pPr>
            <w:proofErr w:type="spellStart"/>
            <w:r w:rsidRPr="00615DCB">
              <w:rPr>
                <w:rFonts w:ascii="Times New Roman" w:eastAsia="Calibri" w:hAnsi="Times New Roman" w:cs="Times New Roman"/>
                <w:sz w:val="24"/>
                <w:szCs w:val="24"/>
              </w:rPr>
              <w:t>Гусельникова</w:t>
            </w:r>
            <w:proofErr w:type="spellEnd"/>
            <w:r w:rsidRPr="00615DCB">
              <w:rPr>
                <w:rFonts w:ascii="Times New Roman" w:eastAsia="Calibri" w:hAnsi="Times New Roman" w:cs="Times New Roman"/>
                <w:sz w:val="24"/>
                <w:szCs w:val="24"/>
              </w:rPr>
              <w:t xml:space="preserve"> С.А., </w:t>
            </w:r>
          </w:p>
          <w:p w:rsidR="00E51168" w:rsidRPr="00615DCB" w:rsidRDefault="00E51168" w:rsidP="000E1F50">
            <w:pPr>
              <w:tabs>
                <w:tab w:val="left" w:pos="4119"/>
              </w:tabs>
              <w:spacing w:line="240" w:lineRule="auto"/>
              <w:jc w:val="center"/>
              <w:rPr>
                <w:rFonts w:ascii="Times New Roman" w:eastAsia="Calibri" w:hAnsi="Times New Roman" w:cs="Times New Roman"/>
                <w:sz w:val="24"/>
                <w:szCs w:val="24"/>
              </w:rPr>
            </w:pPr>
            <w:r w:rsidRPr="00615DCB">
              <w:rPr>
                <w:rFonts w:ascii="Times New Roman" w:eastAsia="Calibri" w:hAnsi="Times New Roman" w:cs="Times New Roman"/>
                <w:sz w:val="24"/>
                <w:szCs w:val="24"/>
              </w:rPr>
              <w:t>директор школы</w:t>
            </w:r>
          </w:p>
        </w:tc>
      </w:tr>
      <w:tr w:rsidR="00E51168" w:rsidRPr="00615DCB" w:rsidTr="000E1F50">
        <w:trPr>
          <w:trHeight w:val="385"/>
        </w:trPr>
        <w:tc>
          <w:tcPr>
            <w:tcW w:w="3828" w:type="dxa"/>
            <w:tcBorders>
              <w:top w:val="single" w:sz="4" w:space="0" w:color="auto"/>
              <w:left w:val="single" w:sz="4" w:space="0" w:color="auto"/>
              <w:bottom w:val="single" w:sz="4" w:space="0" w:color="auto"/>
              <w:right w:val="single" w:sz="4" w:space="0" w:color="auto"/>
            </w:tcBorders>
          </w:tcPr>
          <w:p w:rsidR="00E51168" w:rsidRPr="00615DCB" w:rsidRDefault="00E51168" w:rsidP="000E1F50">
            <w:pPr>
              <w:tabs>
                <w:tab w:val="left" w:pos="4119"/>
              </w:tabs>
              <w:spacing w:line="240" w:lineRule="auto"/>
              <w:rPr>
                <w:rFonts w:ascii="Times New Roman" w:eastAsia="Calibri" w:hAnsi="Times New Roman" w:cs="Times New Roman"/>
                <w:sz w:val="24"/>
                <w:szCs w:val="24"/>
              </w:rPr>
            </w:pPr>
            <w:r w:rsidRPr="00615DCB">
              <w:rPr>
                <w:rFonts w:ascii="Times New Roman" w:eastAsia="Calibri" w:hAnsi="Times New Roman" w:cs="Times New Roman"/>
                <w:sz w:val="24"/>
                <w:szCs w:val="24"/>
              </w:rPr>
              <w:t>Временное трудоустройство через СПК «Колхоз имени Кирова», ИП, КФХ</w:t>
            </w:r>
          </w:p>
        </w:tc>
        <w:tc>
          <w:tcPr>
            <w:tcW w:w="992" w:type="dxa"/>
            <w:tcBorders>
              <w:top w:val="single" w:sz="4" w:space="0" w:color="auto"/>
              <w:left w:val="single" w:sz="4" w:space="0" w:color="auto"/>
              <w:bottom w:val="single" w:sz="4" w:space="0" w:color="auto"/>
              <w:right w:val="single" w:sz="4" w:space="0" w:color="auto"/>
            </w:tcBorders>
          </w:tcPr>
          <w:p w:rsidR="00E51168" w:rsidRPr="00615DCB" w:rsidRDefault="00E51168" w:rsidP="000E1F50">
            <w:pPr>
              <w:tabs>
                <w:tab w:val="left" w:pos="4119"/>
              </w:tabs>
              <w:spacing w:line="240" w:lineRule="auto"/>
              <w:jc w:val="center"/>
              <w:rPr>
                <w:rFonts w:ascii="Times New Roman" w:eastAsia="Calibri" w:hAnsi="Times New Roman" w:cs="Times New Roman"/>
                <w:sz w:val="24"/>
                <w:szCs w:val="24"/>
              </w:rPr>
            </w:pPr>
            <w:r w:rsidRPr="00615DCB">
              <w:rPr>
                <w:rFonts w:ascii="Times New Roman" w:eastAsia="Calibri" w:hAnsi="Times New Roman" w:cs="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tcPr>
          <w:p w:rsidR="00E51168" w:rsidRPr="00615DCB" w:rsidRDefault="00E51168" w:rsidP="000E1F50">
            <w:pPr>
              <w:tabs>
                <w:tab w:val="left" w:pos="4119"/>
              </w:tabs>
              <w:spacing w:line="240" w:lineRule="auto"/>
              <w:jc w:val="center"/>
              <w:rPr>
                <w:rFonts w:ascii="Times New Roman" w:eastAsia="Calibri" w:hAnsi="Times New Roman" w:cs="Times New Roman"/>
                <w:sz w:val="24"/>
                <w:szCs w:val="24"/>
              </w:rPr>
            </w:pPr>
            <w:r w:rsidRPr="00615DCB">
              <w:rPr>
                <w:rFonts w:ascii="Times New Roman" w:eastAsia="Calibri"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tcPr>
          <w:p w:rsidR="00E51168" w:rsidRPr="00615DCB" w:rsidRDefault="00E51168" w:rsidP="000E1F50">
            <w:pPr>
              <w:tabs>
                <w:tab w:val="left" w:pos="4119"/>
              </w:tabs>
              <w:spacing w:line="240" w:lineRule="auto"/>
              <w:jc w:val="center"/>
              <w:rPr>
                <w:rFonts w:ascii="Times New Roman" w:eastAsia="Calibri" w:hAnsi="Times New Roman" w:cs="Times New Roman"/>
                <w:sz w:val="24"/>
                <w:szCs w:val="24"/>
              </w:rPr>
            </w:pPr>
            <w:r w:rsidRPr="00615DCB">
              <w:rPr>
                <w:rFonts w:ascii="Times New Roman" w:eastAsia="Calibri" w:hAnsi="Times New Roman" w:cs="Times New Roman"/>
                <w:sz w:val="24"/>
                <w:szCs w:val="24"/>
              </w:rPr>
              <w:t>20</w:t>
            </w:r>
          </w:p>
        </w:tc>
        <w:tc>
          <w:tcPr>
            <w:tcW w:w="3685" w:type="dxa"/>
            <w:tcBorders>
              <w:top w:val="single" w:sz="4" w:space="0" w:color="auto"/>
              <w:left w:val="single" w:sz="4" w:space="0" w:color="auto"/>
              <w:bottom w:val="single" w:sz="4" w:space="0" w:color="auto"/>
              <w:right w:val="single" w:sz="4" w:space="0" w:color="auto"/>
            </w:tcBorders>
          </w:tcPr>
          <w:p w:rsidR="00E51168" w:rsidRPr="00615DCB" w:rsidRDefault="00E51168" w:rsidP="000E1F50">
            <w:pPr>
              <w:tabs>
                <w:tab w:val="left" w:pos="4119"/>
              </w:tabs>
              <w:spacing w:line="240" w:lineRule="auto"/>
              <w:jc w:val="center"/>
              <w:rPr>
                <w:rFonts w:ascii="Times New Roman" w:eastAsia="Calibri" w:hAnsi="Times New Roman" w:cs="Times New Roman"/>
                <w:sz w:val="24"/>
                <w:szCs w:val="24"/>
              </w:rPr>
            </w:pPr>
            <w:r w:rsidRPr="00615DCB">
              <w:rPr>
                <w:rFonts w:ascii="Times New Roman" w:eastAsia="Calibri" w:hAnsi="Times New Roman" w:cs="Times New Roman"/>
                <w:sz w:val="24"/>
                <w:szCs w:val="24"/>
              </w:rPr>
              <w:t>Классные руководители, родители</w:t>
            </w:r>
          </w:p>
        </w:tc>
      </w:tr>
    </w:tbl>
    <w:p w:rsidR="00B65823" w:rsidRPr="00615DCB" w:rsidRDefault="00B65823" w:rsidP="00B65823">
      <w:pPr>
        <w:shd w:val="clear" w:color="auto" w:fill="FFFFFF"/>
        <w:spacing w:line="240" w:lineRule="auto"/>
        <w:ind w:left="-851" w:firstLine="425"/>
        <w:rPr>
          <w:rFonts w:ascii="Times New Roman" w:hAnsi="Times New Roman" w:cs="Times New Roman"/>
          <w:sz w:val="24"/>
          <w:szCs w:val="24"/>
        </w:rPr>
      </w:pPr>
      <w:r w:rsidRPr="00615DCB">
        <w:rPr>
          <w:rFonts w:ascii="Times New Roman" w:hAnsi="Times New Roman" w:cs="Times New Roman"/>
          <w:sz w:val="24"/>
          <w:szCs w:val="24"/>
        </w:rPr>
        <w:t>Основны</w:t>
      </w:r>
      <w:r w:rsidR="00E51168">
        <w:rPr>
          <w:rFonts w:ascii="Times New Roman" w:hAnsi="Times New Roman" w:cs="Times New Roman"/>
          <w:sz w:val="24"/>
          <w:szCs w:val="24"/>
        </w:rPr>
        <w:t>е</w:t>
      </w:r>
      <w:r w:rsidRPr="00615DCB">
        <w:rPr>
          <w:rFonts w:ascii="Times New Roman" w:hAnsi="Times New Roman" w:cs="Times New Roman"/>
          <w:sz w:val="24"/>
          <w:szCs w:val="24"/>
        </w:rPr>
        <w:t xml:space="preserve"> направления  программы «Лето - 2018»: </w:t>
      </w:r>
    </w:p>
    <w:p w:rsidR="00B65823" w:rsidRPr="00615DCB" w:rsidRDefault="00B71D8D" w:rsidP="00B65823">
      <w:pPr>
        <w:shd w:val="clear" w:color="auto" w:fill="FFFFFF"/>
        <w:spacing w:line="240" w:lineRule="auto"/>
        <w:ind w:left="-851"/>
        <w:rPr>
          <w:rFonts w:ascii="Times New Roman" w:hAnsi="Times New Roman" w:cs="Times New Roman"/>
          <w:sz w:val="24"/>
          <w:szCs w:val="24"/>
        </w:rPr>
      </w:pPr>
      <w:r>
        <w:rPr>
          <w:rFonts w:ascii="Times New Roman" w:hAnsi="Times New Roman" w:cs="Times New Roman"/>
          <w:sz w:val="24"/>
          <w:szCs w:val="24"/>
        </w:rPr>
        <w:t>1.Оздоровление.</w:t>
      </w:r>
    </w:p>
    <w:p w:rsidR="00B65823" w:rsidRPr="00615DCB" w:rsidRDefault="00B65823" w:rsidP="00B65823">
      <w:pPr>
        <w:shd w:val="clear" w:color="auto" w:fill="FFFFFF"/>
        <w:spacing w:line="240" w:lineRule="auto"/>
        <w:ind w:left="-851"/>
        <w:rPr>
          <w:rFonts w:ascii="Times New Roman" w:hAnsi="Times New Roman" w:cs="Times New Roman"/>
          <w:sz w:val="24"/>
          <w:szCs w:val="24"/>
        </w:rPr>
      </w:pPr>
      <w:r w:rsidRPr="00615DCB">
        <w:rPr>
          <w:rFonts w:ascii="Times New Roman" w:hAnsi="Times New Roman" w:cs="Times New Roman"/>
          <w:sz w:val="24"/>
          <w:szCs w:val="24"/>
        </w:rPr>
        <w:lastRenderedPageBreak/>
        <w:t xml:space="preserve">2. Спорт. </w:t>
      </w:r>
    </w:p>
    <w:p w:rsidR="00B65823" w:rsidRPr="00615DCB" w:rsidRDefault="00B65823" w:rsidP="00B65823">
      <w:pPr>
        <w:shd w:val="clear" w:color="auto" w:fill="FFFFFF"/>
        <w:spacing w:line="240" w:lineRule="auto"/>
        <w:ind w:left="-851"/>
        <w:rPr>
          <w:rFonts w:ascii="Times New Roman" w:hAnsi="Times New Roman" w:cs="Times New Roman"/>
          <w:sz w:val="24"/>
          <w:szCs w:val="24"/>
        </w:rPr>
      </w:pPr>
      <w:r w:rsidRPr="00615DCB">
        <w:rPr>
          <w:rFonts w:ascii="Times New Roman" w:hAnsi="Times New Roman" w:cs="Times New Roman"/>
          <w:sz w:val="24"/>
          <w:szCs w:val="24"/>
        </w:rPr>
        <w:t xml:space="preserve">3.Коллективно-творческие дела, тематические площадки. </w:t>
      </w:r>
    </w:p>
    <w:p w:rsidR="00B65823" w:rsidRPr="00615DCB" w:rsidRDefault="00B65823" w:rsidP="00B65823">
      <w:pPr>
        <w:shd w:val="clear" w:color="auto" w:fill="FFFFFF"/>
        <w:spacing w:line="240" w:lineRule="auto"/>
        <w:ind w:left="-851"/>
        <w:rPr>
          <w:rFonts w:ascii="Times New Roman" w:hAnsi="Times New Roman" w:cs="Times New Roman"/>
          <w:sz w:val="24"/>
          <w:szCs w:val="24"/>
        </w:rPr>
      </w:pPr>
      <w:r w:rsidRPr="00615DCB">
        <w:rPr>
          <w:rFonts w:ascii="Times New Roman" w:hAnsi="Times New Roman" w:cs="Times New Roman"/>
          <w:sz w:val="24"/>
          <w:szCs w:val="24"/>
        </w:rPr>
        <w:t xml:space="preserve">4.Экскурсии, поездки. </w:t>
      </w:r>
    </w:p>
    <w:p w:rsidR="00B65823" w:rsidRPr="00615DCB" w:rsidRDefault="00B65823" w:rsidP="00B65823">
      <w:pPr>
        <w:shd w:val="clear" w:color="auto" w:fill="FFFFFF"/>
        <w:spacing w:line="240" w:lineRule="auto"/>
        <w:ind w:left="-851"/>
        <w:rPr>
          <w:rFonts w:ascii="Times New Roman" w:hAnsi="Times New Roman" w:cs="Times New Roman"/>
          <w:sz w:val="24"/>
          <w:szCs w:val="24"/>
        </w:rPr>
      </w:pPr>
      <w:r w:rsidRPr="00615DCB">
        <w:rPr>
          <w:rFonts w:ascii="Times New Roman" w:hAnsi="Times New Roman" w:cs="Times New Roman"/>
          <w:sz w:val="24"/>
          <w:szCs w:val="24"/>
        </w:rPr>
        <w:t>5.Трудовые дела, трудоустройство.</w:t>
      </w:r>
    </w:p>
    <w:p w:rsidR="00B65823" w:rsidRPr="00615DCB" w:rsidRDefault="00B65823" w:rsidP="00B65823">
      <w:pPr>
        <w:shd w:val="clear" w:color="auto" w:fill="FFFFFF"/>
        <w:spacing w:line="240" w:lineRule="auto"/>
        <w:ind w:left="-851"/>
        <w:rPr>
          <w:rFonts w:ascii="Times New Roman" w:hAnsi="Times New Roman" w:cs="Times New Roman"/>
          <w:sz w:val="24"/>
          <w:szCs w:val="24"/>
        </w:rPr>
      </w:pPr>
      <w:r w:rsidRPr="00615DCB">
        <w:rPr>
          <w:rFonts w:ascii="Times New Roman" w:hAnsi="Times New Roman" w:cs="Times New Roman"/>
          <w:sz w:val="24"/>
          <w:szCs w:val="24"/>
        </w:rPr>
        <w:t>6.Профилактика правонарушений и преступлений</w:t>
      </w:r>
      <w:r w:rsidR="00E51168">
        <w:rPr>
          <w:rFonts w:ascii="Times New Roman" w:hAnsi="Times New Roman" w:cs="Times New Roman"/>
          <w:sz w:val="24"/>
          <w:szCs w:val="24"/>
        </w:rPr>
        <w:t>.</w:t>
      </w:r>
    </w:p>
    <w:p w:rsidR="00B65823" w:rsidRDefault="00B65823" w:rsidP="00B65823">
      <w:pPr>
        <w:shd w:val="clear" w:color="auto" w:fill="FFFFFF"/>
        <w:spacing w:line="240" w:lineRule="auto"/>
        <w:ind w:left="-851" w:firstLine="425"/>
        <w:rPr>
          <w:rFonts w:ascii="Times New Roman" w:hAnsi="Times New Roman" w:cs="Times New Roman"/>
          <w:sz w:val="24"/>
          <w:szCs w:val="24"/>
        </w:rPr>
      </w:pPr>
      <w:r w:rsidRPr="00615DCB">
        <w:rPr>
          <w:rFonts w:ascii="Times New Roman" w:hAnsi="Times New Roman" w:cs="Times New Roman"/>
          <w:sz w:val="24"/>
          <w:szCs w:val="24"/>
        </w:rPr>
        <w:t xml:space="preserve">В течение трёх летних месяцев ведется активная работа с детьми, направленная на их занятость и оздоровление. Самым распространенным и </w:t>
      </w:r>
      <w:proofErr w:type="spellStart"/>
      <w:r w:rsidRPr="00615DCB">
        <w:rPr>
          <w:rFonts w:ascii="Times New Roman" w:hAnsi="Times New Roman" w:cs="Times New Roman"/>
          <w:sz w:val="24"/>
          <w:szCs w:val="24"/>
        </w:rPr>
        <w:t>малозатратным</w:t>
      </w:r>
      <w:proofErr w:type="spellEnd"/>
      <w:r w:rsidRPr="00615DCB">
        <w:rPr>
          <w:rFonts w:ascii="Times New Roman" w:hAnsi="Times New Roman" w:cs="Times New Roman"/>
          <w:sz w:val="24"/>
          <w:szCs w:val="24"/>
        </w:rPr>
        <w:t xml:space="preserve"> видом летнего отдыха считается деятельность отрядов  по месту жительства. В летний период была организована работа 8 ОМЖ, которые действуют в основном в вечернее время (с 18.00 до 20:00), таким </w:t>
      </w:r>
      <w:proofErr w:type="gramStart"/>
      <w:r w:rsidRPr="00615DCB">
        <w:rPr>
          <w:rFonts w:ascii="Times New Roman" w:hAnsi="Times New Roman" w:cs="Times New Roman"/>
          <w:sz w:val="24"/>
          <w:szCs w:val="24"/>
        </w:rPr>
        <w:t>образом</w:t>
      </w:r>
      <w:proofErr w:type="gramEnd"/>
      <w:r w:rsidRPr="00615DCB">
        <w:rPr>
          <w:rFonts w:ascii="Times New Roman" w:hAnsi="Times New Roman" w:cs="Times New Roman"/>
          <w:sz w:val="24"/>
          <w:szCs w:val="24"/>
        </w:rPr>
        <w:t xml:space="preserve"> организовывается вечерняя занятость детей. </w:t>
      </w:r>
    </w:p>
    <w:p w:rsidR="00B65823" w:rsidRPr="00615DCB" w:rsidRDefault="00B65823" w:rsidP="00B65823">
      <w:pPr>
        <w:shd w:val="clear" w:color="auto" w:fill="FFFFFF"/>
        <w:spacing w:line="240" w:lineRule="auto"/>
        <w:ind w:left="-851" w:firstLine="425"/>
        <w:rPr>
          <w:rFonts w:ascii="Times New Roman" w:hAnsi="Times New Roman" w:cs="Times New Roman"/>
          <w:sz w:val="24"/>
          <w:szCs w:val="24"/>
        </w:rPr>
      </w:pPr>
      <w:r w:rsidRPr="00615DCB">
        <w:rPr>
          <w:rFonts w:ascii="Times New Roman" w:hAnsi="Times New Roman" w:cs="Times New Roman"/>
          <w:sz w:val="24"/>
          <w:szCs w:val="24"/>
        </w:rPr>
        <w:t xml:space="preserve">Одним из важных направлений работы в летний период является организация временного трудоустройства несовершеннолетних с помощью Центра занятости: </w:t>
      </w:r>
      <w:r>
        <w:rPr>
          <w:rFonts w:ascii="Times New Roman" w:hAnsi="Times New Roman" w:cs="Times New Roman"/>
          <w:sz w:val="24"/>
          <w:szCs w:val="24"/>
        </w:rPr>
        <w:t>10</w:t>
      </w:r>
      <w:r w:rsidRPr="00615DCB">
        <w:rPr>
          <w:rFonts w:ascii="Times New Roman" w:hAnsi="Times New Roman" w:cs="Times New Roman"/>
          <w:sz w:val="24"/>
          <w:szCs w:val="24"/>
        </w:rPr>
        <w:t xml:space="preserve"> человек с помощью управления образования и школы, остальные будут трудоустроены с помощью родителей.</w:t>
      </w:r>
    </w:p>
    <w:p w:rsidR="00B65823" w:rsidRPr="00615DCB" w:rsidRDefault="00B65823" w:rsidP="00B65823">
      <w:pPr>
        <w:shd w:val="clear" w:color="auto" w:fill="FFFFFF"/>
        <w:spacing w:line="240" w:lineRule="auto"/>
        <w:ind w:left="-851" w:firstLine="425"/>
        <w:rPr>
          <w:rFonts w:ascii="Times New Roman" w:eastAsia="Times New Roman" w:hAnsi="Times New Roman" w:cs="Times New Roman"/>
          <w:b/>
          <w:sz w:val="24"/>
          <w:szCs w:val="24"/>
          <w:lang w:eastAsia="ru-RU"/>
        </w:rPr>
      </w:pPr>
      <w:r w:rsidRPr="00615DCB">
        <w:rPr>
          <w:rFonts w:ascii="Times New Roman" w:hAnsi="Times New Roman" w:cs="Times New Roman"/>
          <w:sz w:val="24"/>
          <w:szCs w:val="24"/>
        </w:rPr>
        <w:t xml:space="preserve">Таким образом, всеми формами отдыха и занятости планируем охватить более 80% </w:t>
      </w:r>
      <w:proofErr w:type="gramStart"/>
      <w:r w:rsidRPr="00615DCB">
        <w:rPr>
          <w:rFonts w:ascii="Times New Roman" w:hAnsi="Times New Roman" w:cs="Times New Roman"/>
          <w:sz w:val="24"/>
          <w:szCs w:val="24"/>
        </w:rPr>
        <w:t>обучающихся</w:t>
      </w:r>
      <w:proofErr w:type="gramEnd"/>
      <w:r w:rsidRPr="00615DCB">
        <w:rPr>
          <w:rFonts w:ascii="Times New Roman" w:hAnsi="Times New Roman" w:cs="Times New Roman"/>
          <w:sz w:val="24"/>
          <w:szCs w:val="24"/>
        </w:rPr>
        <w:t>. Организованный труд, отдых и оздоровление детей на базе нашей школы создаст условия для физического развития и укрепления здоровья, способствует воспитанию у ребят дисциплины, трудолюбия, дружбы и коллективизма, ответственности, коммуникабельности, толерантности. Каждый из ребят в летнее время найдет себе дело по душе, проявит свои лучшие качества, приобретет новых друзей.</w:t>
      </w:r>
    </w:p>
    <w:p w:rsidR="00B65823" w:rsidRDefault="00B65823" w:rsidP="00B65823">
      <w:pPr>
        <w:shd w:val="clear" w:color="auto" w:fill="FFFFFF"/>
        <w:spacing w:line="240" w:lineRule="auto"/>
        <w:ind w:left="-851"/>
        <w:rPr>
          <w:rFonts w:ascii="Times New Roman" w:eastAsia="Times New Roman" w:hAnsi="Times New Roman" w:cs="Times New Roman"/>
          <w:b/>
          <w:sz w:val="24"/>
          <w:szCs w:val="24"/>
          <w:lang w:eastAsia="ru-RU"/>
        </w:rPr>
      </w:pPr>
    </w:p>
    <w:p w:rsidR="00B65823" w:rsidRPr="0063155E" w:rsidRDefault="00B65823" w:rsidP="00B65823">
      <w:pPr>
        <w:shd w:val="clear" w:color="auto" w:fill="FFFFFF"/>
        <w:spacing w:line="240" w:lineRule="auto"/>
        <w:ind w:left="-851"/>
        <w:rPr>
          <w:rFonts w:ascii="Times New Roman" w:eastAsia="Times New Roman" w:hAnsi="Times New Roman" w:cs="Times New Roman"/>
          <w:b/>
          <w:sz w:val="24"/>
          <w:szCs w:val="24"/>
          <w:lang w:eastAsia="ru-RU"/>
        </w:rPr>
      </w:pPr>
      <w:r w:rsidRPr="0063155E">
        <w:rPr>
          <w:rFonts w:ascii="Times New Roman" w:eastAsia="Times New Roman" w:hAnsi="Times New Roman" w:cs="Times New Roman"/>
          <w:b/>
          <w:sz w:val="24"/>
          <w:szCs w:val="24"/>
          <w:lang w:eastAsia="ru-RU"/>
        </w:rPr>
        <w:t>17. Анализ работы методического объединения классных руководителей.</w:t>
      </w:r>
    </w:p>
    <w:p w:rsidR="00B65823" w:rsidRPr="00615DCB" w:rsidRDefault="00B65823" w:rsidP="00B65823">
      <w:pPr>
        <w:spacing w:line="240" w:lineRule="auto"/>
        <w:ind w:left="-851" w:firstLine="425"/>
        <w:rPr>
          <w:rFonts w:ascii="Times New Roman" w:hAnsi="Times New Roman" w:cs="Times New Roman"/>
          <w:sz w:val="24"/>
          <w:szCs w:val="24"/>
        </w:rPr>
      </w:pPr>
      <w:r w:rsidRPr="00615DCB">
        <w:rPr>
          <w:rFonts w:ascii="Times New Roman" w:hAnsi="Times New Roman" w:cs="Times New Roman"/>
          <w:sz w:val="24"/>
          <w:szCs w:val="24"/>
        </w:rPr>
        <w:t xml:space="preserve">Методическое объединение классных руководителей работало над </w:t>
      </w:r>
      <w:r w:rsidRPr="00615DCB">
        <w:rPr>
          <w:rFonts w:ascii="Times New Roman" w:hAnsi="Times New Roman" w:cs="Times New Roman"/>
          <w:b/>
          <w:sz w:val="24"/>
          <w:szCs w:val="24"/>
        </w:rPr>
        <w:t>темой</w:t>
      </w:r>
      <w:r w:rsidRPr="00615DCB">
        <w:rPr>
          <w:rFonts w:ascii="Times New Roman" w:hAnsi="Times New Roman" w:cs="Times New Roman"/>
          <w:sz w:val="24"/>
          <w:szCs w:val="24"/>
        </w:rPr>
        <w:t xml:space="preserve"> </w:t>
      </w:r>
      <w:r w:rsidRPr="00615DCB">
        <w:rPr>
          <w:rFonts w:ascii="Times New Roman" w:hAnsi="Times New Roman" w:cs="Times New Roman"/>
          <w:bCs/>
          <w:sz w:val="24"/>
          <w:szCs w:val="24"/>
        </w:rPr>
        <w:t xml:space="preserve">«Развитие новых профессиональных компетентностей классных руководителей в работе с обучающимися, родителями, классным коллективом через внедрение </w:t>
      </w:r>
      <w:proofErr w:type="spellStart"/>
      <w:r w:rsidRPr="00615DCB">
        <w:rPr>
          <w:rFonts w:ascii="Times New Roman" w:hAnsi="Times New Roman" w:cs="Times New Roman"/>
          <w:bCs/>
          <w:sz w:val="24"/>
          <w:szCs w:val="24"/>
        </w:rPr>
        <w:t>системно-деятельностного</w:t>
      </w:r>
      <w:proofErr w:type="spellEnd"/>
      <w:r w:rsidRPr="00615DCB">
        <w:rPr>
          <w:rFonts w:ascii="Times New Roman" w:hAnsi="Times New Roman" w:cs="Times New Roman"/>
          <w:bCs/>
          <w:sz w:val="24"/>
          <w:szCs w:val="24"/>
        </w:rPr>
        <w:t xml:space="preserve"> подхода для реализации ФГОС».</w:t>
      </w:r>
    </w:p>
    <w:p w:rsidR="00B65823" w:rsidRPr="00615DCB" w:rsidRDefault="00B65823" w:rsidP="00B65823">
      <w:pPr>
        <w:spacing w:line="240" w:lineRule="auto"/>
        <w:ind w:left="-851" w:firstLine="425"/>
        <w:rPr>
          <w:rFonts w:ascii="Times New Roman" w:hAnsi="Times New Roman" w:cs="Times New Roman"/>
          <w:b/>
          <w:sz w:val="24"/>
          <w:szCs w:val="24"/>
        </w:rPr>
      </w:pPr>
      <w:r w:rsidRPr="00615DCB">
        <w:rPr>
          <w:rFonts w:ascii="Times New Roman" w:hAnsi="Times New Roman" w:cs="Times New Roman"/>
          <w:b/>
          <w:bCs/>
          <w:sz w:val="24"/>
          <w:szCs w:val="24"/>
        </w:rPr>
        <w:t>Цель МО:</w:t>
      </w:r>
      <w:r w:rsidRPr="00615DCB">
        <w:rPr>
          <w:rFonts w:ascii="Times New Roman" w:hAnsi="Times New Roman" w:cs="Times New Roman"/>
          <w:b/>
          <w:sz w:val="24"/>
          <w:szCs w:val="24"/>
        </w:rPr>
        <w:t xml:space="preserve"> </w:t>
      </w:r>
    </w:p>
    <w:p w:rsidR="00B65823" w:rsidRPr="00615DCB" w:rsidRDefault="00B65823" w:rsidP="00B65823">
      <w:pPr>
        <w:spacing w:line="240" w:lineRule="auto"/>
        <w:ind w:left="-851" w:firstLine="425"/>
        <w:rPr>
          <w:rFonts w:ascii="Times New Roman" w:hAnsi="Times New Roman" w:cs="Times New Roman"/>
          <w:b/>
          <w:sz w:val="24"/>
          <w:szCs w:val="24"/>
        </w:rPr>
      </w:pPr>
      <w:r w:rsidRPr="00615DCB">
        <w:rPr>
          <w:rFonts w:ascii="Times New Roman" w:hAnsi="Times New Roman" w:cs="Times New Roman"/>
          <w:sz w:val="24"/>
          <w:szCs w:val="24"/>
        </w:rPr>
        <w:t>ф</w:t>
      </w:r>
      <w:r w:rsidRPr="00615DCB">
        <w:rPr>
          <w:rFonts w:ascii="Times New Roman" w:eastAsia="Corbel" w:hAnsi="Times New Roman" w:cs="Times New Roman"/>
          <w:sz w:val="24"/>
          <w:szCs w:val="24"/>
        </w:rPr>
        <w:t xml:space="preserve">ормирование профессиональных компетентностей классных руководителей в работе с учащимися, родителями, классным коллективом через внедрение </w:t>
      </w:r>
      <w:proofErr w:type="spellStart"/>
      <w:r w:rsidRPr="00615DCB">
        <w:rPr>
          <w:rFonts w:ascii="Times New Roman" w:eastAsia="Corbel" w:hAnsi="Times New Roman" w:cs="Times New Roman"/>
          <w:sz w:val="24"/>
          <w:szCs w:val="24"/>
        </w:rPr>
        <w:t>деятельностного</w:t>
      </w:r>
      <w:proofErr w:type="spellEnd"/>
      <w:r w:rsidRPr="00615DCB">
        <w:rPr>
          <w:rFonts w:ascii="Times New Roman" w:eastAsia="Corbel" w:hAnsi="Times New Roman" w:cs="Times New Roman"/>
          <w:sz w:val="24"/>
          <w:szCs w:val="24"/>
        </w:rPr>
        <w:t xml:space="preserve"> подхода</w:t>
      </w:r>
    </w:p>
    <w:p w:rsidR="00B65823" w:rsidRPr="00615DCB" w:rsidRDefault="00B65823" w:rsidP="00B65823">
      <w:pPr>
        <w:spacing w:line="240" w:lineRule="auto"/>
        <w:ind w:left="-851" w:firstLine="425"/>
        <w:rPr>
          <w:rFonts w:ascii="Times New Roman" w:hAnsi="Times New Roman" w:cs="Times New Roman"/>
          <w:sz w:val="24"/>
          <w:szCs w:val="24"/>
        </w:rPr>
      </w:pPr>
      <w:r w:rsidRPr="00615DCB">
        <w:rPr>
          <w:rFonts w:ascii="Times New Roman" w:hAnsi="Times New Roman" w:cs="Times New Roman"/>
          <w:b/>
          <w:sz w:val="24"/>
          <w:szCs w:val="24"/>
        </w:rPr>
        <w:t>Задачи МО:</w:t>
      </w:r>
      <w:r w:rsidRPr="00615DCB">
        <w:rPr>
          <w:rFonts w:ascii="Times New Roman" w:hAnsi="Times New Roman" w:cs="Times New Roman"/>
          <w:sz w:val="24"/>
          <w:szCs w:val="24"/>
        </w:rPr>
        <w:t xml:space="preserve"> </w:t>
      </w:r>
    </w:p>
    <w:p w:rsidR="00B65823" w:rsidRPr="00615DCB" w:rsidRDefault="00B65823" w:rsidP="006848DC">
      <w:pPr>
        <w:pStyle w:val="a4"/>
        <w:numPr>
          <w:ilvl w:val="0"/>
          <w:numId w:val="16"/>
        </w:numPr>
        <w:spacing w:after="200" w:line="240" w:lineRule="auto"/>
        <w:ind w:left="-567" w:hanging="284"/>
        <w:rPr>
          <w:rFonts w:ascii="Times New Roman" w:hAnsi="Times New Roman" w:cs="Times New Roman"/>
          <w:sz w:val="24"/>
          <w:szCs w:val="24"/>
        </w:rPr>
      </w:pPr>
      <w:r w:rsidRPr="00615DCB">
        <w:rPr>
          <w:rFonts w:ascii="Times New Roman" w:hAnsi="Times New Roman" w:cs="Times New Roman"/>
          <w:sz w:val="24"/>
          <w:szCs w:val="24"/>
        </w:rPr>
        <w:t>повышать педагогическое мастерство классных руководителей;</w:t>
      </w:r>
    </w:p>
    <w:p w:rsidR="00B65823" w:rsidRPr="00615DCB" w:rsidRDefault="00B65823" w:rsidP="006848DC">
      <w:pPr>
        <w:pStyle w:val="a4"/>
        <w:numPr>
          <w:ilvl w:val="0"/>
          <w:numId w:val="16"/>
        </w:numPr>
        <w:spacing w:after="200" w:line="240" w:lineRule="auto"/>
        <w:ind w:left="-567" w:hanging="284"/>
        <w:rPr>
          <w:rFonts w:ascii="Times New Roman" w:hAnsi="Times New Roman" w:cs="Times New Roman"/>
          <w:sz w:val="24"/>
          <w:szCs w:val="24"/>
        </w:rPr>
      </w:pPr>
      <w:r w:rsidRPr="00615DCB">
        <w:rPr>
          <w:rFonts w:ascii="Times New Roman" w:hAnsi="Times New Roman" w:cs="Times New Roman"/>
          <w:bCs/>
          <w:sz w:val="24"/>
          <w:szCs w:val="24"/>
        </w:rPr>
        <w:t>организовать информационно-методическую и практическую помощь классным руководителям в воспитательной работе с учащимися,</w:t>
      </w:r>
      <w:r w:rsidRPr="00615DCB">
        <w:rPr>
          <w:rFonts w:ascii="Times New Roman" w:hAnsi="Times New Roman" w:cs="Times New Roman"/>
          <w:sz w:val="24"/>
          <w:szCs w:val="24"/>
        </w:rPr>
        <w:t xml:space="preserve"> методическую помощь в овладении новыми педагогическими технологиями воспитательного процесса</w:t>
      </w:r>
      <w:r w:rsidRPr="00615DCB">
        <w:rPr>
          <w:rFonts w:ascii="Times New Roman" w:hAnsi="Times New Roman" w:cs="Times New Roman"/>
          <w:bCs/>
          <w:sz w:val="24"/>
          <w:szCs w:val="24"/>
        </w:rPr>
        <w:t>;</w:t>
      </w:r>
    </w:p>
    <w:p w:rsidR="00B65823" w:rsidRPr="00615DCB" w:rsidRDefault="00B65823" w:rsidP="006848DC">
      <w:pPr>
        <w:pStyle w:val="a4"/>
        <w:numPr>
          <w:ilvl w:val="0"/>
          <w:numId w:val="16"/>
        </w:numPr>
        <w:spacing w:line="240" w:lineRule="auto"/>
        <w:ind w:left="-567" w:hanging="284"/>
        <w:rPr>
          <w:rFonts w:ascii="Times New Roman" w:hAnsi="Times New Roman" w:cs="Times New Roman"/>
          <w:sz w:val="24"/>
          <w:szCs w:val="24"/>
        </w:rPr>
      </w:pPr>
      <w:r w:rsidRPr="00615DCB">
        <w:rPr>
          <w:rFonts w:ascii="Times New Roman" w:hAnsi="Times New Roman" w:cs="Times New Roman"/>
          <w:bCs/>
          <w:sz w:val="24"/>
          <w:szCs w:val="24"/>
        </w:rPr>
        <w:t>продолжить изучение новых педагогических технологий воспитательного процесса;</w:t>
      </w:r>
    </w:p>
    <w:p w:rsidR="00B65823" w:rsidRPr="00615DCB" w:rsidRDefault="00B65823" w:rsidP="006848DC">
      <w:pPr>
        <w:pStyle w:val="a4"/>
        <w:numPr>
          <w:ilvl w:val="0"/>
          <w:numId w:val="16"/>
        </w:numPr>
        <w:spacing w:line="240" w:lineRule="auto"/>
        <w:ind w:left="-567" w:hanging="284"/>
        <w:rPr>
          <w:rFonts w:ascii="Times New Roman" w:hAnsi="Times New Roman" w:cs="Times New Roman"/>
          <w:sz w:val="24"/>
          <w:szCs w:val="24"/>
        </w:rPr>
      </w:pPr>
      <w:r w:rsidRPr="00615DCB">
        <w:rPr>
          <w:rFonts w:ascii="Times New Roman" w:hAnsi="Times New Roman" w:cs="Times New Roman"/>
          <w:bCs/>
          <w:sz w:val="24"/>
          <w:szCs w:val="24"/>
        </w:rPr>
        <w:t xml:space="preserve">развивать информационную культуру педагогов, шире использовать информационные технологии в воспитательной работе; </w:t>
      </w:r>
    </w:p>
    <w:p w:rsidR="00B65823" w:rsidRPr="00615DCB" w:rsidRDefault="00B65823" w:rsidP="006848DC">
      <w:pPr>
        <w:pStyle w:val="a4"/>
        <w:numPr>
          <w:ilvl w:val="0"/>
          <w:numId w:val="16"/>
        </w:numPr>
        <w:spacing w:line="240" w:lineRule="auto"/>
        <w:ind w:left="-567" w:hanging="284"/>
        <w:rPr>
          <w:rFonts w:ascii="Times New Roman" w:hAnsi="Times New Roman" w:cs="Times New Roman"/>
          <w:sz w:val="24"/>
          <w:szCs w:val="24"/>
        </w:rPr>
      </w:pPr>
      <w:r w:rsidRPr="00615DCB">
        <w:rPr>
          <w:rFonts w:ascii="Times New Roman" w:hAnsi="Times New Roman" w:cs="Times New Roman"/>
          <w:bCs/>
          <w:sz w:val="24"/>
          <w:szCs w:val="24"/>
        </w:rPr>
        <w:t>создать информационно-педагогический банк собственных достижений.</w:t>
      </w:r>
    </w:p>
    <w:p w:rsidR="00B65823" w:rsidRPr="00615DCB" w:rsidRDefault="00B65823" w:rsidP="00B65823">
      <w:pPr>
        <w:spacing w:line="240" w:lineRule="auto"/>
        <w:ind w:left="-851" w:firstLine="425"/>
        <w:rPr>
          <w:rFonts w:ascii="Times New Roman" w:hAnsi="Times New Roman" w:cs="Times New Roman"/>
          <w:sz w:val="24"/>
          <w:szCs w:val="24"/>
        </w:rPr>
      </w:pPr>
      <w:r w:rsidRPr="00615DCB">
        <w:rPr>
          <w:rFonts w:ascii="Times New Roman" w:hAnsi="Times New Roman" w:cs="Times New Roman"/>
          <w:b/>
          <w:sz w:val="24"/>
          <w:szCs w:val="24"/>
        </w:rPr>
        <w:t>Приоритетные направления методической работы:</w:t>
      </w:r>
      <w:r w:rsidRPr="00615DCB">
        <w:rPr>
          <w:rFonts w:ascii="Times New Roman" w:hAnsi="Times New Roman" w:cs="Times New Roman"/>
          <w:sz w:val="24"/>
          <w:szCs w:val="24"/>
        </w:rPr>
        <w:t xml:space="preserve">  </w:t>
      </w:r>
    </w:p>
    <w:p w:rsidR="00B65823" w:rsidRPr="00615DCB" w:rsidRDefault="00B65823" w:rsidP="006848DC">
      <w:pPr>
        <w:pStyle w:val="a4"/>
        <w:numPr>
          <w:ilvl w:val="0"/>
          <w:numId w:val="15"/>
        </w:numPr>
        <w:spacing w:line="240" w:lineRule="auto"/>
        <w:ind w:left="-567" w:hanging="284"/>
        <w:rPr>
          <w:rFonts w:ascii="Times New Roman" w:hAnsi="Times New Roman" w:cs="Times New Roman"/>
          <w:sz w:val="24"/>
          <w:szCs w:val="24"/>
        </w:rPr>
      </w:pPr>
      <w:r w:rsidRPr="00615DCB">
        <w:rPr>
          <w:rFonts w:ascii="Times New Roman" w:hAnsi="Times New Roman" w:cs="Times New Roman"/>
          <w:sz w:val="24"/>
          <w:szCs w:val="24"/>
        </w:rPr>
        <w:t xml:space="preserve">Повышение теоретического, методического уровня подготовки классных руководителей по вопросам психологии и педагогики воспитательной работы.  </w:t>
      </w:r>
    </w:p>
    <w:p w:rsidR="00B65823" w:rsidRPr="00615DCB" w:rsidRDefault="00B65823" w:rsidP="006848DC">
      <w:pPr>
        <w:pStyle w:val="a4"/>
        <w:numPr>
          <w:ilvl w:val="0"/>
          <w:numId w:val="15"/>
        </w:numPr>
        <w:spacing w:line="240" w:lineRule="auto"/>
        <w:ind w:left="-567" w:hanging="284"/>
        <w:rPr>
          <w:rFonts w:ascii="Times New Roman" w:hAnsi="Times New Roman" w:cs="Times New Roman"/>
          <w:sz w:val="24"/>
          <w:szCs w:val="24"/>
        </w:rPr>
      </w:pPr>
      <w:r w:rsidRPr="00615DCB">
        <w:rPr>
          <w:rFonts w:ascii="Times New Roman" w:hAnsi="Times New Roman" w:cs="Times New Roman"/>
          <w:sz w:val="24"/>
          <w:szCs w:val="24"/>
        </w:rPr>
        <w:t xml:space="preserve">Информирование о нормативно-правовой базе, регулирующей работу классных руководителей.  </w:t>
      </w:r>
    </w:p>
    <w:p w:rsidR="00B65823" w:rsidRPr="00615DCB" w:rsidRDefault="00B65823" w:rsidP="006848DC">
      <w:pPr>
        <w:pStyle w:val="a4"/>
        <w:numPr>
          <w:ilvl w:val="0"/>
          <w:numId w:val="15"/>
        </w:numPr>
        <w:spacing w:line="240" w:lineRule="auto"/>
        <w:ind w:left="-567" w:hanging="284"/>
        <w:rPr>
          <w:rFonts w:ascii="Times New Roman" w:hAnsi="Times New Roman" w:cs="Times New Roman"/>
          <w:sz w:val="24"/>
          <w:szCs w:val="24"/>
        </w:rPr>
      </w:pPr>
      <w:r w:rsidRPr="00615DCB">
        <w:rPr>
          <w:rFonts w:ascii="Times New Roman" w:hAnsi="Times New Roman" w:cs="Times New Roman"/>
          <w:sz w:val="24"/>
          <w:szCs w:val="24"/>
        </w:rPr>
        <w:t xml:space="preserve">Обобщение, систематизация и распространение передового педагогического опыта.  </w:t>
      </w:r>
    </w:p>
    <w:p w:rsidR="00B65823" w:rsidRPr="00615DCB" w:rsidRDefault="00B65823" w:rsidP="006848DC">
      <w:pPr>
        <w:pStyle w:val="a4"/>
        <w:numPr>
          <w:ilvl w:val="0"/>
          <w:numId w:val="15"/>
        </w:numPr>
        <w:spacing w:line="240" w:lineRule="auto"/>
        <w:ind w:left="-567" w:hanging="284"/>
        <w:rPr>
          <w:rFonts w:ascii="Times New Roman" w:hAnsi="Times New Roman" w:cs="Times New Roman"/>
          <w:sz w:val="24"/>
          <w:szCs w:val="24"/>
        </w:rPr>
      </w:pPr>
      <w:r w:rsidRPr="00615DCB">
        <w:rPr>
          <w:rFonts w:ascii="Times New Roman" w:hAnsi="Times New Roman" w:cs="Times New Roman"/>
          <w:sz w:val="24"/>
          <w:szCs w:val="24"/>
        </w:rPr>
        <w:t xml:space="preserve">Вооружение классных руководителей современными воспитательными технологиями и знаниями современных форм и методов работы. </w:t>
      </w:r>
    </w:p>
    <w:p w:rsidR="00B65823" w:rsidRPr="00615DCB" w:rsidRDefault="00B65823" w:rsidP="00B65823">
      <w:pPr>
        <w:spacing w:line="240" w:lineRule="auto"/>
        <w:ind w:left="-851" w:firstLine="425"/>
        <w:rPr>
          <w:rFonts w:ascii="Times New Roman" w:hAnsi="Times New Roman" w:cs="Times New Roman"/>
          <w:sz w:val="24"/>
          <w:szCs w:val="24"/>
        </w:rPr>
      </w:pPr>
      <w:r w:rsidRPr="00615DCB">
        <w:rPr>
          <w:rFonts w:ascii="Times New Roman" w:hAnsi="Times New Roman" w:cs="Times New Roman"/>
          <w:b/>
          <w:sz w:val="24"/>
          <w:szCs w:val="24"/>
        </w:rPr>
        <w:t xml:space="preserve">Предполагаемый результат: </w:t>
      </w:r>
      <w:r w:rsidRPr="00615DCB">
        <w:rPr>
          <w:rFonts w:ascii="Times New Roman" w:hAnsi="Times New Roman" w:cs="Times New Roman"/>
          <w:sz w:val="24"/>
          <w:szCs w:val="24"/>
        </w:rPr>
        <w:t>повышение методической культуры классных руководителей</w:t>
      </w:r>
    </w:p>
    <w:p w:rsidR="00B65823" w:rsidRPr="00615DCB" w:rsidRDefault="00B65823" w:rsidP="00B65823">
      <w:pPr>
        <w:spacing w:line="240" w:lineRule="auto"/>
        <w:ind w:left="-851" w:firstLine="425"/>
        <w:rPr>
          <w:rFonts w:ascii="Times New Roman" w:hAnsi="Times New Roman" w:cs="Times New Roman"/>
          <w:sz w:val="24"/>
          <w:szCs w:val="24"/>
        </w:rPr>
      </w:pPr>
      <w:r w:rsidRPr="00615DCB">
        <w:rPr>
          <w:rFonts w:ascii="Times New Roman" w:hAnsi="Times New Roman" w:cs="Times New Roman"/>
          <w:b/>
          <w:sz w:val="24"/>
          <w:szCs w:val="24"/>
        </w:rPr>
        <w:t>Формы  работы МО:</w:t>
      </w:r>
      <w:r w:rsidRPr="00615DCB">
        <w:rPr>
          <w:rFonts w:ascii="Times New Roman" w:hAnsi="Times New Roman" w:cs="Times New Roman"/>
          <w:sz w:val="24"/>
          <w:szCs w:val="24"/>
        </w:rPr>
        <w:t xml:space="preserve"> заседания, консультации, </w:t>
      </w:r>
      <w:proofErr w:type="spellStart"/>
      <w:r w:rsidRPr="00615DCB">
        <w:rPr>
          <w:rFonts w:ascii="Times New Roman" w:hAnsi="Times New Roman" w:cs="Times New Roman"/>
          <w:sz w:val="24"/>
          <w:szCs w:val="24"/>
        </w:rPr>
        <w:t>взаимопосещение</w:t>
      </w:r>
      <w:proofErr w:type="spellEnd"/>
      <w:r w:rsidRPr="00615DCB">
        <w:rPr>
          <w:rFonts w:ascii="Times New Roman" w:hAnsi="Times New Roman" w:cs="Times New Roman"/>
          <w:sz w:val="24"/>
          <w:szCs w:val="24"/>
        </w:rPr>
        <w:t xml:space="preserve"> классных часов и мероприятий, изучение и обсуждение документов и передового педагогического опыта, творческие отчеты классных руководителей</w:t>
      </w:r>
    </w:p>
    <w:p w:rsidR="00B65823" w:rsidRPr="00615DCB" w:rsidRDefault="00B65823" w:rsidP="00B65823">
      <w:pPr>
        <w:spacing w:line="240" w:lineRule="auto"/>
        <w:ind w:left="-851"/>
        <w:rPr>
          <w:rFonts w:ascii="Times New Roman" w:eastAsia="Corbel" w:hAnsi="Times New Roman" w:cs="Times New Roman"/>
          <w:b/>
          <w:sz w:val="24"/>
          <w:szCs w:val="24"/>
        </w:rPr>
      </w:pPr>
      <w:r w:rsidRPr="00615DCB">
        <w:rPr>
          <w:rFonts w:ascii="Times New Roman" w:eastAsia="Corbel" w:hAnsi="Times New Roman" w:cs="Times New Roman"/>
          <w:b/>
          <w:sz w:val="24"/>
          <w:szCs w:val="24"/>
        </w:rPr>
        <w:t>Консультации для классных руководителей:</w:t>
      </w:r>
    </w:p>
    <w:p w:rsidR="00B65823" w:rsidRPr="00615DCB" w:rsidRDefault="00B65823" w:rsidP="00B65823">
      <w:pPr>
        <w:spacing w:line="240" w:lineRule="auto"/>
        <w:ind w:left="-851"/>
        <w:rPr>
          <w:rFonts w:ascii="Times New Roman" w:eastAsia="Corbel" w:hAnsi="Times New Roman" w:cs="Times New Roman"/>
          <w:sz w:val="24"/>
          <w:szCs w:val="24"/>
        </w:rPr>
      </w:pPr>
      <w:r w:rsidRPr="00615DCB">
        <w:rPr>
          <w:rFonts w:ascii="Times New Roman" w:eastAsia="Corbel" w:hAnsi="Times New Roman" w:cs="Times New Roman"/>
          <w:sz w:val="24"/>
          <w:szCs w:val="24"/>
        </w:rPr>
        <w:t>1.</w:t>
      </w:r>
      <w:r w:rsidRPr="00615DCB">
        <w:rPr>
          <w:rFonts w:ascii="Times New Roman" w:hAnsi="Times New Roman" w:cs="Times New Roman"/>
          <w:sz w:val="24"/>
          <w:szCs w:val="24"/>
        </w:rPr>
        <w:t xml:space="preserve"> </w:t>
      </w:r>
      <w:r w:rsidRPr="00615DCB">
        <w:rPr>
          <w:rFonts w:ascii="Times New Roman" w:eastAsia="Corbel" w:hAnsi="Times New Roman" w:cs="Times New Roman"/>
          <w:sz w:val="24"/>
          <w:szCs w:val="24"/>
        </w:rPr>
        <w:t>Содержание деятельности классных руководителей.</w:t>
      </w:r>
    </w:p>
    <w:p w:rsidR="00B65823" w:rsidRPr="00615DCB" w:rsidRDefault="00B65823" w:rsidP="00B65823">
      <w:pPr>
        <w:spacing w:line="240" w:lineRule="auto"/>
        <w:ind w:left="-851"/>
        <w:rPr>
          <w:rFonts w:ascii="Times New Roman" w:eastAsia="Corbel" w:hAnsi="Times New Roman" w:cs="Times New Roman"/>
          <w:sz w:val="24"/>
          <w:szCs w:val="24"/>
        </w:rPr>
      </w:pPr>
      <w:r w:rsidRPr="00615DCB">
        <w:rPr>
          <w:rFonts w:ascii="Times New Roman" w:eastAsia="Corbel" w:hAnsi="Times New Roman" w:cs="Times New Roman"/>
          <w:sz w:val="24"/>
          <w:szCs w:val="24"/>
        </w:rPr>
        <w:t>2.</w:t>
      </w:r>
      <w:r w:rsidRPr="00615DCB">
        <w:rPr>
          <w:rFonts w:ascii="Times New Roman" w:hAnsi="Times New Roman" w:cs="Times New Roman"/>
          <w:sz w:val="24"/>
          <w:szCs w:val="24"/>
        </w:rPr>
        <w:t xml:space="preserve"> </w:t>
      </w:r>
      <w:r w:rsidRPr="00615DCB">
        <w:rPr>
          <w:rFonts w:ascii="Times New Roman" w:eastAsia="Corbel" w:hAnsi="Times New Roman" w:cs="Times New Roman"/>
          <w:sz w:val="24"/>
          <w:szCs w:val="24"/>
        </w:rPr>
        <w:t>Документация классных руководителей.</w:t>
      </w:r>
    </w:p>
    <w:p w:rsidR="00B65823" w:rsidRPr="00615DCB" w:rsidRDefault="00B65823" w:rsidP="00B65823">
      <w:pPr>
        <w:spacing w:line="240" w:lineRule="auto"/>
        <w:ind w:left="-851"/>
        <w:rPr>
          <w:rFonts w:ascii="Times New Roman" w:eastAsia="Corbel" w:hAnsi="Times New Roman" w:cs="Times New Roman"/>
          <w:sz w:val="24"/>
          <w:szCs w:val="24"/>
        </w:rPr>
      </w:pPr>
      <w:r w:rsidRPr="00615DCB">
        <w:rPr>
          <w:rFonts w:ascii="Times New Roman" w:eastAsia="Corbel" w:hAnsi="Times New Roman" w:cs="Times New Roman"/>
          <w:sz w:val="24"/>
          <w:szCs w:val="24"/>
        </w:rPr>
        <w:t>3.</w:t>
      </w:r>
      <w:r w:rsidRPr="00615DCB">
        <w:rPr>
          <w:rFonts w:ascii="Times New Roman" w:hAnsi="Times New Roman" w:cs="Times New Roman"/>
          <w:sz w:val="24"/>
          <w:szCs w:val="24"/>
        </w:rPr>
        <w:t xml:space="preserve"> </w:t>
      </w:r>
      <w:r w:rsidRPr="00615DCB">
        <w:rPr>
          <w:rFonts w:ascii="Times New Roman" w:eastAsia="Corbel" w:hAnsi="Times New Roman" w:cs="Times New Roman"/>
          <w:sz w:val="24"/>
          <w:szCs w:val="24"/>
        </w:rPr>
        <w:t>Организация работы с родителями.</w:t>
      </w:r>
    </w:p>
    <w:p w:rsidR="00B65823" w:rsidRPr="00615DCB" w:rsidRDefault="00B65823" w:rsidP="00B65823">
      <w:pPr>
        <w:spacing w:line="240" w:lineRule="auto"/>
        <w:ind w:left="-851"/>
        <w:rPr>
          <w:rFonts w:ascii="Times New Roman" w:eastAsia="Corbel" w:hAnsi="Times New Roman" w:cs="Times New Roman"/>
          <w:sz w:val="24"/>
          <w:szCs w:val="24"/>
        </w:rPr>
      </w:pPr>
      <w:r w:rsidRPr="00615DCB">
        <w:rPr>
          <w:rFonts w:ascii="Times New Roman" w:hAnsi="Times New Roman" w:cs="Times New Roman"/>
          <w:sz w:val="24"/>
          <w:szCs w:val="24"/>
        </w:rPr>
        <w:t xml:space="preserve">4. Организация ученического </w:t>
      </w:r>
      <w:r w:rsidRPr="00615DCB">
        <w:rPr>
          <w:rFonts w:ascii="Times New Roman" w:eastAsia="Corbel" w:hAnsi="Times New Roman" w:cs="Times New Roman"/>
          <w:sz w:val="24"/>
          <w:szCs w:val="24"/>
        </w:rPr>
        <w:t>самоуправления в классе.</w:t>
      </w:r>
    </w:p>
    <w:p w:rsidR="00B65823" w:rsidRPr="00615DCB" w:rsidRDefault="00B65823" w:rsidP="00B65823">
      <w:pPr>
        <w:spacing w:line="240" w:lineRule="auto"/>
        <w:ind w:left="-851"/>
        <w:rPr>
          <w:rFonts w:ascii="Times New Roman" w:eastAsia="Corbel" w:hAnsi="Times New Roman" w:cs="Times New Roman"/>
          <w:b/>
          <w:sz w:val="24"/>
          <w:szCs w:val="24"/>
        </w:rPr>
      </w:pPr>
      <w:r w:rsidRPr="00615DCB">
        <w:rPr>
          <w:rFonts w:ascii="Times New Roman" w:eastAsia="Corbel" w:hAnsi="Times New Roman" w:cs="Times New Roman"/>
          <w:b/>
          <w:sz w:val="24"/>
          <w:szCs w:val="24"/>
        </w:rPr>
        <w:t>В течение года:</w:t>
      </w:r>
    </w:p>
    <w:p w:rsidR="00B65823" w:rsidRPr="00615DCB" w:rsidRDefault="00B65823" w:rsidP="00B65823">
      <w:pPr>
        <w:spacing w:line="240" w:lineRule="auto"/>
        <w:ind w:left="-851"/>
        <w:rPr>
          <w:rFonts w:ascii="Times New Roman" w:eastAsia="Corbel" w:hAnsi="Times New Roman" w:cs="Times New Roman"/>
          <w:sz w:val="24"/>
          <w:szCs w:val="24"/>
        </w:rPr>
      </w:pPr>
      <w:r w:rsidRPr="00615DCB">
        <w:rPr>
          <w:rFonts w:ascii="Times New Roman" w:eastAsia="Corbel" w:hAnsi="Times New Roman" w:cs="Times New Roman"/>
          <w:sz w:val="24"/>
          <w:szCs w:val="24"/>
        </w:rPr>
        <w:t>1. Создание банка интересных педагогических идей.</w:t>
      </w:r>
    </w:p>
    <w:p w:rsidR="00B65823" w:rsidRPr="00615DCB" w:rsidRDefault="00B65823" w:rsidP="00B65823">
      <w:pPr>
        <w:spacing w:line="240" w:lineRule="auto"/>
        <w:ind w:left="-851"/>
        <w:rPr>
          <w:rFonts w:ascii="Times New Roman" w:eastAsia="Corbel" w:hAnsi="Times New Roman" w:cs="Times New Roman"/>
          <w:sz w:val="24"/>
          <w:szCs w:val="24"/>
        </w:rPr>
      </w:pPr>
      <w:r w:rsidRPr="00615DCB">
        <w:rPr>
          <w:rFonts w:ascii="Times New Roman" w:eastAsia="Corbel" w:hAnsi="Times New Roman" w:cs="Times New Roman"/>
          <w:sz w:val="24"/>
          <w:szCs w:val="24"/>
        </w:rPr>
        <w:t>2. Создание банка данных по изучению уровня воспитанности учащихся.</w:t>
      </w:r>
    </w:p>
    <w:p w:rsidR="00B65823" w:rsidRPr="00615DCB" w:rsidRDefault="00B65823" w:rsidP="00B65823">
      <w:pPr>
        <w:spacing w:line="240" w:lineRule="auto"/>
        <w:ind w:left="-851"/>
        <w:rPr>
          <w:rFonts w:ascii="Times New Roman" w:eastAsia="Corbel" w:hAnsi="Times New Roman" w:cs="Times New Roman"/>
          <w:color w:val="000080"/>
          <w:sz w:val="24"/>
          <w:szCs w:val="24"/>
        </w:rPr>
      </w:pPr>
      <w:r w:rsidRPr="00615DCB">
        <w:rPr>
          <w:rFonts w:ascii="Times New Roman" w:eastAsia="Corbel" w:hAnsi="Times New Roman" w:cs="Times New Roman"/>
          <w:sz w:val="24"/>
          <w:szCs w:val="24"/>
        </w:rPr>
        <w:t>3.Обзор методической литературы по проблемам организации воспитательной деятельности.</w:t>
      </w:r>
    </w:p>
    <w:p w:rsidR="00B65823" w:rsidRPr="00615DCB" w:rsidRDefault="00B65823" w:rsidP="00B65823">
      <w:pPr>
        <w:spacing w:line="240" w:lineRule="auto"/>
        <w:ind w:left="-851" w:firstLine="425"/>
        <w:rPr>
          <w:rFonts w:ascii="Times New Roman" w:hAnsi="Times New Roman" w:cs="Times New Roman"/>
          <w:sz w:val="24"/>
          <w:szCs w:val="24"/>
        </w:rPr>
      </w:pPr>
      <w:r w:rsidRPr="00615DCB">
        <w:rPr>
          <w:rFonts w:ascii="Times New Roman" w:hAnsi="Times New Roman" w:cs="Times New Roman"/>
          <w:sz w:val="24"/>
          <w:szCs w:val="24"/>
        </w:rPr>
        <w:lastRenderedPageBreak/>
        <w:t>В течение учебного года проведено 4 заседания:</w:t>
      </w:r>
    </w:p>
    <w:p w:rsidR="00B65823" w:rsidRPr="00615DCB" w:rsidRDefault="00B65823" w:rsidP="00B65823">
      <w:pPr>
        <w:spacing w:line="240" w:lineRule="auto"/>
        <w:ind w:left="-851"/>
        <w:rPr>
          <w:rFonts w:ascii="Times New Roman" w:hAnsi="Times New Roman" w:cs="Times New Roman"/>
          <w:sz w:val="24"/>
          <w:szCs w:val="24"/>
          <w:u w:val="single"/>
        </w:rPr>
      </w:pPr>
      <w:r w:rsidRPr="00615DCB">
        <w:rPr>
          <w:rFonts w:ascii="Times New Roman" w:hAnsi="Times New Roman" w:cs="Times New Roman"/>
          <w:sz w:val="24"/>
          <w:szCs w:val="24"/>
          <w:u w:val="single"/>
        </w:rPr>
        <w:t>Заседание №1:</w:t>
      </w:r>
    </w:p>
    <w:p w:rsidR="00B65823" w:rsidRPr="00615DCB" w:rsidRDefault="00B65823" w:rsidP="00B65823">
      <w:pPr>
        <w:spacing w:line="240" w:lineRule="auto"/>
        <w:ind w:left="-851"/>
        <w:rPr>
          <w:rFonts w:ascii="Times New Roman" w:hAnsi="Times New Roman" w:cs="Times New Roman"/>
          <w:sz w:val="24"/>
          <w:szCs w:val="24"/>
        </w:rPr>
      </w:pPr>
      <w:r w:rsidRPr="00615DCB">
        <w:rPr>
          <w:rFonts w:ascii="Times New Roman" w:hAnsi="Times New Roman" w:cs="Times New Roman"/>
          <w:sz w:val="24"/>
          <w:szCs w:val="24"/>
        </w:rPr>
        <w:t>Тема: «Поиск эффективных решений. Организация работы классных руководителей на 2017-2018 учебный год» (методический практикум).</w:t>
      </w:r>
    </w:p>
    <w:p w:rsidR="00B65823" w:rsidRPr="00615DCB" w:rsidRDefault="00B65823" w:rsidP="00B65823">
      <w:pPr>
        <w:spacing w:line="240" w:lineRule="auto"/>
        <w:ind w:left="-851"/>
        <w:rPr>
          <w:rFonts w:ascii="Times New Roman" w:hAnsi="Times New Roman" w:cs="Times New Roman"/>
          <w:sz w:val="24"/>
          <w:szCs w:val="24"/>
        </w:rPr>
      </w:pPr>
      <w:r w:rsidRPr="00615DCB">
        <w:rPr>
          <w:rFonts w:ascii="Times New Roman" w:hAnsi="Times New Roman" w:cs="Times New Roman"/>
          <w:sz w:val="24"/>
          <w:szCs w:val="24"/>
        </w:rPr>
        <w:t>1.Обсуждение, корректировка и согласование плана МО на 2017-2018 учебный год.</w:t>
      </w:r>
    </w:p>
    <w:p w:rsidR="00B65823" w:rsidRPr="00615DCB" w:rsidRDefault="00B65823" w:rsidP="00B65823">
      <w:pPr>
        <w:spacing w:line="240" w:lineRule="auto"/>
        <w:ind w:left="-851"/>
        <w:rPr>
          <w:rFonts w:ascii="Times New Roman" w:hAnsi="Times New Roman" w:cs="Times New Roman"/>
          <w:sz w:val="24"/>
          <w:szCs w:val="24"/>
        </w:rPr>
      </w:pPr>
      <w:r w:rsidRPr="00615DCB">
        <w:rPr>
          <w:rFonts w:ascii="Times New Roman" w:hAnsi="Times New Roman" w:cs="Times New Roman"/>
          <w:sz w:val="24"/>
          <w:szCs w:val="24"/>
        </w:rPr>
        <w:t>2.Учимся сотрудничать: обсуждение тем самообразования по проблемам воспитательной работы.</w:t>
      </w:r>
    </w:p>
    <w:p w:rsidR="00B65823" w:rsidRPr="00615DCB" w:rsidRDefault="00B65823" w:rsidP="00B65823">
      <w:pPr>
        <w:spacing w:line="240" w:lineRule="auto"/>
        <w:ind w:left="-851"/>
        <w:rPr>
          <w:rFonts w:ascii="Times New Roman" w:eastAsia="Corbel" w:hAnsi="Times New Roman" w:cs="Times New Roman"/>
          <w:sz w:val="24"/>
          <w:szCs w:val="24"/>
        </w:rPr>
      </w:pPr>
      <w:r w:rsidRPr="00615DCB">
        <w:rPr>
          <w:rFonts w:ascii="Times New Roman" w:hAnsi="Times New Roman" w:cs="Times New Roman"/>
          <w:sz w:val="24"/>
          <w:szCs w:val="24"/>
        </w:rPr>
        <w:t xml:space="preserve">3.Изучение нормативных   документов </w:t>
      </w:r>
      <w:r w:rsidRPr="00615DCB">
        <w:rPr>
          <w:rFonts w:ascii="Times New Roman" w:eastAsia="Corbel" w:hAnsi="Times New Roman" w:cs="Times New Roman"/>
          <w:sz w:val="24"/>
          <w:szCs w:val="24"/>
        </w:rPr>
        <w:t>по организации воспитательной работы в 201</w:t>
      </w:r>
      <w:r w:rsidRPr="00615DCB">
        <w:rPr>
          <w:rFonts w:ascii="Times New Roman" w:hAnsi="Times New Roman" w:cs="Times New Roman"/>
          <w:sz w:val="24"/>
          <w:szCs w:val="24"/>
        </w:rPr>
        <w:t>7-</w:t>
      </w:r>
      <w:r w:rsidRPr="00615DCB">
        <w:rPr>
          <w:rFonts w:ascii="Times New Roman" w:eastAsia="Corbel" w:hAnsi="Times New Roman" w:cs="Times New Roman"/>
          <w:sz w:val="24"/>
          <w:szCs w:val="24"/>
        </w:rPr>
        <w:t>201</w:t>
      </w:r>
      <w:r w:rsidRPr="00615DCB">
        <w:rPr>
          <w:rFonts w:ascii="Times New Roman" w:hAnsi="Times New Roman" w:cs="Times New Roman"/>
          <w:sz w:val="24"/>
          <w:szCs w:val="24"/>
        </w:rPr>
        <w:t>8</w:t>
      </w:r>
      <w:r w:rsidRPr="00615DCB">
        <w:rPr>
          <w:rFonts w:ascii="Times New Roman" w:eastAsia="Corbel" w:hAnsi="Times New Roman" w:cs="Times New Roman"/>
          <w:sz w:val="24"/>
          <w:szCs w:val="24"/>
        </w:rPr>
        <w:t> учебном году.</w:t>
      </w:r>
    </w:p>
    <w:p w:rsidR="00B65823" w:rsidRPr="00615DCB" w:rsidRDefault="00B65823" w:rsidP="00B65823">
      <w:pPr>
        <w:spacing w:line="240" w:lineRule="auto"/>
        <w:ind w:left="-851"/>
        <w:rPr>
          <w:rFonts w:ascii="Times New Roman" w:eastAsia="Corbel" w:hAnsi="Times New Roman" w:cs="Times New Roman"/>
          <w:sz w:val="24"/>
          <w:szCs w:val="24"/>
        </w:rPr>
      </w:pPr>
      <w:r w:rsidRPr="00615DCB">
        <w:rPr>
          <w:rFonts w:ascii="Times New Roman" w:eastAsia="Corbel" w:hAnsi="Times New Roman" w:cs="Times New Roman"/>
          <w:sz w:val="24"/>
          <w:szCs w:val="24"/>
        </w:rPr>
        <w:t>4. Организация работы по ТБ и ПДД в школе и в классе. Интернет-ресурсы о безопасном поведении детей на дорогах.</w:t>
      </w:r>
    </w:p>
    <w:p w:rsidR="00B65823" w:rsidRPr="00615DCB" w:rsidRDefault="00B65823" w:rsidP="00B65823">
      <w:pPr>
        <w:spacing w:line="240" w:lineRule="auto"/>
        <w:ind w:left="-851"/>
        <w:rPr>
          <w:rFonts w:ascii="Times New Roman" w:hAnsi="Times New Roman" w:cs="Times New Roman"/>
          <w:sz w:val="24"/>
          <w:szCs w:val="24"/>
        </w:rPr>
      </w:pPr>
      <w:r w:rsidRPr="00615DCB">
        <w:rPr>
          <w:rFonts w:ascii="Times New Roman" w:eastAsia="Corbel" w:hAnsi="Times New Roman" w:cs="Times New Roman"/>
          <w:sz w:val="24"/>
          <w:szCs w:val="24"/>
        </w:rPr>
        <w:t>5.Определение возможных диагностических исследований обучающихся и классных коллективов.</w:t>
      </w:r>
    </w:p>
    <w:p w:rsidR="00B65823" w:rsidRPr="00615DCB" w:rsidRDefault="00B65823" w:rsidP="00B65823">
      <w:pPr>
        <w:pStyle w:val="Default"/>
        <w:ind w:left="-851"/>
      </w:pPr>
      <w:r w:rsidRPr="00615DCB">
        <w:t xml:space="preserve">Заседание №2: </w:t>
      </w:r>
    </w:p>
    <w:p w:rsidR="00B65823" w:rsidRPr="00615DCB" w:rsidRDefault="00B65823" w:rsidP="00B65823">
      <w:pPr>
        <w:pStyle w:val="Default"/>
        <w:ind w:left="-851"/>
        <w:jc w:val="both"/>
      </w:pPr>
      <w:r w:rsidRPr="00615DCB">
        <w:t xml:space="preserve">Тема: «Взаимодействие семьи и школы по формированию нравственной культуры ребенка (семинар-практикум, обмен опытом)». </w:t>
      </w:r>
    </w:p>
    <w:p w:rsidR="00B65823" w:rsidRPr="00615DCB" w:rsidRDefault="00B65823" w:rsidP="00B65823">
      <w:pPr>
        <w:spacing w:line="240" w:lineRule="auto"/>
        <w:ind w:left="-851"/>
        <w:rPr>
          <w:rFonts w:ascii="Times New Roman" w:hAnsi="Times New Roman" w:cs="Times New Roman"/>
          <w:b/>
          <w:sz w:val="24"/>
          <w:szCs w:val="24"/>
          <w:u w:val="single"/>
        </w:rPr>
      </w:pPr>
      <w:r w:rsidRPr="00615DCB">
        <w:rPr>
          <w:rFonts w:ascii="Times New Roman" w:hAnsi="Times New Roman" w:cs="Times New Roman"/>
          <w:sz w:val="24"/>
          <w:szCs w:val="24"/>
        </w:rPr>
        <w:t xml:space="preserve">1. </w:t>
      </w:r>
      <w:r w:rsidRPr="00615DCB">
        <w:rPr>
          <w:rFonts w:ascii="Times New Roman" w:eastAsia="Corbel" w:hAnsi="Times New Roman" w:cs="Times New Roman"/>
          <w:sz w:val="24"/>
          <w:szCs w:val="24"/>
        </w:rPr>
        <w:t>Сотрудничество семьи, школы и социума по формированию нравственной культуры ребенка.</w:t>
      </w:r>
    </w:p>
    <w:p w:rsidR="00B65823" w:rsidRPr="00615DCB" w:rsidRDefault="00B65823" w:rsidP="00B65823">
      <w:pPr>
        <w:pStyle w:val="Default"/>
        <w:ind w:left="-851"/>
        <w:jc w:val="both"/>
      </w:pPr>
      <w:r w:rsidRPr="00615DCB">
        <w:rPr>
          <w:rFonts w:eastAsia="Corbel"/>
        </w:rPr>
        <w:t xml:space="preserve">2. </w:t>
      </w:r>
      <w:r w:rsidRPr="00615DCB">
        <w:t>Влияние семьи на становление личности. Проблемы семейного воспитания и взаимодействия семьи и школы.</w:t>
      </w:r>
    </w:p>
    <w:p w:rsidR="00B65823" w:rsidRPr="00615DCB" w:rsidRDefault="00B65823" w:rsidP="00B65823">
      <w:pPr>
        <w:pStyle w:val="Default"/>
        <w:ind w:left="-851"/>
        <w:jc w:val="both"/>
      </w:pPr>
      <w:r w:rsidRPr="00615DCB">
        <w:t xml:space="preserve">3. Роль классного руководителя в формировании нравственной культуры учащихся. </w:t>
      </w:r>
    </w:p>
    <w:p w:rsidR="00B65823" w:rsidRPr="00615DCB" w:rsidRDefault="00B65823" w:rsidP="00B65823">
      <w:pPr>
        <w:spacing w:line="240" w:lineRule="auto"/>
        <w:ind w:left="-851"/>
        <w:rPr>
          <w:rFonts w:ascii="Times New Roman" w:hAnsi="Times New Roman" w:cs="Times New Roman"/>
          <w:sz w:val="24"/>
          <w:szCs w:val="24"/>
        </w:rPr>
      </w:pPr>
      <w:r w:rsidRPr="00615DCB">
        <w:rPr>
          <w:rFonts w:ascii="Times New Roman" w:hAnsi="Times New Roman" w:cs="Times New Roman"/>
          <w:sz w:val="24"/>
          <w:szCs w:val="24"/>
        </w:rPr>
        <w:t>Заседание №3:</w:t>
      </w:r>
    </w:p>
    <w:p w:rsidR="00B65823" w:rsidRPr="00615DCB" w:rsidRDefault="00B65823" w:rsidP="00B65823">
      <w:pPr>
        <w:spacing w:line="240" w:lineRule="auto"/>
        <w:ind w:left="-851"/>
        <w:rPr>
          <w:rFonts w:ascii="Times New Roman" w:eastAsia="Corbel" w:hAnsi="Times New Roman" w:cs="Times New Roman"/>
          <w:sz w:val="24"/>
          <w:szCs w:val="24"/>
        </w:rPr>
      </w:pPr>
      <w:r w:rsidRPr="00615DCB">
        <w:rPr>
          <w:rFonts w:ascii="Times New Roman" w:eastAsia="Corbel" w:hAnsi="Times New Roman" w:cs="Times New Roman"/>
          <w:bCs/>
          <w:sz w:val="24"/>
          <w:szCs w:val="24"/>
        </w:rPr>
        <w:t>Тема:</w:t>
      </w:r>
      <w:r w:rsidRPr="00615DCB">
        <w:rPr>
          <w:rFonts w:ascii="Times New Roman" w:hAnsi="Times New Roman" w:cs="Times New Roman"/>
          <w:sz w:val="24"/>
          <w:szCs w:val="24"/>
        </w:rPr>
        <w:t xml:space="preserve"> «</w:t>
      </w:r>
      <w:r w:rsidRPr="00615DCB">
        <w:rPr>
          <w:rFonts w:ascii="Times New Roman" w:eastAsia="Corbel" w:hAnsi="Times New Roman" w:cs="Times New Roman"/>
          <w:sz w:val="24"/>
          <w:szCs w:val="24"/>
        </w:rPr>
        <w:t xml:space="preserve">Профилактика </w:t>
      </w:r>
      <w:proofErr w:type="spellStart"/>
      <w:r w:rsidRPr="00615DCB">
        <w:rPr>
          <w:rFonts w:ascii="Times New Roman" w:eastAsia="Corbel" w:hAnsi="Times New Roman" w:cs="Times New Roman"/>
          <w:sz w:val="24"/>
          <w:szCs w:val="24"/>
        </w:rPr>
        <w:t>девиантного</w:t>
      </w:r>
      <w:proofErr w:type="spellEnd"/>
      <w:r w:rsidRPr="00615DCB">
        <w:rPr>
          <w:rFonts w:ascii="Times New Roman" w:eastAsia="Corbel" w:hAnsi="Times New Roman" w:cs="Times New Roman"/>
          <w:sz w:val="24"/>
          <w:szCs w:val="24"/>
        </w:rPr>
        <w:t xml:space="preserve">  поведения  подростков» </w:t>
      </w:r>
      <w:r w:rsidRPr="00615DCB">
        <w:rPr>
          <w:rFonts w:ascii="Times New Roman" w:hAnsi="Times New Roman" w:cs="Times New Roman"/>
          <w:sz w:val="24"/>
          <w:szCs w:val="24"/>
        </w:rPr>
        <w:t>(круглый стол)</w:t>
      </w:r>
    </w:p>
    <w:p w:rsidR="00B65823" w:rsidRPr="00615DCB" w:rsidRDefault="00B65823" w:rsidP="00B65823">
      <w:pPr>
        <w:spacing w:line="240" w:lineRule="auto"/>
        <w:ind w:left="-851"/>
        <w:rPr>
          <w:rFonts w:ascii="Times New Roman" w:hAnsi="Times New Roman" w:cs="Times New Roman"/>
          <w:sz w:val="24"/>
          <w:szCs w:val="24"/>
        </w:rPr>
      </w:pPr>
      <w:r w:rsidRPr="00615DCB">
        <w:rPr>
          <w:rFonts w:ascii="Times New Roman" w:hAnsi="Times New Roman" w:cs="Times New Roman"/>
          <w:bCs/>
          <w:sz w:val="24"/>
          <w:szCs w:val="24"/>
        </w:rPr>
        <w:t>1.</w:t>
      </w:r>
      <w:r w:rsidRPr="00615DCB">
        <w:rPr>
          <w:rFonts w:ascii="Times New Roman" w:eastAsia="Corbel" w:hAnsi="Times New Roman" w:cs="Times New Roman"/>
          <w:sz w:val="24"/>
          <w:szCs w:val="24"/>
        </w:rPr>
        <w:t>«Особенности психофизического развития детей на разных ступенях развития»</w:t>
      </w:r>
      <w:r w:rsidRPr="00615DCB">
        <w:rPr>
          <w:rFonts w:ascii="Times New Roman" w:hAnsi="Times New Roman" w:cs="Times New Roman"/>
          <w:sz w:val="24"/>
          <w:szCs w:val="24"/>
        </w:rPr>
        <w:t>.</w:t>
      </w:r>
    </w:p>
    <w:p w:rsidR="00B65823" w:rsidRPr="00615DCB" w:rsidRDefault="00B65823" w:rsidP="00B65823">
      <w:pPr>
        <w:spacing w:line="240" w:lineRule="auto"/>
        <w:ind w:left="-851"/>
        <w:rPr>
          <w:rFonts w:ascii="Times New Roman" w:hAnsi="Times New Roman" w:cs="Times New Roman"/>
          <w:sz w:val="24"/>
          <w:szCs w:val="24"/>
        </w:rPr>
      </w:pPr>
      <w:r w:rsidRPr="00615DCB">
        <w:rPr>
          <w:rFonts w:ascii="Times New Roman" w:hAnsi="Times New Roman" w:cs="Times New Roman"/>
          <w:sz w:val="24"/>
          <w:szCs w:val="24"/>
        </w:rPr>
        <w:t>2.</w:t>
      </w:r>
      <w:r w:rsidRPr="00615DCB">
        <w:rPr>
          <w:rFonts w:ascii="Times New Roman" w:eastAsia="Corbel" w:hAnsi="Times New Roman" w:cs="Times New Roman"/>
          <w:sz w:val="24"/>
          <w:szCs w:val="24"/>
        </w:rPr>
        <w:t xml:space="preserve">Причины и мотивы </w:t>
      </w:r>
      <w:proofErr w:type="spellStart"/>
      <w:r w:rsidRPr="00615DCB">
        <w:rPr>
          <w:rFonts w:ascii="Times New Roman" w:eastAsia="Corbel" w:hAnsi="Times New Roman" w:cs="Times New Roman"/>
          <w:sz w:val="24"/>
          <w:szCs w:val="24"/>
        </w:rPr>
        <w:t>девиантного</w:t>
      </w:r>
      <w:proofErr w:type="spellEnd"/>
      <w:r w:rsidRPr="00615DCB">
        <w:rPr>
          <w:rFonts w:ascii="Times New Roman" w:eastAsia="Corbel" w:hAnsi="Times New Roman" w:cs="Times New Roman"/>
          <w:sz w:val="24"/>
          <w:szCs w:val="24"/>
        </w:rPr>
        <w:t xml:space="preserve"> и  суицидального  поведения  подростков</w:t>
      </w:r>
      <w:r w:rsidRPr="00615DCB">
        <w:rPr>
          <w:rFonts w:ascii="Times New Roman" w:hAnsi="Times New Roman" w:cs="Times New Roman"/>
          <w:sz w:val="24"/>
          <w:szCs w:val="24"/>
        </w:rPr>
        <w:t>.</w:t>
      </w:r>
    </w:p>
    <w:p w:rsidR="00B65823" w:rsidRPr="00615DCB" w:rsidRDefault="00B65823" w:rsidP="00B65823">
      <w:pPr>
        <w:spacing w:line="240" w:lineRule="auto"/>
        <w:ind w:left="-851"/>
        <w:rPr>
          <w:rFonts w:ascii="Times New Roman" w:hAnsi="Times New Roman" w:cs="Times New Roman"/>
          <w:sz w:val="24"/>
          <w:szCs w:val="24"/>
        </w:rPr>
      </w:pPr>
      <w:r w:rsidRPr="00615DCB">
        <w:rPr>
          <w:rFonts w:ascii="Times New Roman" w:hAnsi="Times New Roman" w:cs="Times New Roman"/>
          <w:sz w:val="24"/>
          <w:szCs w:val="24"/>
        </w:rPr>
        <w:t>3.</w:t>
      </w:r>
      <w:r w:rsidRPr="00615DCB">
        <w:rPr>
          <w:rFonts w:ascii="Times New Roman" w:eastAsia="Corbel" w:hAnsi="Times New Roman" w:cs="Times New Roman"/>
          <w:sz w:val="24"/>
          <w:szCs w:val="24"/>
        </w:rPr>
        <w:t>Работа классного руководителя по профилактике вредных привычек и формирование культуры ЗОЖ»</w:t>
      </w:r>
      <w:r w:rsidRPr="00615DCB">
        <w:rPr>
          <w:rFonts w:ascii="Times New Roman" w:hAnsi="Times New Roman" w:cs="Times New Roman"/>
          <w:sz w:val="24"/>
          <w:szCs w:val="24"/>
        </w:rPr>
        <w:t xml:space="preserve">.  </w:t>
      </w:r>
    </w:p>
    <w:p w:rsidR="00B65823" w:rsidRPr="00615DCB" w:rsidRDefault="00B65823" w:rsidP="00B65823">
      <w:pPr>
        <w:pStyle w:val="Default"/>
        <w:ind w:left="-851"/>
        <w:jc w:val="both"/>
      </w:pPr>
      <w:r w:rsidRPr="00615DCB">
        <w:t>4.Представление опыта работы классных руководителей «Профилактика правонарушений учащихся и организация работы по формированию здорового образа жизни».</w:t>
      </w:r>
    </w:p>
    <w:p w:rsidR="00B65823" w:rsidRPr="00615DCB" w:rsidRDefault="00B65823" w:rsidP="00B65823">
      <w:pPr>
        <w:spacing w:line="240" w:lineRule="auto"/>
        <w:ind w:left="-851"/>
        <w:rPr>
          <w:rFonts w:ascii="Times New Roman" w:hAnsi="Times New Roman" w:cs="Times New Roman"/>
          <w:sz w:val="24"/>
          <w:szCs w:val="24"/>
        </w:rPr>
      </w:pPr>
      <w:r w:rsidRPr="00615DCB">
        <w:rPr>
          <w:rFonts w:ascii="Times New Roman" w:hAnsi="Times New Roman" w:cs="Times New Roman"/>
          <w:sz w:val="24"/>
          <w:szCs w:val="24"/>
        </w:rPr>
        <w:t xml:space="preserve">Заседание №4: </w:t>
      </w:r>
    </w:p>
    <w:p w:rsidR="00B65823" w:rsidRPr="00615DCB" w:rsidRDefault="00B65823" w:rsidP="00B65823">
      <w:pPr>
        <w:spacing w:line="240" w:lineRule="auto"/>
        <w:ind w:left="-851"/>
        <w:rPr>
          <w:rFonts w:ascii="Times New Roman" w:hAnsi="Times New Roman" w:cs="Times New Roman"/>
          <w:b/>
          <w:sz w:val="24"/>
          <w:szCs w:val="24"/>
          <w:u w:val="single"/>
        </w:rPr>
      </w:pPr>
      <w:r w:rsidRPr="00615DCB">
        <w:rPr>
          <w:rFonts w:ascii="Times New Roman" w:hAnsi="Times New Roman" w:cs="Times New Roman"/>
          <w:sz w:val="24"/>
          <w:szCs w:val="24"/>
        </w:rPr>
        <w:t>Тема: «</w:t>
      </w:r>
      <w:r w:rsidRPr="00615DCB">
        <w:rPr>
          <w:rFonts w:ascii="Times New Roman" w:eastAsia="Corbel" w:hAnsi="Times New Roman" w:cs="Times New Roman"/>
          <w:sz w:val="24"/>
          <w:szCs w:val="24"/>
        </w:rPr>
        <w:t>Самообраз</w:t>
      </w:r>
      <w:r w:rsidRPr="00615DCB">
        <w:rPr>
          <w:rFonts w:ascii="Times New Roman" w:hAnsi="Times New Roman" w:cs="Times New Roman"/>
          <w:sz w:val="24"/>
          <w:szCs w:val="24"/>
        </w:rPr>
        <w:t xml:space="preserve">ование классных руководителей – </w:t>
      </w:r>
      <w:r w:rsidRPr="00615DCB">
        <w:rPr>
          <w:rFonts w:ascii="Times New Roman" w:eastAsia="Corbel" w:hAnsi="Times New Roman" w:cs="Times New Roman"/>
          <w:sz w:val="24"/>
          <w:szCs w:val="24"/>
        </w:rPr>
        <w:t>одно из условий успеха в организации воспитательной работы</w:t>
      </w:r>
      <w:r w:rsidRPr="00615DCB">
        <w:rPr>
          <w:rFonts w:ascii="Times New Roman" w:hAnsi="Times New Roman" w:cs="Times New Roman"/>
          <w:sz w:val="24"/>
          <w:szCs w:val="24"/>
        </w:rPr>
        <w:t>» (методический практикум)</w:t>
      </w:r>
      <w:r w:rsidRPr="00615DCB">
        <w:rPr>
          <w:rFonts w:ascii="Times New Roman" w:eastAsia="Corbel" w:hAnsi="Times New Roman" w:cs="Times New Roman"/>
          <w:sz w:val="24"/>
          <w:szCs w:val="24"/>
        </w:rPr>
        <w:t>.</w:t>
      </w:r>
    </w:p>
    <w:p w:rsidR="00B65823" w:rsidRPr="00615DCB" w:rsidRDefault="00B65823" w:rsidP="00B65823">
      <w:pPr>
        <w:spacing w:line="240" w:lineRule="auto"/>
        <w:ind w:left="-851"/>
        <w:rPr>
          <w:rFonts w:ascii="Times New Roman" w:hAnsi="Times New Roman" w:cs="Times New Roman"/>
          <w:sz w:val="24"/>
          <w:szCs w:val="24"/>
        </w:rPr>
      </w:pPr>
      <w:r w:rsidRPr="00615DCB">
        <w:rPr>
          <w:rFonts w:ascii="Times New Roman" w:hAnsi="Times New Roman" w:cs="Times New Roman"/>
          <w:sz w:val="24"/>
          <w:szCs w:val="24"/>
        </w:rPr>
        <w:t>1.</w:t>
      </w:r>
      <w:r w:rsidRPr="00615DCB">
        <w:rPr>
          <w:rFonts w:ascii="Times New Roman" w:eastAsia="Corbel" w:hAnsi="Times New Roman" w:cs="Times New Roman"/>
          <w:sz w:val="24"/>
          <w:szCs w:val="24"/>
        </w:rPr>
        <w:t>Диагностическая работа классного руководителя</w:t>
      </w:r>
      <w:r w:rsidRPr="00615DCB">
        <w:rPr>
          <w:rFonts w:ascii="Times New Roman" w:hAnsi="Times New Roman" w:cs="Times New Roman"/>
          <w:sz w:val="24"/>
          <w:szCs w:val="24"/>
        </w:rPr>
        <w:t xml:space="preserve"> </w:t>
      </w:r>
    </w:p>
    <w:p w:rsidR="00B65823" w:rsidRPr="00615DCB" w:rsidRDefault="00B65823" w:rsidP="00B65823">
      <w:pPr>
        <w:spacing w:line="240" w:lineRule="auto"/>
        <w:ind w:left="-851"/>
        <w:rPr>
          <w:rFonts w:ascii="Times New Roman" w:hAnsi="Times New Roman" w:cs="Times New Roman"/>
          <w:sz w:val="24"/>
          <w:szCs w:val="24"/>
        </w:rPr>
      </w:pPr>
      <w:r w:rsidRPr="00615DCB">
        <w:rPr>
          <w:rFonts w:ascii="Times New Roman" w:hAnsi="Times New Roman" w:cs="Times New Roman"/>
          <w:sz w:val="24"/>
          <w:szCs w:val="24"/>
        </w:rPr>
        <w:t>2.</w:t>
      </w:r>
      <w:r w:rsidRPr="00615DCB">
        <w:rPr>
          <w:rFonts w:ascii="Times New Roman" w:eastAsia="Corbel" w:hAnsi="Times New Roman" w:cs="Times New Roman"/>
          <w:sz w:val="24"/>
          <w:szCs w:val="24"/>
        </w:rPr>
        <w:t xml:space="preserve">Отчет классных руководителей по темам самообразования. </w:t>
      </w:r>
    </w:p>
    <w:p w:rsidR="00B65823" w:rsidRPr="00615DCB" w:rsidRDefault="00B65823" w:rsidP="00B65823">
      <w:pPr>
        <w:spacing w:line="240" w:lineRule="auto"/>
        <w:ind w:left="-851"/>
        <w:rPr>
          <w:rFonts w:ascii="Times New Roman" w:hAnsi="Times New Roman" w:cs="Times New Roman"/>
          <w:b/>
          <w:sz w:val="24"/>
          <w:szCs w:val="24"/>
          <w:u w:val="single"/>
        </w:rPr>
      </w:pPr>
      <w:r w:rsidRPr="00615DCB">
        <w:rPr>
          <w:rFonts w:ascii="Times New Roman" w:hAnsi="Times New Roman" w:cs="Times New Roman"/>
          <w:sz w:val="24"/>
          <w:szCs w:val="24"/>
        </w:rPr>
        <w:t xml:space="preserve">3.Итоги работы ШМО классных руководителей и классных коллективов за 2017/2018 учебный год </w:t>
      </w:r>
    </w:p>
    <w:p w:rsidR="00B65823" w:rsidRPr="00615DCB" w:rsidRDefault="00B65823" w:rsidP="00B65823">
      <w:pPr>
        <w:spacing w:line="240" w:lineRule="auto"/>
        <w:ind w:left="-851"/>
        <w:rPr>
          <w:rFonts w:ascii="Times New Roman" w:hAnsi="Times New Roman" w:cs="Times New Roman"/>
          <w:sz w:val="24"/>
          <w:szCs w:val="24"/>
        </w:rPr>
      </w:pPr>
      <w:r w:rsidRPr="00615DCB">
        <w:rPr>
          <w:rFonts w:ascii="Times New Roman" w:hAnsi="Times New Roman" w:cs="Times New Roman"/>
          <w:sz w:val="24"/>
          <w:szCs w:val="24"/>
        </w:rPr>
        <w:t>4.</w:t>
      </w:r>
      <w:r w:rsidRPr="00615DCB">
        <w:rPr>
          <w:rFonts w:ascii="Times New Roman" w:eastAsia="Times New Roman" w:hAnsi="Times New Roman" w:cs="Times New Roman"/>
          <w:sz w:val="24"/>
          <w:szCs w:val="24"/>
          <w:lang w:eastAsia="ru-RU"/>
        </w:rPr>
        <w:t xml:space="preserve"> Выявление  проблемных  зон  в  работе  классного  руководителя. Анкета  «Современный  классный руководитель»</w:t>
      </w:r>
    </w:p>
    <w:p w:rsidR="00B65823" w:rsidRPr="00615DCB" w:rsidRDefault="00B65823" w:rsidP="00B65823">
      <w:pPr>
        <w:pStyle w:val="Default"/>
        <w:ind w:left="-851"/>
        <w:jc w:val="both"/>
        <w:rPr>
          <w:b/>
          <w:sz w:val="28"/>
          <w:szCs w:val="28"/>
        </w:rPr>
      </w:pPr>
      <w:r w:rsidRPr="00615DCB">
        <w:t>5.Перспективы работы МО на следующий учебный год.</w:t>
      </w:r>
    </w:p>
    <w:p w:rsidR="00B65823" w:rsidRPr="00615DCB" w:rsidRDefault="00B65823" w:rsidP="00B65823">
      <w:pPr>
        <w:spacing w:line="240" w:lineRule="auto"/>
        <w:ind w:left="-851"/>
        <w:rPr>
          <w:rFonts w:ascii="Times New Roman" w:hAnsi="Times New Roman" w:cs="Times New Roman"/>
          <w:b/>
          <w:i/>
          <w:sz w:val="24"/>
          <w:szCs w:val="24"/>
        </w:rPr>
      </w:pPr>
      <w:proofErr w:type="spellStart"/>
      <w:r w:rsidRPr="00615DCB">
        <w:rPr>
          <w:rStyle w:val="a3"/>
          <w:rFonts w:ascii="Times New Roman" w:hAnsi="Times New Roman"/>
          <w:b/>
          <w:i w:val="0"/>
          <w:sz w:val="24"/>
          <w:szCs w:val="24"/>
        </w:rPr>
        <w:t>Межсекционная</w:t>
      </w:r>
      <w:proofErr w:type="spellEnd"/>
      <w:r w:rsidRPr="00615DCB">
        <w:rPr>
          <w:rStyle w:val="a3"/>
          <w:rFonts w:ascii="Times New Roman" w:hAnsi="Times New Roman"/>
          <w:b/>
          <w:i w:val="0"/>
          <w:sz w:val="24"/>
          <w:szCs w:val="24"/>
        </w:rPr>
        <w:t xml:space="preserve"> работа.</w:t>
      </w:r>
    </w:p>
    <w:p w:rsidR="00B65823" w:rsidRPr="00615DCB" w:rsidRDefault="00B65823" w:rsidP="00B65823">
      <w:pPr>
        <w:spacing w:line="240" w:lineRule="auto"/>
        <w:ind w:left="-851"/>
        <w:rPr>
          <w:rFonts w:ascii="Times New Roman" w:hAnsi="Times New Roman" w:cs="Times New Roman"/>
          <w:b/>
          <w:iCs/>
          <w:sz w:val="24"/>
          <w:szCs w:val="24"/>
        </w:rPr>
      </w:pPr>
      <w:r w:rsidRPr="00615DCB">
        <w:rPr>
          <w:rFonts w:ascii="Times New Roman" w:hAnsi="Times New Roman" w:cs="Times New Roman"/>
          <w:sz w:val="24"/>
          <w:szCs w:val="24"/>
        </w:rPr>
        <w:t>1. Собеседование по составлению планов работы (август-сентябрь).</w:t>
      </w:r>
    </w:p>
    <w:p w:rsidR="00B65823" w:rsidRPr="00615DCB" w:rsidRDefault="00B65823" w:rsidP="00B65823">
      <w:pPr>
        <w:spacing w:line="240" w:lineRule="auto"/>
        <w:ind w:left="-851"/>
        <w:rPr>
          <w:rFonts w:ascii="Times New Roman" w:hAnsi="Times New Roman" w:cs="Times New Roman"/>
          <w:sz w:val="24"/>
          <w:szCs w:val="24"/>
        </w:rPr>
      </w:pPr>
      <w:r w:rsidRPr="00615DCB">
        <w:rPr>
          <w:rFonts w:ascii="Times New Roman" w:hAnsi="Times New Roman" w:cs="Times New Roman"/>
          <w:sz w:val="24"/>
          <w:szCs w:val="24"/>
        </w:rPr>
        <w:t>2.</w:t>
      </w:r>
      <w:r w:rsidRPr="00615DCB">
        <w:rPr>
          <w:rFonts w:ascii="Times New Roman" w:eastAsia="Times New Roman" w:hAnsi="Times New Roman" w:cs="Times New Roman"/>
          <w:sz w:val="24"/>
          <w:szCs w:val="24"/>
          <w:lang w:eastAsia="ru-RU"/>
        </w:rPr>
        <w:t xml:space="preserve"> Составление планов воспитательной работы в классных коллективах.</w:t>
      </w:r>
    </w:p>
    <w:p w:rsidR="00B65823" w:rsidRPr="00615DCB" w:rsidRDefault="00B65823" w:rsidP="00B65823">
      <w:pPr>
        <w:spacing w:line="240" w:lineRule="auto"/>
        <w:ind w:left="-851"/>
        <w:rPr>
          <w:rFonts w:ascii="Times New Roman" w:hAnsi="Times New Roman" w:cs="Times New Roman"/>
          <w:sz w:val="24"/>
          <w:szCs w:val="24"/>
        </w:rPr>
      </w:pPr>
      <w:r w:rsidRPr="00615DCB">
        <w:rPr>
          <w:rFonts w:ascii="Times New Roman" w:hAnsi="Times New Roman" w:cs="Times New Roman"/>
          <w:sz w:val="24"/>
          <w:szCs w:val="24"/>
        </w:rPr>
        <w:t>3. Составление социального паспорта класса (октябрь).</w:t>
      </w:r>
    </w:p>
    <w:p w:rsidR="00B65823" w:rsidRPr="00615DCB" w:rsidRDefault="00B65823" w:rsidP="00B65823">
      <w:pPr>
        <w:spacing w:line="240" w:lineRule="auto"/>
        <w:ind w:left="-851"/>
        <w:rPr>
          <w:rFonts w:ascii="Times New Roman" w:hAnsi="Times New Roman" w:cs="Times New Roman"/>
          <w:sz w:val="24"/>
          <w:szCs w:val="24"/>
        </w:rPr>
      </w:pPr>
      <w:r w:rsidRPr="00615DCB">
        <w:rPr>
          <w:rFonts w:ascii="Times New Roman" w:hAnsi="Times New Roman" w:cs="Times New Roman"/>
          <w:sz w:val="24"/>
          <w:szCs w:val="24"/>
        </w:rPr>
        <w:t>4. Диагностика интересов и вовлечение детей группы «риска» во внеклассную работу, занятия кружков.</w:t>
      </w:r>
    </w:p>
    <w:p w:rsidR="00B65823" w:rsidRPr="00615DCB" w:rsidRDefault="00B65823" w:rsidP="00B65823">
      <w:pPr>
        <w:spacing w:line="240" w:lineRule="auto"/>
        <w:ind w:left="-851"/>
        <w:rPr>
          <w:rFonts w:ascii="Times New Roman" w:hAnsi="Times New Roman" w:cs="Times New Roman"/>
          <w:sz w:val="24"/>
          <w:szCs w:val="24"/>
        </w:rPr>
      </w:pPr>
      <w:r w:rsidRPr="00615DCB">
        <w:rPr>
          <w:rFonts w:ascii="Times New Roman" w:hAnsi="Times New Roman" w:cs="Times New Roman"/>
          <w:sz w:val="24"/>
          <w:szCs w:val="24"/>
        </w:rPr>
        <w:t xml:space="preserve">5. </w:t>
      </w:r>
      <w:r w:rsidRPr="00615DCB">
        <w:rPr>
          <w:rFonts w:ascii="Times New Roman" w:eastAsia="Times New Roman" w:hAnsi="Times New Roman" w:cs="Times New Roman"/>
          <w:sz w:val="24"/>
          <w:szCs w:val="24"/>
          <w:lang w:eastAsia="ru-RU"/>
        </w:rPr>
        <w:t>Сбор материалов по изучению детского коллектива. Анкетирование. Диагностика.</w:t>
      </w:r>
    </w:p>
    <w:p w:rsidR="00B65823" w:rsidRPr="00615DCB" w:rsidRDefault="00B65823" w:rsidP="00B65823">
      <w:pPr>
        <w:spacing w:line="240" w:lineRule="auto"/>
        <w:ind w:left="-851"/>
        <w:rPr>
          <w:rFonts w:ascii="Times New Roman" w:hAnsi="Times New Roman" w:cs="Times New Roman"/>
          <w:sz w:val="24"/>
          <w:szCs w:val="24"/>
        </w:rPr>
      </w:pPr>
      <w:r w:rsidRPr="00615DCB">
        <w:rPr>
          <w:rFonts w:ascii="Times New Roman" w:eastAsia="Times New Roman" w:hAnsi="Times New Roman" w:cs="Times New Roman"/>
          <w:sz w:val="24"/>
          <w:szCs w:val="24"/>
          <w:lang w:eastAsia="ru-RU"/>
        </w:rPr>
        <w:t xml:space="preserve">6. </w:t>
      </w:r>
      <w:r w:rsidRPr="00615DCB">
        <w:rPr>
          <w:rFonts w:ascii="Times New Roman" w:hAnsi="Times New Roman" w:cs="Times New Roman"/>
          <w:sz w:val="24"/>
          <w:szCs w:val="24"/>
        </w:rPr>
        <w:t>Посещение классных часов и внеклассных мероприятий.</w:t>
      </w:r>
    </w:p>
    <w:p w:rsidR="00B65823" w:rsidRPr="00615DCB" w:rsidRDefault="00B65823" w:rsidP="00B65823">
      <w:pPr>
        <w:spacing w:line="240" w:lineRule="auto"/>
        <w:ind w:left="-851"/>
        <w:rPr>
          <w:rFonts w:ascii="Times New Roman" w:eastAsia="Times New Roman" w:hAnsi="Times New Roman" w:cs="Times New Roman"/>
          <w:sz w:val="24"/>
          <w:szCs w:val="24"/>
          <w:lang w:eastAsia="ru-RU"/>
        </w:rPr>
      </w:pPr>
      <w:r w:rsidRPr="00615DCB">
        <w:rPr>
          <w:rFonts w:ascii="Times New Roman" w:eastAsia="Times New Roman" w:hAnsi="Times New Roman" w:cs="Times New Roman"/>
          <w:sz w:val="24"/>
          <w:szCs w:val="24"/>
          <w:lang w:eastAsia="ru-RU"/>
        </w:rPr>
        <w:t>7. Диагностика уровня воспитанности.</w:t>
      </w:r>
    </w:p>
    <w:p w:rsidR="00B65823" w:rsidRPr="00615DCB" w:rsidRDefault="00B65823" w:rsidP="00B65823">
      <w:pPr>
        <w:spacing w:line="240" w:lineRule="auto"/>
        <w:ind w:left="-851" w:firstLine="425"/>
        <w:rPr>
          <w:rFonts w:ascii="Times New Roman" w:hAnsi="Times New Roman" w:cs="Times New Roman"/>
          <w:sz w:val="24"/>
          <w:szCs w:val="24"/>
        </w:rPr>
      </w:pPr>
      <w:r w:rsidRPr="00615DCB">
        <w:rPr>
          <w:rFonts w:ascii="Times New Roman" w:hAnsi="Times New Roman" w:cs="Times New Roman"/>
          <w:sz w:val="24"/>
          <w:szCs w:val="24"/>
        </w:rPr>
        <w:t>Каждый классный руководитель имеет свою тему самообразования, систематически работает над повышением квалификации.</w:t>
      </w:r>
      <w:r w:rsidRPr="00615DCB">
        <w:rPr>
          <w:rStyle w:val="a3"/>
          <w:rFonts w:ascii="Times New Roman" w:hAnsi="Times New Roman"/>
          <w:b/>
          <w:i w:val="0"/>
          <w:sz w:val="24"/>
          <w:szCs w:val="24"/>
        </w:rPr>
        <w:t xml:space="preserve"> </w:t>
      </w:r>
      <w:r w:rsidRPr="00615DCB">
        <w:rPr>
          <w:rFonts w:ascii="Times New Roman" w:hAnsi="Times New Roman" w:cs="Times New Roman"/>
          <w:sz w:val="24"/>
          <w:szCs w:val="24"/>
        </w:rPr>
        <w:t>Важно отметить и то, что классные руководители осуществляют свою деятельность в тесном взаимодействии с воспитателями и педагогами дополнительного образования. В школе сложилась хорошая традиция – оказание друг другу методической и практической помощи, посещение воспитательных мероприятий, совместное их проведение, заинтересованность классных руководителей и воспитателей в совместном обсуждении и реализации проблем учебно-воспитательного процесса. В большинстве случаев это сотрудничество даёт положительные результаты на практике, в том числе и при проведении открытых воспитательных мероприятий, которые имеют цель – совершенствование педагогического мастерства классных руководителей и воспитателей.</w:t>
      </w:r>
    </w:p>
    <w:p w:rsidR="00B65823" w:rsidRPr="00615DCB" w:rsidRDefault="00B65823" w:rsidP="00B65823">
      <w:pPr>
        <w:spacing w:line="240" w:lineRule="auto"/>
        <w:ind w:left="-851" w:firstLine="425"/>
        <w:rPr>
          <w:rFonts w:ascii="Times New Roman" w:hAnsi="Times New Roman" w:cs="Times New Roman"/>
          <w:sz w:val="24"/>
          <w:szCs w:val="24"/>
        </w:rPr>
      </w:pPr>
      <w:r w:rsidRPr="00615DCB">
        <w:rPr>
          <w:rFonts w:ascii="Times New Roman" w:hAnsi="Times New Roman" w:cs="Times New Roman"/>
          <w:sz w:val="24"/>
          <w:szCs w:val="24"/>
        </w:rPr>
        <w:t xml:space="preserve"> На протяжении учебного года вопросы воспитательной работы рассматривались на за</w:t>
      </w:r>
      <w:r>
        <w:rPr>
          <w:rFonts w:ascii="Times New Roman" w:hAnsi="Times New Roman" w:cs="Times New Roman"/>
          <w:sz w:val="24"/>
          <w:szCs w:val="24"/>
        </w:rPr>
        <w:t xml:space="preserve">седаниях педагогического совета по теме «Анализ воспитательной работы школы за 2016-2017 учебный год. Цели и задачи на 2017-2018 учебный год»; на расширенном заседании Профилактического Совета </w:t>
      </w:r>
      <w:r w:rsidRPr="004322AB">
        <w:rPr>
          <w:rFonts w:ascii="Times New Roman" w:eastAsia="Times New Roman" w:hAnsi="Times New Roman" w:cs="Times New Roman"/>
          <w:color w:val="000000"/>
          <w:sz w:val="24"/>
          <w:szCs w:val="24"/>
          <w:lang w:eastAsia="ru-RU"/>
        </w:rPr>
        <w:t xml:space="preserve">с </w:t>
      </w:r>
      <w:r w:rsidRPr="004322AB">
        <w:rPr>
          <w:rFonts w:ascii="Times New Roman" w:eastAsia="Times New Roman" w:hAnsi="Times New Roman" w:cs="Times New Roman"/>
          <w:color w:val="000000"/>
          <w:sz w:val="24"/>
          <w:szCs w:val="24"/>
          <w:lang w:eastAsia="ru-RU"/>
        </w:rPr>
        <w:lastRenderedPageBreak/>
        <w:t xml:space="preserve">участием педагогического коллектива на тему «Профилактика </w:t>
      </w:r>
      <w:proofErr w:type="spellStart"/>
      <w:r w:rsidRPr="004322AB">
        <w:rPr>
          <w:rFonts w:ascii="Times New Roman" w:eastAsia="Times New Roman" w:hAnsi="Times New Roman" w:cs="Times New Roman"/>
          <w:color w:val="000000"/>
          <w:sz w:val="24"/>
          <w:szCs w:val="24"/>
          <w:lang w:eastAsia="ru-RU"/>
        </w:rPr>
        <w:t>девиантного</w:t>
      </w:r>
      <w:proofErr w:type="spellEnd"/>
      <w:r w:rsidRPr="004322AB">
        <w:rPr>
          <w:rFonts w:ascii="Times New Roman" w:eastAsia="Times New Roman" w:hAnsi="Times New Roman" w:cs="Times New Roman"/>
          <w:color w:val="000000"/>
          <w:sz w:val="24"/>
          <w:szCs w:val="24"/>
          <w:lang w:eastAsia="ru-RU"/>
        </w:rPr>
        <w:t xml:space="preserve"> поведения подростков»</w:t>
      </w:r>
      <w:r w:rsidRPr="00615DCB">
        <w:rPr>
          <w:rFonts w:ascii="Times New Roman" w:hAnsi="Times New Roman" w:cs="Times New Roman"/>
          <w:sz w:val="24"/>
          <w:szCs w:val="24"/>
        </w:rPr>
        <w:t xml:space="preserve"> и на совещаниях при директоре:</w:t>
      </w:r>
    </w:p>
    <w:p w:rsidR="00B65823" w:rsidRPr="00615DCB" w:rsidRDefault="00B65823" w:rsidP="006848DC">
      <w:pPr>
        <w:pStyle w:val="a4"/>
        <w:numPr>
          <w:ilvl w:val="0"/>
          <w:numId w:val="11"/>
        </w:numPr>
        <w:spacing w:line="240" w:lineRule="auto"/>
        <w:ind w:left="-567" w:hanging="284"/>
        <w:rPr>
          <w:rFonts w:ascii="Times New Roman" w:hAnsi="Times New Roman" w:cs="Times New Roman"/>
          <w:sz w:val="24"/>
          <w:szCs w:val="24"/>
        </w:rPr>
      </w:pPr>
      <w:r w:rsidRPr="00615DCB">
        <w:rPr>
          <w:rFonts w:ascii="Times New Roman" w:hAnsi="Times New Roman" w:cs="Times New Roman"/>
          <w:sz w:val="24"/>
          <w:szCs w:val="24"/>
        </w:rPr>
        <w:t>о режиме работы школы и организации образовательного процесса на 2017-2018 учебный год;</w:t>
      </w:r>
    </w:p>
    <w:p w:rsidR="00B65823" w:rsidRPr="00615DCB" w:rsidRDefault="00B65823" w:rsidP="006848DC">
      <w:pPr>
        <w:pStyle w:val="a4"/>
        <w:numPr>
          <w:ilvl w:val="0"/>
          <w:numId w:val="11"/>
        </w:numPr>
        <w:spacing w:line="240" w:lineRule="auto"/>
        <w:ind w:left="-567" w:hanging="284"/>
        <w:rPr>
          <w:rFonts w:ascii="Times New Roman" w:hAnsi="Times New Roman" w:cs="Times New Roman"/>
          <w:sz w:val="24"/>
          <w:szCs w:val="24"/>
        </w:rPr>
      </w:pPr>
      <w:r w:rsidRPr="00615DCB">
        <w:rPr>
          <w:rFonts w:ascii="Times New Roman" w:hAnsi="Times New Roman" w:cs="Times New Roman"/>
          <w:sz w:val="24"/>
          <w:szCs w:val="24"/>
        </w:rPr>
        <w:t>о комплектовании группы продленного дня для учащихся 2 ступени нуждающихся в подвозе;</w:t>
      </w:r>
    </w:p>
    <w:p w:rsidR="00B65823" w:rsidRPr="00615DCB" w:rsidRDefault="00B65823" w:rsidP="006848DC">
      <w:pPr>
        <w:pStyle w:val="a4"/>
        <w:numPr>
          <w:ilvl w:val="0"/>
          <w:numId w:val="11"/>
        </w:numPr>
        <w:spacing w:line="240" w:lineRule="auto"/>
        <w:ind w:left="-567" w:hanging="284"/>
        <w:rPr>
          <w:rFonts w:ascii="Times New Roman" w:hAnsi="Times New Roman" w:cs="Times New Roman"/>
          <w:sz w:val="24"/>
          <w:szCs w:val="24"/>
        </w:rPr>
      </w:pPr>
      <w:r w:rsidRPr="00615DCB">
        <w:rPr>
          <w:rFonts w:ascii="Times New Roman" w:hAnsi="Times New Roman" w:cs="Times New Roman"/>
          <w:sz w:val="24"/>
          <w:szCs w:val="24"/>
        </w:rPr>
        <w:t>об обсуждении «Представление об устранении причин и условий способствующие совершению преступлений» ГУ МВД России по ПК межмуниципального отдела РФ «</w:t>
      </w:r>
      <w:proofErr w:type="spellStart"/>
      <w:r w:rsidRPr="00615DCB">
        <w:rPr>
          <w:rFonts w:ascii="Times New Roman" w:hAnsi="Times New Roman" w:cs="Times New Roman"/>
          <w:sz w:val="24"/>
          <w:szCs w:val="24"/>
        </w:rPr>
        <w:t>Кудымкарский</w:t>
      </w:r>
      <w:proofErr w:type="spellEnd"/>
      <w:r w:rsidRPr="00615DCB">
        <w:rPr>
          <w:rFonts w:ascii="Times New Roman" w:hAnsi="Times New Roman" w:cs="Times New Roman"/>
          <w:sz w:val="24"/>
          <w:szCs w:val="24"/>
        </w:rPr>
        <w:t xml:space="preserve"> от 22.08.17 г. №18315;</w:t>
      </w:r>
    </w:p>
    <w:p w:rsidR="00B65823" w:rsidRPr="00615DCB" w:rsidRDefault="00B65823" w:rsidP="006848DC">
      <w:pPr>
        <w:pStyle w:val="a4"/>
        <w:numPr>
          <w:ilvl w:val="0"/>
          <w:numId w:val="11"/>
        </w:numPr>
        <w:spacing w:line="240" w:lineRule="auto"/>
        <w:ind w:left="-567" w:hanging="284"/>
        <w:rPr>
          <w:rFonts w:ascii="Times New Roman" w:hAnsi="Times New Roman" w:cs="Times New Roman"/>
          <w:sz w:val="24"/>
          <w:szCs w:val="24"/>
        </w:rPr>
      </w:pPr>
      <w:r w:rsidRPr="00615DCB">
        <w:rPr>
          <w:rFonts w:ascii="Times New Roman" w:hAnsi="Times New Roman" w:cs="Times New Roman"/>
          <w:sz w:val="24"/>
          <w:szCs w:val="24"/>
        </w:rPr>
        <w:t>об организации дежурства в школе;</w:t>
      </w:r>
    </w:p>
    <w:p w:rsidR="00B65823" w:rsidRPr="00615DCB" w:rsidRDefault="00B65823" w:rsidP="006848DC">
      <w:pPr>
        <w:pStyle w:val="a4"/>
        <w:numPr>
          <w:ilvl w:val="0"/>
          <w:numId w:val="11"/>
        </w:numPr>
        <w:spacing w:line="240" w:lineRule="auto"/>
        <w:ind w:left="-567" w:hanging="284"/>
        <w:rPr>
          <w:rFonts w:ascii="Times New Roman" w:hAnsi="Times New Roman" w:cs="Times New Roman"/>
          <w:sz w:val="24"/>
          <w:szCs w:val="24"/>
        </w:rPr>
      </w:pPr>
      <w:r w:rsidRPr="00615DCB">
        <w:rPr>
          <w:rFonts w:ascii="Times New Roman" w:hAnsi="Times New Roman" w:cs="Times New Roman"/>
          <w:sz w:val="24"/>
          <w:szCs w:val="24"/>
        </w:rPr>
        <w:t xml:space="preserve">о проведении </w:t>
      </w:r>
      <w:proofErr w:type="spellStart"/>
      <w:r w:rsidRPr="00615DCB">
        <w:rPr>
          <w:rFonts w:ascii="Times New Roman" w:hAnsi="Times New Roman" w:cs="Times New Roman"/>
          <w:sz w:val="24"/>
          <w:szCs w:val="24"/>
        </w:rPr>
        <w:t>вакцинопрофилактики</w:t>
      </w:r>
      <w:proofErr w:type="spellEnd"/>
      <w:r w:rsidRPr="00615DCB">
        <w:rPr>
          <w:rFonts w:ascii="Times New Roman" w:hAnsi="Times New Roman" w:cs="Times New Roman"/>
          <w:sz w:val="24"/>
          <w:szCs w:val="24"/>
        </w:rPr>
        <w:t>;</w:t>
      </w:r>
    </w:p>
    <w:p w:rsidR="00B65823" w:rsidRPr="00615DCB" w:rsidRDefault="00B65823" w:rsidP="006848DC">
      <w:pPr>
        <w:pStyle w:val="a4"/>
        <w:numPr>
          <w:ilvl w:val="0"/>
          <w:numId w:val="11"/>
        </w:numPr>
        <w:spacing w:line="240" w:lineRule="auto"/>
        <w:ind w:left="-567" w:hanging="284"/>
        <w:rPr>
          <w:rFonts w:ascii="Times New Roman" w:hAnsi="Times New Roman" w:cs="Times New Roman"/>
          <w:sz w:val="24"/>
          <w:szCs w:val="24"/>
        </w:rPr>
      </w:pPr>
      <w:proofErr w:type="gramStart"/>
      <w:r w:rsidRPr="00615DCB">
        <w:rPr>
          <w:rFonts w:ascii="Times New Roman" w:hAnsi="Times New Roman" w:cs="Times New Roman"/>
          <w:sz w:val="24"/>
          <w:szCs w:val="24"/>
        </w:rPr>
        <w:t>обучение по охране</w:t>
      </w:r>
      <w:proofErr w:type="gramEnd"/>
      <w:r w:rsidRPr="00615DCB">
        <w:rPr>
          <w:rFonts w:ascii="Times New Roman" w:hAnsi="Times New Roman" w:cs="Times New Roman"/>
          <w:sz w:val="24"/>
          <w:szCs w:val="24"/>
        </w:rPr>
        <w:t xml:space="preserve"> труда в ОО с проверкой знаний требований охраны труда;</w:t>
      </w:r>
    </w:p>
    <w:p w:rsidR="00B65823" w:rsidRPr="00615DCB" w:rsidRDefault="00B65823" w:rsidP="006848DC">
      <w:pPr>
        <w:pStyle w:val="a4"/>
        <w:numPr>
          <w:ilvl w:val="0"/>
          <w:numId w:val="11"/>
        </w:numPr>
        <w:spacing w:line="240" w:lineRule="auto"/>
        <w:ind w:left="-567" w:hanging="284"/>
        <w:rPr>
          <w:rFonts w:ascii="Times New Roman" w:hAnsi="Times New Roman" w:cs="Times New Roman"/>
          <w:sz w:val="24"/>
          <w:szCs w:val="24"/>
        </w:rPr>
      </w:pPr>
      <w:r w:rsidRPr="00615DCB">
        <w:rPr>
          <w:rFonts w:ascii="Times New Roman" w:hAnsi="Times New Roman" w:cs="Times New Roman"/>
          <w:sz w:val="24"/>
          <w:szCs w:val="24"/>
        </w:rPr>
        <w:t>о соблюдении правил внутреннего трудового распорядка;</w:t>
      </w:r>
    </w:p>
    <w:p w:rsidR="00B65823" w:rsidRPr="00615DCB" w:rsidRDefault="00B65823" w:rsidP="006848DC">
      <w:pPr>
        <w:pStyle w:val="a4"/>
        <w:numPr>
          <w:ilvl w:val="0"/>
          <w:numId w:val="11"/>
        </w:numPr>
        <w:spacing w:line="240" w:lineRule="auto"/>
        <w:ind w:left="-567" w:hanging="284"/>
        <w:rPr>
          <w:rFonts w:ascii="Times New Roman" w:hAnsi="Times New Roman" w:cs="Times New Roman"/>
          <w:sz w:val="24"/>
          <w:szCs w:val="24"/>
        </w:rPr>
      </w:pPr>
      <w:r w:rsidRPr="00615DCB">
        <w:rPr>
          <w:rFonts w:ascii="Times New Roman" w:hAnsi="Times New Roman" w:cs="Times New Roman"/>
          <w:sz w:val="24"/>
          <w:szCs w:val="24"/>
        </w:rPr>
        <w:t>об итогах успеваемости и посещаемости;</w:t>
      </w:r>
    </w:p>
    <w:p w:rsidR="00B65823" w:rsidRPr="00615DCB" w:rsidRDefault="00B65823" w:rsidP="006848DC">
      <w:pPr>
        <w:pStyle w:val="a4"/>
        <w:numPr>
          <w:ilvl w:val="0"/>
          <w:numId w:val="11"/>
        </w:numPr>
        <w:spacing w:line="240" w:lineRule="auto"/>
        <w:ind w:left="-567" w:hanging="284"/>
        <w:rPr>
          <w:rFonts w:ascii="Times New Roman" w:hAnsi="Times New Roman" w:cs="Times New Roman"/>
          <w:sz w:val="24"/>
          <w:szCs w:val="24"/>
        </w:rPr>
      </w:pPr>
      <w:r w:rsidRPr="00615DCB">
        <w:rPr>
          <w:rFonts w:ascii="Times New Roman" w:hAnsi="Times New Roman" w:cs="Times New Roman"/>
          <w:sz w:val="24"/>
          <w:szCs w:val="24"/>
        </w:rPr>
        <w:t>о работе с учащимися со слабой учебной мотивацией;</w:t>
      </w:r>
    </w:p>
    <w:p w:rsidR="00B65823" w:rsidRPr="00615DCB" w:rsidRDefault="00B65823" w:rsidP="006848DC">
      <w:pPr>
        <w:pStyle w:val="a4"/>
        <w:numPr>
          <w:ilvl w:val="0"/>
          <w:numId w:val="11"/>
        </w:numPr>
        <w:spacing w:line="240" w:lineRule="auto"/>
        <w:ind w:left="-567" w:hanging="284"/>
        <w:rPr>
          <w:rFonts w:ascii="Times New Roman" w:hAnsi="Times New Roman" w:cs="Times New Roman"/>
          <w:sz w:val="24"/>
          <w:szCs w:val="24"/>
        </w:rPr>
      </w:pPr>
      <w:r w:rsidRPr="00615DCB">
        <w:rPr>
          <w:rFonts w:ascii="Times New Roman" w:hAnsi="Times New Roman" w:cs="Times New Roman"/>
          <w:sz w:val="24"/>
          <w:szCs w:val="24"/>
        </w:rPr>
        <w:t>социальный паспорт школы;</w:t>
      </w:r>
    </w:p>
    <w:p w:rsidR="00B65823" w:rsidRPr="00615DCB" w:rsidRDefault="00B65823" w:rsidP="006848DC">
      <w:pPr>
        <w:pStyle w:val="a4"/>
        <w:numPr>
          <w:ilvl w:val="0"/>
          <w:numId w:val="11"/>
        </w:numPr>
        <w:spacing w:line="240" w:lineRule="auto"/>
        <w:ind w:left="-567" w:hanging="284"/>
        <w:rPr>
          <w:rFonts w:ascii="Times New Roman" w:hAnsi="Times New Roman" w:cs="Times New Roman"/>
          <w:sz w:val="24"/>
          <w:szCs w:val="24"/>
        </w:rPr>
      </w:pPr>
      <w:r w:rsidRPr="00615DCB">
        <w:rPr>
          <w:rFonts w:ascii="Times New Roman" w:hAnsi="Times New Roman" w:cs="Times New Roman"/>
          <w:sz w:val="24"/>
          <w:szCs w:val="24"/>
        </w:rPr>
        <w:t>о проведении муниципального этапа всероссийской олимпиады;</w:t>
      </w:r>
    </w:p>
    <w:p w:rsidR="00B65823" w:rsidRPr="00615DCB" w:rsidRDefault="00B65823" w:rsidP="006848DC">
      <w:pPr>
        <w:pStyle w:val="a4"/>
        <w:numPr>
          <w:ilvl w:val="0"/>
          <w:numId w:val="11"/>
        </w:numPr>
        <w:spacing w:line="240" w:lineRule="auto"/>
        <w:ind w:left="-567" w:hanging="284"/>
        <w:rPr>
          <w:rFonts w:ascii="Times New Roman" w:hAnsi="Times New Roman" w:cs="Times New Roman"/>
          <w:sz w:val="24"/>
          <w:szCs w:val="24"/>
        </w:rPr>
      </w:pPr>
      <w:r w:rsidRPr="00615DCB">
        <w:rPr>
          <w:rFonts w:ascii="Times New Roman" w:hAnsi="Times New Roman" w:cs="Times New Roman"/>
          <w:sz w:val="24"/>
          <w:szCs w:val="24"/>
        </w:rPr>
        <w:t>об усилении обеспечения безопасности ОО в период школьных осенних каникул;</w:t>
      </w:r>
    </w:p>
    <w:p w:rsidR="00B65823" w:rsidRPr="00615DCB" w:rsidRDefault="00B65823" w:rsidP="006848DC">
      <w:pPr>
        <w:pStyle w:val="a4"/>
        <w:numPr>
          <w:ilvl w:val="0"/>
          <w:numId w:val="11"/>
        </w:numPr>
        <w:spacing w:line="240" w:lineRule="auto"/>
        <w:ind w:left="-567" w:hanging="284"/>
        <w:rPr>
          <w:rFonts w:ascii="Times New Roman" w:hAnsi="Times New Roman" w:cs="Times New Roman"/>
          <w:sz w:val="24"/>
          <w:szCs w:val="24"/>
        </w:rPr>
      </w:pPr>
      <w:r w:rsidRPr="00615DCB">
        <w:rPr>
          <w:rFonts w:ascii="Times New Roman" w:hAnsi="Times New Roman" w:cs="Times New Roman"/>
          <w:sz w:val="24"/>
          <w:szCs w:val="24"/>
        </w:rPr>
        <w:t xml:space="preserve">о состоянии преступности на территории </w:t>
      </w:r>
      <w:proofErr w:type="spellStart"/>
      <w:r w:rsidRPr="00615DCB">
        <w:rPr>
          <w:rFonts w:ascii="Times New Roman" w:hAnsi="Times New Roman" w:cs="Times New Roman"/>
          <w:sz w:val="24"/>
          <w:szCs w:val="24"/>
        </w:rPr>
        <w:t>Кудымкарского</w:t>
      </w:r>
      <w:proofErr w:type="spellEnd"/>
      <w:r w:rsidRPr="00615DCB">
        <w:rPr>
          <w:rFonts w:ascii="Times New Roman" w:hAnsi="Times New Roman" w:cs="Times New Roman"/>
          <w:sz w:val="24"/>
          <w:szCs w:val="24"/>
        </w:rPr>
        <w:t xml:space="preserve"> муниципального района за 9 месяцев;</w:t>
      </w:r>
    </w:p>
    <w:p w:rsidR="00B65823" w:rsidRPr="00615DCB" w:rsidRDefault="00B65823" w:rsidP="006848DC">
      <w:pPr>
        <w:pStyle w:val="a4"/>
        <w:numPr>
          <w:ilvl w:val="0"/>
          <w:numId w:val="11"/>
        </w:numPr>
        <w:spacing w:line="240" w:lineRule="auto"/>
        <w:ind w:left="-567" w:hanging="284"/>
        <w:rPr>
          <w:rFonts w:ascii="Times New Roman" w:hAnsi="Times New Roman" w:cs="Times New Roman"/>
          <w:sz w:val="24"/>
          <w:szCs w:val="24"/>
        </w:rPr>
      </w:pPr>
      <w:r w:rsidRPr="00615DCB">
        <w:rPr>
          <w:rFonts w:ascii="Times New Roman" w:hAnsi="Times New Roman" w:cs="Times New Roman"/>
          <w:sz w:val="24"/>
          <w:szCs w:val="24"/>
        </w:rPr>
        <w:t>о проведении школьного, муниципального конкурса учебно-исследовательских работ;</w:t>
      </w:r>
    </w:p>
    <w:p w:rsidR="00B65823" w:rsidRPr="00615DCB" w:rsidRDefault="00B65823" w:rsidP="006848DC">
      <w:pPr>
        <w:pStyle w:val="a4"/>
        <w:numPr>
          <w:ilvl w:val="0"/>
          <w:numId w:val="11"/>
        </w:numPr>
        <w:spacing w:line="240" w:lineRule="auto"/>
        <w:ind w:left="-567" w:hanging="284"/>
        <w:rPr>
          <w:rFonts w:ascii="Times New Roman" w:hAnsi="Times New Roman" w:cs="Times New Roman"/>
          <w:sz w:val="24"/>
          <w:szCs w:val="24"/>
        </w:rPr>
      </w:pPr>
      <w:r w:rsidRPr="00615DCB">
        <w:rPr>
          <w:rFonts w:ascii="Times New Roman" w:hAnsi="Times New Roman" w:cs="Times New Roman"/>
          <w:sz w:val="24"/>
          <w:szCs w:val="24"/>
        </w:rPr>
        <w:t>о результатах проверки рабочих программ кружков, внеурочной деятельности, планов воспитательной работы с классом классных руководителей;</w:t>
      </w:r>
    </w:p>
    <w:p w:rsidR="00B65823" w:rsidRPr="00615DCB" w:rsidRDefault="00B65823" w:rsidP="006848DC">
      <w:pPr>
        <w:pStyle w:val="a4"/>
        <w:numPr>
          <w:ilvl w:val="0"/>
          <w:numId w:val="11"/>
        </w:numPr>
        <w:spacing w:line="240" w:lineRule="auto"/>
        <w:ind w:left="-567" w:hanging="284"/>
        <w:rPr>
          <w:rFonts w:ascii="Times New Roman" w:hAnsi="Times New Roman" w:cs="Times New Roman"/>
          <w:sz w:val="24"/>
          <w:szCs w:val="24"/>
        </w:rPr>
      </w:pPr>
      <w:r w:rsidRPr="00615DCB">
        <w:rPr>
          <w:rFonts w:ascii="Times New Roman" w:hAnsi="Times New Roman" w:cs="Times New Roman"/>
          <w:sz w:val="24"/>
          <w:szCs w:val="24"/>
        </w:rPr>
        <w:t>о проведении профилактической работы классными руководителями по предотвращению ДТП и соблюдению ПДД;</w:t>
      </w:r>
    </w:p>
    <w:p w:rsidR="00B65823" w:rsidRPr="00615DCB" w:rsidRDefault="00B65823" w:rsidP="006848DC">
      <w:pPr>
        <w:pStyle w:val="a4"/>
        <w:numPr>
          <w:ilvl w:val="0"/>
          <w:numId w:val="11"/>
        </w:numPr>
        <w:spacing w:line="240" w:lineRule="auto"/>
        <w:ind w:left="-567" w:hanging="284"/>
        <w:rPr>
          <w:rFonts w:ascii="Times New Roman" w:hAnsi="Times New Roman" w:cs="Times New Roman"/>
          <w:sz w:val="24"/>
          <w:szCs w:val="24"/>
        </w:rPr>
      </w:pPr>
      <w:r w:rsidRPr="00615DCB">
        <w:rPr>
          <w:rFonts w:ascii="Times New Roman" w:hAnsi="Times New Roman" w:cs="Times New Roman"/>
          <w:sz w:val="24"/>
          <w:szCs w:val="24"/>
        </w:rPr>
        <w:t>адаптация обучающихся 1, 5, 10 классов;</w:t>
      </w:r>
    </w:p>
    <w:p w:rsidR="00B65823" w:rsidRPr="00615DCB" w:rsidRDefault="00B65823" w:rsidP="006848DC">
      <w:pPr>
        <w:pStyle w:val="a4"/>
        <w:numPr>
          <w:ilvl w:val="0"/>
          <w:numId w:val="11"/>
        </w:numPr>
        <w:spacing w:line="240" w:lineRule="auto"/>
        <w:ind w:left="-567" w:hanging="284"/>
        <w:rPr>
          <w:rFonts w:ascii="Times New Roman" w:hAnsi="Times New Roman" w:cs="Times New Roman"/>
          <w:sz w:val="24"/>
          <w:szCs w:val="24"/>
        </w:rPr>
      </w:pPr>
      <w:r w:rsidRPr="00615DCB">
        <w:rPr>
          <w:rFonts w:ascii="Times New Roman" w:hAnsi="Times New Roman" w:cs="Times New Roman"/>
          <w:sz w:val="24"/>
          <w:szCs w:val="24"/>
        </w:rPr>
        <w:t>о работе школьной библиотеки по пропаганде чтения; библиотечные  уроки как одна из форм приобщения детей к чтению;</w:t>
      </w:r>
    </w:p>
    <w:p w:rsidR="00B65823" w:rsidRPr="00615DCB" w:rsidRDefault="00B65823" w:rsidP="006848DC">
      <w:pPr>
        <w:pStyle w:val="a4"/>
        <w:numPr>
          <w:ilvl w:val="0"/>
          <w:numId w:val="11"/>
        </w:numPr>
        <w:spacing w:line="240" w:lineRule="auto"/>
        <w:ind w:left="-567" w:hanging="284"/>
        <w:rPr>
          <w:rFonts w:ascii="Times New Roman" w:hAnsi="Times New Roman" w:cs="Times New Roman"/>
          <w:sz w:val="24"/>
          <w:szCs w:val="24"/>
        </w:rPr>
      </w:pPr>
      <w:r w:rsidRPr="00615DCB">
        <w:rPr>
          <w:rFonts w:ascii="Times New Roman" w:hAnsi="Times New Roman" w:cs="Times New Roman"/>
          <w:sz w:val="24"/>
          <w:szCs w:val="24"/>
        </w:rPr>
        <w:t>о подготовке к заочному 25 конкурсу учебно-исследовательских работ;</w:t>
      </w:r>
    </w:p>
    <w:p w:rsidR="00B65823" w:rsidRPr="00615DCB" w:rsidRDefault="00B65823" w:rsidP="006848DC">
      <w:pPr>
        <w:pStyle w:val="a4"/>
        <w:numPr>
          <w:ilvl w:val="0"/>
          <w:numId w:val="11"/>
        </w:numPr>
        <w:spacing w:line="240" w:lineRule="auto"/>
        <w:ind w:left="-567" w:hanging="284"/>
        <w:rPr>
          <w:rFonts w:ascii="Times New Roman" w:hAnsi="Times New Roman" w:cs="Times New Roman"/>
          <w:sz w:val="24"/>
          <w:szCs w:val="24"/>
        </w:rPr>
      </w:pPr>
      <w:r w:rsidRPr="00615DCB">
        <w:rPr>
          <w:rFonts w:ascii="Times New Roman" w:hAnsi="Times New Roman" w:cs="Times New Roman"/>
          <w:sz w:val="24"/>
          <w:szCs w:val="24"/>
        </w:rPr>
        <w:t>о работе с документами;</w:t>
      </w:r>
    </w:p>
    <w:p w:rsidR="00B65823" w:rsidRPr="00615DCB" w:rsidRDefault="00B65823" w:rsidP="006848DC">
      <w:pPr>
        <w:pStyle w:val="a4"/>
        <w:numPr>
          <w:ilvl w:val="0"/>
          <w:numId w:val="11"/>
        </w:numPr>
        <w:spacing w:line="240" w:lineRule="auto"/>
        <w:ind w:left="-567" w:hanging="284"/>
        <w:rPr>
          <w:rFonts w:ascii="Times New Roman" w:hAnsi="Times New Roman" w:cs="Times New Roman"/>
          <w:sz w:val="24"/>
          <w:szCs w:val="24"/>
        </w:rPr>
      </w:pPr>
      <w:r w:rsidRPr="00615DCB">
        <w:rPr>
          <w:rFonts w:ascii="Times New Roman" w:hAnsi="Times New Roman" w:cs="Times New Roman"/>
          <w:sz w:val="24"/>
          <w:szCs w:val="24"/>
        </w:rPr>
        <w:t>об организации дополнительного образования в 2018 году;</w:t>
      </w:r>
    </w:p>
    <w:p w:rsidR="00B65823" w:rsidRPr="00615DCB" w:rsidRDefault="00B65823" w:rsidP="006848DC">
      <w:pPr>
        <w:pStyle w:val="a4"/>
        <w:numPr>
          <w:ilvl w:val="0"/>
          <w:numId w:val="11"/>
        </w:numPr>
        <w:spacing w:line="240" w:lineRule="auto"/>
        <w:ind w:left="-567" w:hanging="284"/>
        <w:rPr>
          <w:rFonts w:ascii="Times New Roman" w:hAnsi="Times New Roman" w:cs="Times New Roman"/>
          <w:sz w:val="24"/>
          <w:szCs w:val="24"/>
        </w:rPr>
      </w:pPr>
      <w:r w:rsidRPr="00615DCB">
        <w:rPr>
          <w:rFonts w:ascii="Times New Roman" w:hAnsi="Times New Roman" w:cs="Times New Roman"/>
          <w:sz w:val="24"/>
          <w:szCs w:val="24"/>
        </w:rPr>
        <w:t>отчет о работе с детьми ГР и СОП в период новогодних каникул   (по результатам посещений); о снятии (постановке) детей, состоящих на учете в группе риска;</w:t>
      </w:r>
    </w:p>
    <w:p w:rsidR="00B65823" w:rsidRPr="00615DCB" w:rsidRDefault="00B65823" w:rsidP="006848DC">
      <w:pPr>
        <w:pStyle w:val="a4"/>
        <w:numPr>
          <w:ilvl w:val="0"/>
          <w:numId w:val="11"/>
        </w:numPr>
        <w:spacing w:line="240" w:lineRule="auto"/>
        <w:ind w:left="-567" w:hanging="284"/>
        <w:rPr>
          <w:rFonts w:ascii="Times New Roman" w:hAnsi="Times New Roman" w:cs="Times New Roman"/>
          <w:sz w:val="24"/>
          <w:szCs w:val="24"/>
        </w:rPr>
      </w:pPr>
      <w:r w:rsidRPr="00615DCB">
        <w:rPr>
          <w:rFonts w:ascii="Times New Roman" w:hAnsi="Times New Roman" w:cs="Times New Roman"/>
          <w:sz w:val="24"/>
          <w:szCs w:val="24"/>
        </w:rPr>
        <w:t>отчет классных руководителей о проведении классных родительских собраний по подготовке к ОГЭ и ЕГЭ, о выборе предметов к сдаче ГИА;</w:t>
      </w:r>
    </w:p>
    <w:p w:rsidR="00B65823" w:rsidRPr="00615DCB" w:rsidRDefault="00B65823" w:rsidP="006848DC">
      <w:pPr>
        <w:pStyle w:val="a4"/>
        <w:numPr>
          <w:ilvl w:val="0"/>
          <w:numId w:val="11"/>
        </w:numPr>
        <w:spacing w:line="240" w:lineRule="auto"/>
        <w:ind w:left="-567" w:hanging="284"/>
        <w:rPr>
          <w:rFonts w:ascii="Times New Roman" w:hAnsi="Times New Roman" w:cs="Times New Roman"/>
          <w:sz w:val="24"/>
          <w:szCs w:val="24"/>
        </w:rPr>
      </w:pPr>
      <w:r w:rsidRPr="00615DCB">
        <w:rPr>
          <w:rFonts w:ascii="Times New Roman" w:hAnsi="Times New Roman" w:cs="Times New Roman"/>
          <w:sz w:val="24"/>
          <w:szCs w:val="24"/>
        </w:rPr>
        <w:t>о посещении семей в период весенних каникул;</w:t>
      </w:r>
    </w:p>
    <w:p w:rsidR="00B65823" w:rsidRPr="00615DCB" w:rsidRDefault="00B65823" w:rsidP="006848DC">
      <w:pPr>
        <w:pStyle w:val="a4"/>
        <w:numPr>
          <w:ilvl w:val="0"/>
          <w:numId w:val="11"/>
        </w:numPr>
        <w:spacing w:line="240" w:lineRule="auto"/>
        <w:ind w:left="-567" w:hanging="284"/>
        <w:rPr>
          <w:rFonts w:ascii="Times New Roman" w:hAnsi="Times New Roman" w:cs="Times New Roman"/>
          <w:sz w:val="24"/>
          <w:szCs w:val="24"/>
        </w:rPr>
      </w:pPr>
      <w:r w:rsidRPr="00615DCB">
        <w:rPr>
          <w:rFonts w:ascii="Times New Roman" w:hAnsi="Times New Roman" w:cs="Times New Roman"/>
          <w:sz w:val="24"/>
          <w:szCs w:val="24"/>
        </w:rPr>
        <w:t>по антитеррористической безопасности ОУ;</w:t>
      </w:r>
    </w:p>
    <w:p w:rsidR="00B65823" w:rsidRPr="00615DCB" w:rsidRDefault="00B65823" w:rsidP="006848DC">
      <w:pPr>
        <w:pStyle w:val="a4"/>
        <w:numPr>
          <w:ilvl w:val="0"/>
          <w:numId w:val="11"/>
        </w:numPr>
        <w:spacing w:line="240" w:lineRule="auto"/>
        <w:ind w:left="-567" w:hanging="284"/>
        <w:rPr>
          <w:rFonts w:ascii="Times New Roman" w:hAnsi="Times New Roman" w:cs="Times New Roman"/>
          <w:sz w:val="24"/>
          <w:szCs w:val="24"/>
        </w:rPr>
      </w:pPr>
      <w:r w:rsidRPr="00615DCB">
        <w:rPr>
          <w:rFonts w:ascii="Times New Roman" w:hAnsi="Times New Roman" w:cs="Times New Roman"/>
          <w:sz w:val="24"/>
          <w:szCs w:val="24"/>
        </w:rPr>
        <w:t>об организации и проведении Лета-2018</w:t>
      </w:r>
    </w:p>
    <w:p w:rsidR="00B65823" w:rsidRPr="00615DCB" w:rsidRDefault="00B65823" w:rsidP="00B65823">
      <w:pPr>
        <w:spacing w:line="240" w:lineRule="auto"/>
        <w:ind w:left="-851" w:firstLine="284"/>
        <w:rPr>
          <w:rFonts w:ascii="Times New Roman" w:hAnsi="Times New Roman" w:cs="Times New Roman"/>
          <w:sz w:val="24"/>
          <w:szCs w:val="24"/>
        </w:rPr>
      </w:pPr>
      <w:r w:rsidRPr="00615DCB">
        <w:rPr>
          <w:rFonts w:ascii="Times New Roman" w:hAnsi="Times New Roman" w:cs="Times New Roman"/>
          <w:sz w:val="24"/>
          <w:szCs w:val="24"/>
        </w:rPr>
        <w:t xml:space="preserve">Анализ посещенных уроков и воспитательных мероприятий показал, что при проведении тематических уроков и классных часов улучшилось качество их проведения, отбор материала идет в соответствии с возрастными особенностями  учащихся. В своей работе классные руководители и педагоги широко используют информационные  и </w:t>
      </w:r>
      <w:proofErr w:type="spellStart"/>
      <w:r w:rsidRPr="00615DCB">
        <w:rPr>
          <w:rFonts w:ascii="Times New Roman" w:hAnsi="Times New Roman" w:cs="Times New Roman"/>
          <w:sz w:val="24"/>
          <w:szCs w:val="24"/>
        </w:rPr>
        <w:t>здоровьесберегаю</w:t>
      </w:r>
      <w:r w:rsidR="00E51168">
        <w:rPr>
          <w:rFonts w:ascii="Times New Roman" w:hAnsi="Times New Roman" w:cs="Times New Roman"/>
          <w:sz w:val="24"/>
          <w:szCs w:val="24"/>
        </w:rPr>
        <w:t>щие</w:t>
      </w:r>
      <w:proofErr w:type="spellEnd"/>
      <w:r w:rsidR="00E51168">
        <w:rPr>
          <w:rFonts w:ascii="Times New Roman" w:hAnsi="Times New Roman" w:cs="Times New Roman"/>
          <w:sz w:val="24"/>
          <w:szCs w:val="24"/>
        </w:rPr>
        <w:t xml:space="preserve"> технологии, технологии ТРКМ и</w:t>
      </w:r>
      <w:r w:rsidRPr="00615DCB">
        <w:rPr>
          <w:rFonts w:ascii="Times New Roman" w:hAnsi="Times New Roman" w:cs="Times New Roman"/>
          <w:sz w:val="24"/>
          <w:szCs w:val="24"/>
        </w:rPr>
        <w:t xml:space="preserve"> </w:t>
      </w:r>
      <w:proofErr w:type="spellStart"/>
      <w:r w:rsidR="00E51168">
        <w:rPr>
          <w:rFonts w:ascii="Times New Roman" w:hAnsi="Times New Roman" w:cs="Times New Roman"/>
          <w:sz w:val="24"/>
          <w:szCs w:val="24"/>
        </w:rPr>
        <w:t>системно-деятельностного</w:t>
      </w:r>
      <w:proofErr w:type="spellEnd"/>
      <w:r w:rsidR="00E51168">
        <w:rPr>
          <w:rFonts w:ascii="Times New Roman" w:hAnsi="Times New Roman" w:cs="Times New Roman"/>
          <w:sz w:val="24"/>
          <w:szCs w:val="24"/>
        </w:rPr>
        <w:t xml:space="preserve"> подхода, </w:t>
      </w:r>
      <w:r w:rsidRPr="00615DCB">
        <w:rPr>
          <w:rFonts w:ascii="Times New Roman" w:hAnsi="Times New Roman" w:cs="Times New Roman"/>
          <w:sz w:val="24"/>
          <w:szCs w:val="24"/>
        </w:rPr>
        <w:t>использование исторических архивных документов, вовлечение ребят в проектную деятельность, прослеживается система работы классного руководителя  в воспитании патриотических качеств личности.</w:t>
      </w:r>
    </w:p>
    <w:p w:rsidR="00B65823" w:rsidRPr="00615DCB" w:rsidRDefault="00B65823" w:rsidP="00B65823">
      <w:pPr>
        <w:pStyle w:val="a9"/>
        <w:ind w:left="-851" w:firstLine="426"/>
        <w:jc w:val="both"/>
        <w:rPr>
          <w:rFonts w:ascii="Times New Roman" w:hAnsi="Times New Roman"/>
          <w:sz w:val="24"/>
          <w:szCs w:val="24"/>
        </w:rPr>
      </w:pPr>
      <w:r w:rsidRPr="00615DCB">
        <w:rPr>
          <w:rFonts w:ascii="Times New Roman" w:hAnsi="Times New Roman"/>
          <w:sz w:val="24"/>
          <w:szCs w:val="24"/>
        </w:rPr>
        <w:t xml:space="preserve">Анализируя работу ШМО классных руководителей, можно сделать вывод о том, что в школе работают инициативные люди, которые хотят, чтобы пребывание детей в школе было интересным. Работа МО способствовала повышению теоретического, научно-методического уровня классных руководителей по вопросам педагогики, теории и практики воспитательной работы, формированию единых подходов к воспитанию и социализации личности учащихся, использованию современных форм и методов работы. Классными руководителями ведётся кропотливая работа по всем направлениям воспитательной деятельности. Каждому ученику были предоставлены возможности заниматься разнообразными формами дополнительного образования и внеурочной деятельности. Из года в год в школе проводятся традиционные праздники и новые интересные мероприятия. Большинство классных руководителей повышают своё мастерство путем знакомства с новинками педагогической литературы, передовым опытом, внедрения в свою работу новых форм и методов работы с детским коллективом. Многие педагоги принимают участие в конкурсах, олимпиадах, публикуют методические разработки на сайтах </w:t>
      </w:r>
      <w:proofErr w:type="spellStart"/>
      <w:r w:rsidRPr="00615DCB">
        <w:rPr>
          <w:rFonts w:ascii="Times New Roman" w:hAnsi="Times New Roman"/>
          <w:sz w:val="24"/>
          <w:szCs w:val="24"/>
        </w:rPr>
        <w:t>Инфоурок</w:t>
      </w:r>
      <w:proofErr w:type="spellEnd"/>
      <w:r w:rsidRPr="00615DCB">
        <w:rPr>
          <w:rFonts w:ascii="Times New Roman" w:hAnsi="Times New Roman"/>
          <w:sz w:val="24"/>
          <w:szCs w:val="24"/>
        </w:rPr>
        <w:t xml:space="preserve">, </w:t>
      </w:r>
      <w:proofErr w:type="spellStart"/>
      <w:r w:rsidRPr="00615DCB">
        <w:rPr>
          <w:rFonts w:ascii="Times New Roman" w:hAnsi="Times New Roman"/>
          <w:sz w:val="24"/>
          <w:szCs w:val="24"/>
        </w:rPr>
        <w:t>Мультиурок</w:t>
      </w:r>
      <w:proofErr w:type="spellEnd"/>
      <w:r w:rsidRPr="00615DCB">
        <w:rPr>
          <w:rFonts w:ascii="Times New Roman" w:hAnsi="Times New Roman"/>
          <w:sz w:val="24"/>
          <w:szCs w:val="24"/>
        </w:rPr>
        <w:t xml:space="preserve"> </w:t>
      </w:r>
      <w:r w:rsidRPr="00615DCB">
        <w:rPr>
          <w:rFonts w:ascii="Times New Roman" w:hAnsi="Times New Roman"/>
          <w:b/>
          <w:sz w:val="24"/>
          <w:szCs w:val="24"/>
        </w:rPr>
        <w:t>(</w:t>
      </w:r>
      <w:r w:rsidRPr="00615DCB">
        <w:rPr>
          <w:rFonts w:ascii="Times New Roman" w:hAnsi="Times New Roman"/>
          <w:sz w:val="24"/>
          <w:szCs w:val="24"/>
        </w:rPr>
        <w:t>см.</w:t>
      </w:r>
      <w:r w:rsidRPr="00615DCB">
        <w:rPr>
          <w:rFonts w:ascii="Times New Roman" w:hAnsi="Times New Roman"/>
          <w:b/>
          <w:sz w:val="24"/>
          <w:szCs w:val="24"/>
        </w:rPr>
        <w:t xml:space="preserve"> Приложение 2)</w:t>
      </w:r>
    </w:p>
    <w:p w:rsidR="00B65823" w:rsidRDefault="00B65823" w:rsidP="00B65823">
      <w:pPr>
        <w:pStyle w:val="a4"/>
        <w:spacing w:line="240" w:lineRule="auto"/>
        <w:ind w:left="-851"/>
        <w:rPr>
          <w:rFonts w:ascii="Times New Roman" w:hAnsi="Times New Roman" w:cs="Times New Roman"/>
          <w:b/>
          <w:sz w:val="24"/>
          <w:szCs w:val="24"/>
        </w:rPr>
      </w:pPr>
    </w:p>
    <w:p w:rsidR="00B65823" w:rsidRPr="00615DCB" w:rsidRDefault="00B65823" w:rsidP="00B65823">
      <w:pPr>
        <w:pStyle w:val="a4"/>
        <w:spacing w:line="240" w:lineRule="auto"/>
        <w:ind w:left="-851"/>
        <w:rPr>
          <w:rFonts w:ascii="Times New Roman" w:hAnsi="Times New Roman" w:cs="Times New Roman"/>
          <w:b/>
          <w:sz w:val="24"/>
          <w:szCs w:val="24"/>
        </w:rPr>
      </w:pPr>
      <w:r w:rsidRPr="00615DCB">
        <w:rPr>
          <w:rFonts w:ascii="Times New Roman" w:hAnsi="Times New Roman" w:cs="Times New Roman"/>
          <w:b/>
          <w:sz w:val="24"/>
          <w:szCs w:val="24"/>
        </w:rPr>
        <w:t>1</w:t>
      </w:r>
      <w:r>
        <w:rPr>
          <w:rFonts w:ascii="Times New Roman" w:hAnsi="Times New Roman" w:cs="Times New Roman"/>
          <w:b/>
          <w:sz w:val="24"/>
          <w:szCs w:val="24"/>
        </w:rPr>
        <w:t>8</w:t>
      </w:r>
      <w:r w:rsidRPr="00615DCB">
        <w:rPr>
          <w:rFonts w:ascii="Times New Roman" w:hAnsi="Times New Roman" w:cs="Times New Roman"/>
          <w:b/>
          <w:sz w:val="24"/>
          <w:szCs w:val="24"/>
        </w:rPr>
        <w:t>. Взаимодействие с ОО района и с  муниципалитетами на территории своей школы.</w:t>
      </w:r>
    </w:p>
    <w:p w:rsidR="00B65823" w:rsidRPr="00615DCB" w:rsidRDefault="00B65823" w:rsidP="00B65823">
      <w:pPr>
        <w:spacing w:line="240" w:lineRule="auto"/>
        <w:ind w:left="-851" w:firstLine="425"/>
        <w:contextualSpacing/>
        <w:rPr>
          <w:rFonts w:ascii="Times New Roman" w:eastAsia="Calibri" w:hAnsi="Times New Roman" w:cs="Times New Roman"/>
          <w:sz w:val="24"/>
          <w:szCs w:val="24"/>
        </w:rPr>
      </w:pPr>
      <w:r w:rsidRPr="00615DCB">
        <w:rPr>
          <w:rFonts w:ascii="Times New Roman" w:eastAsia="Calibri" w:hAnsi="Times New Roman" w:cs="Times New Roman"/>
          <w:sz w:val="24"/>
          <w:szCs w:val="24"/>
        </w:rPr>
        <w:t xml:space="preserve">Социальное партнерство  – это сотрудничество школы, различных общественных институтов и структур, местного сообщества ради достижения общественно значимого результата. </w:t>
      </w:r>
    </w:p>
    <w:p w:rsidR="00B65823" w:rsidRPr="00615DCB" w:rsidRDefault="00B65823" w:rsidP="00B65823">
      <w:pPr>
        <w:spacing w:line="240" w:lineRule="auto"/>
        <w:ind w:left="-851" w:firstLine="425"/>
        <w:rPr>
          <w:rFonts w:ascii="Times New Roman" w:hAnsi="Times New Roman" w:cs="Times New Roman"/>
          <w:sz w:val="24"/>
          <w:szCs w:val="24"/>
        </w:rPr>
      </w:pPr>
      <w:r w:rsidRPr="00615DCB">
        <w:rPr>
          <w:rFonts w:ascii="Times New Roman" w:hAnsi="Times New Roman" w:cs="Times New Roman"/>
          <w:spacing w:val="-2"/>
          <w:sz w:val="24"/>
          <w:szCs w:val="24"/>
        </w:rPr>
        <w:t xml:space="preserve">В рамках социального партнерства, реализуя задачи, стоящие перед педагогическим коллективом, </w:t>
      </w:r>
      <w:r w:rsidRPr="00615DCB">
        <w:rPr>
          <w:rFonts w:ascii="Times New Roman" w:hAnsi="Times New Roman" w:cs="Times New Roman"/>
          <w:sz w:val="24"/>
          <w:szCs w:val="24"/>
        </w:rPr>
        <w:t xml:space="preserve">наше образовательное учреждение </w:t>
      </w:r>
      <w:r w:rsidRPr="00615DCB">
        <w:rPr>
          <w:rFonts w:ascii="Times New Roman" w:hAnsi="Times New Roman" w:cs="Times New Roman"/>
          <w:spacing w:val="-2"/>
          <w:sz w:val="24"/>
          <w:szCs w:val="24"/>
        </w:rPr>
        <w:t xml:space="preserve"> в течение нескольких лет продуктивно сотрудничает с  различными образовательными и общественными организациями и учреждениями</w:t>
      </w:r>
      <w:r w:rsidRPr="00615DCB">
        <w:rPr>
          <w:rFonts w:ascii="Times New Roman" w:hAnsi="Times New Roman" w:cs="Times New Roman"/>
          <w:sz w:val="24"/>
          <w:szCs w:val="24"/>
        </w:rPr>
        <w:t xml:space="preserve">: </w:t>
      </w:r>
    </w:p>
    <w:p w:rsidR="00B65823" w:rsidRPr="00615DCB" w:rsidRDefault="00B65823" w:rsidP="006848DC">
      <w:pPr>
        <w:pStyle w:val="a4"/>
        <w:numPr>
          <w:ilvl w:val="0"/>
          <w:numId w:val="26"/>
        </w:numPr>
        <w:spacing w:line="240" w:lineRule="auto"/>
        <w:ind w:left="-567" w:hanging="283"/>
        <w:rPr>
          <w:rFonts w:ascii="Times New Roman" w:hAnsi="Times New Roman" w:cs="Times New Roman"/>
          <w:sz w:val="24"/>
          <w:szCs w:val="24"/>
        </w:rPr>
      </w:pPr>
      <w:r w:rsidRPr="00615DCB">
        <w:rPr>
          <w:rFonts w:ascii="Times New Roman" w:hAnsi="Times New Roman" w:cs="Times New Roman"/>
          <w:sz w:val="24"/>
          <w:szCs w:val="24"/>
        </w:rPr>
        <w:t xml:space="preserve">Профсоюзным комитетом и правлением СПК «Колхоз имени Кирова», содействие во временном трудоустройстве подростков на летний период, в </w:t>
      </w:r>
      <w:proofErr w:type="spellStart"/>
      <w:r w:rsidRPr="00615DCB">
        <w:rPr>
          <w:rFonts w:ascii="Times New Roman" w:hAnsi="Times New Roman" w:cs="Times New Roman"/>
          <w:sz w:val="24"/>
          <w:szCs w:val="24"/>
        </w:rPr>
        <w:t>профориентационной</w:t>
      </w:r>
      <w:proofErr w:type="spellEnd"/>
      <w:r w:rsidRPr="00615DCB">
        <w:rPr>
          <w:rFonts w:ascii="Times New Roman" w:hAnsi="Times New Roman" w:cs="Times New Roman"/>
          <w:sz w:val="24"/>
          <w:szCs w:val="24"/>
        </w:rPr>
        <w:t xml:space="preserve"> работе, </w:t>
      </w:r>
      <w:proofErr w:type="gramStart"/>
      <w:r w:rsidRPr="00615DCB">
        <w:rPr>
          <w:rFonts w:ascii="Times New Roman" w:hAnsi="Times New Roman" w:cs="Times New Roman"/>
          <w:sz w:val="24"/>
          <w:szCs w:val="24"/>
        </w:rPr>
        <w:t>оказывающие</w:t>
      </w:r>
      <w:proofErr w:type="gramEnd"/>
      <w:r w:rsidRPr="00615DCB">
        <w:rPr>
          <w:rFonts w:ascii="Times New Roman" w:hAnsi="Times New Roman" w:cs="Times New Roman"/>
          <w:sz w:val="24"/>
          <w:szCs w:val="24"/>
        </w:rPr>
        <w:t xml:space="preserve"> спонсорскую деятельность  при проведении общешкольных праздников (День знаний, Новый год, Праздник Последнего звонка).</w:t>
      </w:r>
    </w:p>
    <w:p w:rsidR="00B65823" w:rsidRPr="00615DCB" w:rsidRDefault="00B65823" w:rsidP="006848DC">
      <w:pPr>
        <w:pStyle w:val="a4"/>
        <w:numPr>
          <w:ilvl w:val="0"/>
          <w:numId w:val="26"/>
        </w:numPr>
        <w:spacing w:line="240" w:lineRule="auto"/>
        <w:ind w:left="-567" w:hanging="283"/>
        <w:rPr>
          <w:rFonts w:ascii="Times New Roman" w:hAnsi="Times New Roman" w:cs="Times New Roman"/>
          <w:sz w:val="24"/>
          <w:szCs w:val="24"/>
        </w:rPr>
      </w:pPr>
      <w:proofErr w:type="spellStart"/>
      <w:r w:rsidRPr="00615DCB">
        <w:rPr>
          <w:rFonts w:ascii="Times New Roman" w:hAnsi="Times New Roman" w:cs="Times New Roman"/>
          <w:sz w:val="24"/>
          <w:szCs w:val="24"/>
        </w:rPr>
        <w:t>Мижуевским</w:t>
      </w:r>
      <w:proofErr w:type="spellEnd"/>
      <w:r w:rsidRPr="00615DCB">
        <w:rPr>
          <w:rFonts w:ascii="Times New Roman" w:hAnsi="Times New Roman" w:cs="Times New Roman"/>
          <w:sz w:val="24"/>
          <w:szCs w:val="24"/>
        </w:rPr>
        <w:t xml:space="preserve"> сельским домом культуры и </w:t>
      </w:r>
      <w:proofErr w:type="spellStart"/>
      <w:r w:rsidRPr="00615DCB">
        <w:rPr>
          <w:rFonts w:ascii="Times New Roman" w:hAnsi="Times New Roman" w:cs="Times New Roman"/>
          <w:sz w:val="24"/>
          <w:szCs w:val="24"/>
        </w:rPr>
        <w:t>Алёковским</w:t>
      </w:r>
      <w:proofErr w:type="spellEnd"/>
      <w:r w:rsidRPr="00615DCB">
        <w:rPr>
          <w:rFonts w:ascii="Times New Roman" w:hAnsi="Times New Roman" w:cs="Times New Roman"/>
          <w:sz w:val="24"/>
          <w:szCs w:val="24"/>
        </w:rPr>
        <w:t xml:space="preserve"> сельским клубом, </w:t>
      </w:r>
      <w:proofErr w:type="gramStart"/>
      <w:r w:rsidRPr="00615DCB">
        <w:rPr>
          <w:rFonts w:ascii="Times New Roman" w:hAnsi="Times New Roman" w:cs="Times New Roman"/>
          <w:sz w:val="24"/>
          <w:szCs w:val="24"/>
        </w:rPr>
        <w:t>организующими</w:t>
      </w:r>
      <w:proofErr w:type="gramEnd"/>
      <w:r w:rsidRPr="00615DCB">
        <w:rPr>
          <w:rFonts w:ascii="Times New Roman" w:hAnsi="Times New Roman" w:cs="Times New Roman"/>
          <w:sz w:val="24"/>
          <w:szCs w:val="24"/>
        </w:rPr>
        <w:t xml:space="preserve"> кружки по интересам и мероприятия воспитательного характера совместно со школой на основании плана совместной работы;</w:t>
      </w:r>
    </w:p>
    <w:p w:rsidR="00B65823" w:rsidRPr="00615DCB" w:rsidRDefault="00B65823" w:rsidP="006848DC">
      <w:pPr>
        <w:pStyle w:val="a4"/>
        <w:numPr>
          <w:ilvl w:val="0"/>
          <w:numId w:val="26"/>
        </w:numPr>
        <w:spacing w:line="240" w:lineRule="auto"/>
        <w:ind w:left="-567" w:hanging="283"/>
        <w:rPr>
          <w:rFonts w:ascii="Times New Roman" w:hAnsi="Times New Roman" w:cs="Times New Roman"/>
          <w:sz w:val="24"/>
          <w:szCs w:val="24"/>
        </w:rPr>
      </w:pPr>
      <w:proofErr w:type="spellStart"/>
      <w:r w:rsidRPr="00615DCB">
        <w:rPr>
          <w:rFonts w:ascii="Times New Roman" w:hAnsi="Times New Roman" w:cs="Times New Roman"/>
          <w:sz w:val="24"/>
          <w:szCs w:val="24"/>
        </w:rPr>
        <w:t>Гуринской</w:t>
      </w:r>
      <w:proofErr w:type="spellEnd"/>
      <w:r w:rsidRPr="00615DCB">
        <w:rPr>
          <w:rFonts w:ascii="Times New Roman" w:hAnsi="Times New Roman" w:cs="Times New Roman"/>
          <w:sz w:val="24"/>
          <w:szCs w:val="24"/>
        </w:rPr>
        <w:t xml:space="preserve"> и </w:t>
      </w:r>
      <w:proofErr w:type="spellStart"/>
      <w:r w:rsidRPr="00615DCB">
        <w:rPr>
          <w:rFonts w:ascii="Times New Roman" w:hAnsi="Times New Roman" w:cs="Times New Roman"/>
          <w:sz w:val="24"/>
          <w:szCs w:val="24"/>
        </w:rPr>
        <w:t>Мижуевской</w:t>
      </w:r>
      <w:proofErr w:type="spellEnd"/>
      <w:r w:rsidRPr="00615DCB">
        <w:rPr>
          <w:rFonts w:ascii="Times New Roman" w:hAnsi="Times New Roman" w:cs="Times New Roman"/>
          <w:sz w:val="24"/>
          <w:szCs w:val="24"/>
        </w:rPr>
        <w:t xml:space="preserve"> сельскими библиотеками, организующими кружковую деятельность и мероприятия с детьми на основании плана совместной со школой работы;</w:t>
      </w:r>
    </w:p>
    <w:p w:rsidR="00B65823" w:rsidRPr="00615DCB" w:rsidRDefault="00B65823" w:rsidP="006848DC">
      <w:pPr>
        <w:pStyle w:val="a4"/>
        <w:numPr>
          <w:ilvl w:val="0"/>
          <w:numId w:val="26"/>
        </w:numPr>
        <w:spacing w:line="240" w:lineRule="auto"/>
        <w:ind w:left="-567" w:hanging="283"/>
        <w:rPr>
          <w:rFonts w:ascii="Times New Roman" w:hAnsi="Times New Roman" w:cs="Times New Roman"/>
          <w:sz w:val="24"/>
          <w:szCs w:val="24"/>
        </w:rPr>
      </w:pPr>
      <w:proofErr w:type="spellStart"/>
      <w:r w:rsidRPr="00615DCB">
        <w:rPr>
          <w:rFonts w:ascii="Times New Roman" w:hAnsi="Times New Roman" w:cs="Times New Roman"/>
          <w:sz w:val="24"/>
          <w:szCs w:val="24"/>
        </w:rPr>
        <w:t>Ошибской</w:t>
      </w:r>
      <w:proofErr w:type="spellEnd"/>
      <w:r w:rsidRPr="00615DCB">
        <w:rPr>
          <w:rFonts w:ascii="Times New Roman" w:hAnsi="Times New Roman" w:cs="Times New Roman"/>
          <w:sz w:val="24"/>
          <w:szCs w:val="24"/>
        </w:rPr>
        <w:t xml:space="preserve"> участковой больницей, </w:t>
      </w:r>
      <w:proofErr w:type="spellStart"/>
      <w:r w:rsidRPr="00615DCB">
        <w:rPr>
          <w:rFonts w:ascii="Times New Roman" w:hAnsi="Times New Roman" w:cs="Times New Roman"/>
          <w:sz w:val="24"/>
          <w:szCs w:val="24"/>
        </w:rPr>
        <w:t>Мижуевской</w:t>
      </w:r>
      <w:proofErr w:type="spellEnd"/>
      <w:r w:rsidRPr="00615DCB">
        <w:rPr>
          <w:rFonts w:ascii="Times New Roman" w:hAnsi="Times New Roman" w:cs="Times New Roman"/>
          <w:sz w:val="24"/>
          <w:szCs w:val="24"/>
        </w:rPr>
        <w:t xml:space="preserve"> СВА, </w:t>
      </w:r>
      <w:proofErr w:type="spellStart"/>
      <w:r w:rsidRPr="00615DCB">
        <w:rPr>
          <w:rFonts w:ascii="Times New Roman" w:hAnsi="Times New Roman" w:cs="Times New Roman"/>
          <w:sz w:val="24"/>
          <w:szCs w:val="24"/>
        </w:rPr>
        <w:t>Моловским</w:t>
      </w:r>
      <w:proofErr w:type="spellEnd"/>
      <w:r w:rsidRPr="00615DCB">
        <w:rPr>
          <w:rFonts w:ascii="Times New Roman" w:hAnsi="Times New Roman" w:cs="Times New Roman"/>
          <w:sz w:val="24"/>
          <w:szCs w:val="24"/>
        </w:rPr>
        <w:t xml:space="preserve"> и </w:t>
      </w:r>
      <w:proofErr w:type="spellStart"/>
      <w:r w:rsidRPr="00615DCB">
        <w:rPr>
          <w:rFonts w:ascii="Times New Roman" w:hAnsi="Times New Roman" w:cs="Times New Roman"/>
          <w:sz w:val="24"/>
          <w:szCs w:val="24"/>
        </w:rPr>
        <w:t>Алёковским</w:t>
      </w:r>
      <w:proofErr w:type="spellEnd"/>
      <w:r w:rsidRPr="00615DCB">
        <w:rPr>
          <w:rFonts w:ascii="Times New Roman" w:hAnsi="Times New Roman" w:cs="Times New Roman"/>
          <w:sz w:val="24"/>
          <w:szCs w:val="24"/>
        </w:rPr>
        <w:t xml:space="preserve"> ФАП, организующие  медицинские осмотры учащихся, вакцинацию, оказывающие содействие в проведении классных часов и школьных мероприятий на темы ЗОЖ,  согласно плану совместной работы;</w:t>
      </w:r>
    </w:p>
    <w:p w:rsidR="00B65823" w:rsidRPr="00615DCB" w:rsidRDefault="00B65823" w:rsidP="006848DC">
      <w:pPr>
        <w:pStyle w:val="a4"/>
        <w:numPr>
          <w:ilvl w:val="0"/>
          <w:numId w:val="26"/>
        </w:numPr>
        <w:spacing w:line="240" w:lineRule="auto"/>
        <w:ind w:left="-567" w:hanging="283"/>
        <w:rPr>
          <w:rFonts w:ascii="Times New Roman" w:hAnsi="Times New Roman" w:cs="Times New Roman"/>
          <w:sz w:val="24"/>
          <w:szCs w:val="24"/>
        </w:rPr>
      </w:pPr>
      <w:r w:rsidRPr="00615DCB">
        <w:rPr>
          <w:rFonts w:ascii="Times New Roman" w:hAnsi="Times New Roman" w:cs="Times New Roman"/>
          <w:sz w:val="24"/>
          <w:szCs w:val="24"/>
        </w:rPr>
        <w:t xml:space="preserve">Администрацией </w:t>
      </w:r>
      <w:proofErr w:type="spellStart"/>
      <w:r w:rsidRPr="00615DCB">
        <w:rPr>
          <w:rFonts w:ascii="Times New Roman" w:hAnsi="Times New Roman" w:cs="Times New Roman"/>
          <w:sz w:val="24"/>
          <w:szCs w:val="24"/>
        </w:rPr>
        <w:t>Ёгвинского</w:t>
      </w:r>
      <w:proofErr w:type="spellEnd"/>
      <w:r w:rsidRPr="00615DCB">
        <w:rPr>
          <w:rFonts w:ascii="Times New Roman" w:hAnsi="Times New Roman" w:cs="Times New Roman"/>
          <w:sz w:val="24"/>
          <w:szCs w:val="24"/>
        </w:rPr>
        <w:t xml:space="preserve"> сельского поселения, координирующей летнюю оздоровительную и профилактическую работу с учащимися.</w:t>
      </w:r>
      <w:r w:rsidRPr="00615DCB">
        <w:rPr>
          <w:rFonts w:ascii="Times New Roman" w:hAnsi="Times New Roman" w:cs="Times New Roman"/>
        </w:rPr>
        <w:t xml:space="preserve"> </w:t>
      </w:r>
      <w:r w:rsidRPr="00615DCB">
        <w:rPr>
          <w:rFonts w:ascii="Times New Roman" w:hAnsi="Times New Roman" w:cs="Times New Roman"/>
          <w:sz w:val="24"/>
          <w:szCs w:val="24"/>
        </w:rPr>
        <w:t>Специалисты</w:t>
      </w:r>
      <w:r w:rsidRPr="00615DCB">
        <w:rPr>
          <w:rFonts w:ascii="Times New Roman" w:hAnsi="Times New Roman" w:cs="Times New Roman"/>
        </w:rPr>
        <w:t xml:space="preserve"> </w:t>
      </w:r>
      <w:r w:rsidRPr="00615DCB">
        <w:rPr>
          <w:rFonts w:ascii="Times New Roman" w:hAnsi="Times New Roman" w:cs="Times New Roman"/>
          <w:sz w:val="24"/>
          <w:szCs w:val="24"/>
        </w:rPr>
        <w:t>оказывают помощь в работе с малообеспеченными семьями, находящимися в социально опасном положении. Совместно с социальным педагогом и классными руководителями школы обследуют условия быта детей, контролируют посещаемость занятий, занимаются трудоустройством. При Администрации действует Совет профилактики при участии женсовета, родителей, совета ветеранов, инспектора по делам несовершеннолетних, который также  решает многие проблемы жизни, быта несовершеннолетних.</w:t>
      </w:r>
    </w:p>
    <w:p w:rsidR="00B65823" w:rsidRPr="00615DCB" w:rsidRDefault="00B65823" w:rsidP="006848DC">
      <w:pPr>
        <w:pStyle w:val="a4"/>
        <w:numPr>
          <w:ilvl w:val="0"/>
          <w:numId w:val="26"/>
        </w:numPr>
        <w:spacing w:line="240" w:lineRule="auto"/>
        <w:ind w:left="-567" w:hanging="283"/>
        <w:rPr>
          <w:rFonts w:ascii="Times New Roman" w:hAnsi="Times New Roman" w:cs="Times New Roman"/>
          <w:sz w:val="24"/>
          <w:szCs w:val="24"/>
        </w:rPr>
      </w:pPr>
      <w:r w:rsidRPr="00615DCB">
        <w:rPr>
          <w:rFonts w:ascii="Times New Roman" w:hAnsi="Times New Roman" w:cs="Times New Roman"/>
          <w:sz w:val="24"/>
          <w:szCs w:val="24"/>
        </w:rPr>
        <w:t xml:space="preserve">МУ «Управление  образования администрации </w:t>
      </w:r>
      <w:proofErr w:type="spellStart"/>
      <w:r w:rsidRPr="00615DCB">
        <w:rPr>
          <w:rFonts w:ascii="Times New Roman" w:hAnsi="Times New Roman" w:cs="Times New Roman"/>
          <w:sz w:val="24"/>
          <w:szCs w:val="24"/>
        </w:rPr>
        <w:t>Кудымкарского</w:t>
      </w:r>
      <w:proofErr w:type="spellEnd"/>
      <w:r w:rsidRPr="00615DCB">
        <w:rPr>
          <w:rFonts w:ascii="Times New Roman" w:hAnsi="Times New Roman" w:cs="Times New Roman"/>
          <w:sz w:val="24"/>
          <w:szCs w:val="24"/>
        </w:rPr>
        <w:t xml:space="preserve"> муниципального района», осуществляющим организационно-методическое руководство Учреждением, </w:t>
      </w:r>
      <w:proofErr w:type="gramStart"/>
      <w:r w:rsidRPr="00615DCB">
        <w:rPr>
          <w:rFonts w:ascii="Times New Roman" w:hAnsi="Times New Roman" w:cs="Times New Roman"/>
          <w:sz w:val="24"/>
          <w:szCs w:val="24"/>
        </w:rPr>
        <w:t>контроль за</w:t>
      </w:r>
      <w:proofErr w:type="gramEnd"/>
      <w:r w:rsidRPr="00615DCB">
        <w:rPr>
          <w:rFonts w:ascii="Times New Roman" w:hAnsi="Times New Roman" w:cs="Times New Roman"/>
          <w:sz w:val="24"/>
          <w:szCs w:val="24"/>
        </w:rPr>
        <w:t xml:space="preserve"> выполнением муниципального задания Учредителя, организующим разные мероприятия и конкурсы;</w:t>
      </w:r>
    </w:p>
    <w:p w:rsidR="00B65823" w:rsidRPr="00615DCB" w:rsidRDefault="00B65823" w:rsidP="006848DC">
      <w:pPr>
        <w:pStyle w:val="a4"/>
        <w:numPr>
          <w:ilvl w:val="0"/>
          <w:numId w:val="26"/>
        </w:numPr>
        <w:spacing w:line="240" w:lineRule="auto"/>
        <w:ind w:left="-567" w:hanging="283"/>
        <w:rPr>
          <w:rFonts w:ascii="Times New Roman" w:hAnsi="Times New Roman" w:cs="Times New Roman"/>
          <w:sz w:val="24"/>
          <w:szCs w:val="24"/>
        </w:rPr>
      </w:pPr>
      <w:r w:rsidRPr="00615DCB">
        <w:rPr>
          <w:rFonts w:ascii="Times New Roman" w:hAnsi="Times New Roman" w:cs="Times New Roman"/>
          <w:sz w:val="24"/>
          <w:szCs w:val="24"/>
        </w:rPr>
        <w:t xml:space="preserve">МАОУ ДОД «ДЮСШ </w:t>
      </w:r>
      <w:proofErr w:type="spellStart"/>
      <w:r w:rsidRPr="00615DCB">
        <w:rPr>
          <w:rFonts w:ascii="Times New Roman" w:hAnsi="Times New Roman" w:cs="Times New Roman"/>
          <w:sz w:val="24"/>
          <w:szCs w:val="24"/>
        </w:rPr>
        <w:t>Кудымкарского</w:t>
      </w:r>
      <w:proofErr w:type="spellEnd"/>
      <w:r w:rsidRPr="00615DCB">
        <w:rPr>
          <w:rFonts w:ascii="Times New Roman" w:hAnsi="Times New Roman" w:cs="Times New Roman"/>
          <w:sz w:val="24"/>
          <w:szCs w:val="24"/>
        </w:rPr>
        <w:t xml:space="preserve"> муниципального района», </w:t>
      </w:r>
      <w:proofErr w:type="gramStart"/>
      <w:r w:rsidRPr="00615DCB">
        <w:rPr>
          <w:rFonts w:ascii="Times New Roman" w:hAnsi="Times New Roman" w:cs="Times New Roman"/>
          <w:sz w:val="24"/>
          <w:szCs w:val="24"/>
        </w:rPr>
        <w:t>организующее</w:t>
      </w:r>
      <w:proofErr w:type="gramEnd"/>
      <w:r w:rsidRPr="00615DCB">
        <w:rPr>
          <w:rFonts w:ascii="Times New Roman" w:hAnsi="Times New Roman" w:cs="Times New Roman"/>
          <w:sz w:val="24"/>
          <w:szCs w:val="24"/>
        </w:rPr>
        <w:t xml:space="preserve"> спортивные соревнования на разных уровнях;</w:t>
      </w:r>
    </w:p>
    <w:p w:rsidR="00B65823" w:rsidRPr="00615DCB" w:rsidRDefault="00B65823" w:rsidP="006848DC">
      <w:pPr>
        <w:pStyle w:val="a4"/>
        <w:numPr>
          <w:ilvl w:val="0"/>
          <w:numId w:val="26"/>
        </w:numPr>
        <w:spacing w:line="240" w:lineRule="auto"/>
        <w:ind w:left="-567" w:hanging="283"/>
        <w:rPr>
          <w:rFonts w:ascii="Times New Roman" w:hAnsi="Times New Roman" w:cs="Times New Roman"/>
          <w:sz w:val="24"/>
          <w:szCs w:val="24"/>
        </w:rPr>
      </w:pPr>
      <w:r w:rsidRPr="00615DCB">
        <w:rPr>
          <w:rFonts w:ascii="Times New Roman" w:hAnsi="Times New Roman" w:cs="Times New Roman"/>
          <w:sz w:val="24"/>
          <w:szCs w:val="24"/>
        </w:rPr>
        <w:t xml:space="preserve">КГАОУ  ДПО «Коми-Пермяцкий институт усовершенствования учителей», «Информационно-методический центр г. Кудымкара», </w:t>
      </w:r>
      <w:proofErr w:type="gramStart"/>
      <w:r w:rsidRPr="00615DCB">
        <w:rPr>
          <w:rFonts w:ascii="Times New Roman" w:hAnsi="Times New Roman" w:cs="Times New Roman"/>
          <w:sz w:val="24"/>
          <w:szCs w:val="24"/>
        </w:rPr>
        <w:t>организующими</w:t>
      </w:r>
      <w:proofErr w:type="gramEnd"/>
      <w:r w:rsidRPr="00615DCB">
        <w:rPr>
          <w:rFonts w:ascii="Times New Roman" w:hAnsi="Times New Roman" w:cs="Times New Roman"/>
          <w:sz w:val="24"/>
          <w:szCs w:val="24"/>
        </w:rPr>
        <w:t xml:space="preserve"> курсы повышения квалификации педагогов, конференции на основании договоров об оказании платных образовательных услуг;</w:t>
      </w:r>
    </w:p>
    <w:p w:rsidR="00B65823" w:rsidRPr="00615DCB" w:rsidRDefault="00B65823" w:rsidP="006848DC">
      <w:pPr>
        <w:pStyle w:val="a4"/>
        <w:numPr>
          <w:ilvl w:val="0"/>
          <w:numId w:val="26"/>
        </w:numPr>
        <w:spacing w:line="240" w:lineRule="auto"/>
        <w:ind w:left="-567" w:hanging="283"/>
        <w:rPr>
          <w:rFonts w:ascii="Times New Roman" w:hAnsi="Times New Roman" w:cs="Times New Roman"/>
          <w:sz w:val="24"/>
          <w:szCs w:val="24"/>
        </w:rPr>
      </w:pPr>
      <w:r w:rsidRPr="00615DCB">
        <w:rPr>
          <w:rFonts w:ascii="Times New Roman" w:hAnsi="Times New Roman" w:cs="Times New Roman"/>
          <w:sz w:val="24"/>
          <w:szCs w:val="24"/>
        </w:rPr>
        <w:t xml:space="preserve">Школами </w:t>
      </w:r>
      <w:proofErr w:type="spellStart"/>
      <w:r w:rsidRPr="00615DCB">
        <w:rPr>
          <w:rFonts w:ascii="Times New Roman" w:hAnsi="Times New Roman" w:cs="Times New Roman"/>
          <w:sz w:val="24"/>
          <w:szCs w:val="24"/>
        </w:rPr>
        <w:t>Кудымкарского</w:t>
      </w:r>
      <w:proofErr w:type="spellEnd"/>
      <w:r w:rsidRPr="00615DCB">
        <w:rPr>
          <w:rFonts w:ascii="Times New Roman" w:hAnsi="Times New Roman" w:cs="Times New Roman"/>
          <w:sz w:val="24"/>
          <w:szCs w:val="24"/>
        </w:rPr>
        <w:t xml:space="preserve"> муниципального района, организующими совместные семинары для учителей и классных руководителей, мероприятия с детьми и родителями;</w:t>
      </w:r>
    </w:p>
    <w:p w:rsidR="00B65823" w:rsidRPr="00615DCB" w:rsidRDefault="00B65823" w:rsidP="006848DC">
      <w:pPr>
        <w:pStyle w:val="a4"/>
        <w:numPr>
          <w:ilvl w:val="0"/>
          <w:numId w:val="26"/>
        </w:numPr>
        <w:spacing w:line="240" w:lineRule="auto"/>
        <w:ind w:left="-567" w:hanging="283"/>
        <w:rPr>
          <w:rFonts w:ascii="Times New Roman" w:hAnsi="Times New Roman" w:cs="Times New Roman"/>
          <w:sz w:val="24"/>
          <w:szCs w:val="24"/>
        </w:rPr>
      </w:pPr>
      <w:proofErr w:type="gramStart"/>
      <w:r w:rsidRPr="00615DCB">
        <w:rPr>
          <w:rFonts w:ascii="Times New Roman" w:hAnsi="Times New Roman" w:cs="Times New Roman"/>
          <w:sz w:val="24"/>
          <w:szCs w:val="24"/>
        </w:rPr>
        <w:t xml:space="preserve">КДН, ПДН, ГКОУ «Центр </w:t>
      </w:r>
      <w:proofErr w:type="spellStart"/>
      <w:r w:rsidRPr="00615DCB">
        <w:rPr>
          <w:rFonts w:ascii="Times New Roman" w:hAnsi="Times New Roman" w:cs="Times New Roman"/>
          <w:sz w:val="24"/>
          <w:szCs w:val="24"/>
        </w:rPr>
        <w:t>психолого-медико-социального</w:t>
      </w:r>
      <w:proofErr w:type="spellEnd"/>
      <w:r w:rsidRPr="00615DCB">
        <w:rPr>
          <w:rFonts w:ascii="Times New Roman" w:hAnsi="Times New Roman" w:cs="Times New Roman"/>
          <w:sz w:val="24"/>
          <w:szCs w:val="24"/>
        </w:rPr>
        <w:t xml:space="preserve"> сопровождения», организующими взаимопомощь в решении вопросов воспитания учащихся с отклонениями в поведении, совершающими правонарушения;</w:t>
      </w:r>
      <w:proofErr w:type="gramEnd"/>
    </w:p>
    <w:p w:rsidR="00B65823" w:rsidRPr="00615DCB" w:rsidRDefault="00B65823" w:rsidP="006848DC">
      <w:pPr>
        <w:pStyle w:val="a4"/>
        <w:numPr>
          <w:ilvl w:val="0"/>
          <w:numId w:val="26"/>
        </w:numPr>
        <w:spacing w:line="240" w:lineRule="auto"/>
        <w:ind w:left="-567" w:hanging="283"/>
        <w:rPr>
          <w:rFonts w:ascii="Times New Roman" w:hAnsi="Times New Roman" w:cs="Times New Roman"/>
          <w:sz w:val="24"/>
          <w:szCs w:val="24"/>
        </w:rPr>
      </w:pPr>
      <w:r w:rsidRPr="00615DCB">
        <w:rPr>
          <w:rFonts w:ascii="Times New Roman" w:eastAsia="Calibri" w:hAnsi="Times New Roman" w:cs="Times New Roman"/>
          <w:sz w:val="24"/>
          <w:szCs w:val="24"/>
        </w:rPr>
        <w:t>ГКУ «ЦЗН г. Кудымкара» Пермского края</w:t>
      </w:r>
      <w:r w:rsidRPr="00615DCB">
        <w:rPr>
          <w:rFonts w:ascii="Times New Roman" w:hAnsi="Times New Roman" w:cs="Times New Roman"/>
          <w:sz w:val="24"/>
          <w:szCs w:val="24"/>
        </w:rPr>
        <w:t xml:space="preserve">, </w:t>
      </w:r>
      <w:proofErr w:type="gramStart"/>
      <w:r w:rsidRPr="00615DCB">
        <w:rPr>
          <w:rFonts w:ascii="Times New Roman" w:hAnsi="Times New Roman" w:cs="Times New Roman"/>
          <w:sz w:val="24"/>
          <w:szCs w:val="24"/>
        </w:rPr>
        <w:t>оказывающим</w:t>
      </w:r>
      <w:proofErr w:type="gramEnd"/>
      <w:r w:rsidRPr="00615DCB">
        <w:rPr>
          <w:rFonts w:ascii="Times New Roman" w:hAnsi="Times New Roman" w:cs="Times New Roman"/>
          <w:sz w:val="24"/>
          <w:szCs w:val="24"/>
        </w:rPr>
        <w:t xml:space="preserve"> содействие во временном трудоустройстве подростков в летнее время на основании договора с ОУ о совместной деятельности по организации и проведению временного трудоустройства несовершеннолетних граждан в возрасте от 14 до 18 лет;</w:t>
      </w:r>
    </w:p>
    <w:p w:rsidR="00B65823" w:rsidRPr="00615DCB" w:rsidRDefault="00B65823" w:rsidP="006848DC">
      <w:pPr>
        <w:pStyle w:val="a4"/>
        <w:numPr>
          <w:ilvl w:val="0"/>
          <w:numId w:val="26"/>
        </w:numPr>
        <w:spacing w:line="240" w:lineRule="auto"/>
        <w:ind w:left="-567" w:hanging="283"/>
        <w:rPr>
          <w:rFonts w:ascii="Times New Roman" w:hAnsi="Times New Roman" w:cs="Times New Roman"/>
          <w:sz w:val="24"/>
          <w:szCs w:val="24"/>
        </w:rPr>
      </w:pPr>
      <w:r w:rsidRPr="00615DCB">
        <w:rPr>
          <w:rFonts w:ascii="Times New Roman" w:hAnsi="Times New Roman" w:cs="Times New Roman"/>
          <w:sz w:val="24"/>
          <w:szCs w:val="24"/>
        </w:rPr>
        <w:t>Профессиональными лицеями и техникумами г</w:t>
      </w:r>
      <w:proofErr w:type="gramStart"/>
      <w:r w:rsidRPr="00615DCB">
        <w:rPr>
          <w:rFonts w:ascii="Times New Roman" w:hAnsi="Times New Roman" w:cs="Times New Roman"/>
          <w:sz w:val="24"/>
          <w:szCs w:val="24"/>
        </w:rPr>
        <w:t>.К</w:t>
      </w:r>
      <w:proofErr w:type="gramEnd"/>
      <w:r w:rsidRPr="00615DCB">
        <w:rPr>
          <w:rFonts w:ascii="Times New Roman" w:hAnsi="Times New Roman" w:cs="Times New Roman"/>
          <w:sz w:val="24"/>
          <w:szCs w:val="24"/>
        </w:rPr>
        <w:t>удымкара, оказывающими содействие в профессиональном предопределении старшеклассников;</w:t>
      </w:r>
    </w:p>
    <w:p w:rsidR="00B65823" w:rsidRPr="00615DCB" w:rsidRDefault="00B65823" w:rsidP="006848DC">
      <w:pPr>
        <w:pStyle w:val="a4"/>
        <w:numPr>
          <w:ilvl w:val="0"/>
          <w:numId w:val="26"/>
        </w:numPr>
        <w:spacing w:line="240" w:lineRule="auto"/>
        <w:ind w:left="-567" w:hanging="283"/>
        <w:rPr>
          <w:rFonts w:ascii="Times New Roman" w:hAnsi="Times New Roman" w:cs="Times New Roman"/>
          <w:sz w:val="24"/>
          <w:szCs w:val="24"/>
        </w:rPr>
      </w:pPr>
      <w:r w:rsidRPr="00615DCB">
        <w:rPr>
          <w:rFonts w:ascii="Times New Roman" w:hAnsi="Times New Roman" w:cs="Times New Roman"/>
          <w:sz w:val="24"/>
          <w:szCs w:val="24"/>
        </w:rPr>
        <w:t>Редакцией  районной газеты «</w:t>
      </w:r>
      <w:proofErr w:type="spellStart"/>
      <w:r w:rsidRPr="00615DCB">
        <w:rPr>
          <w:rFonts w:ascii="Times New Roman" w:hAnsi="Times New Roman" w:cs="Times New Roman"/>
          <w:sz w:val="24"/>
          <w:szCs w:val="24"/>
        </w:rPr>
        <w:t>Иньвенский</w:t>
      </w:r>
      <w:proofErr w:type="spellEnd"/>
      <w:r w:rsidRPr="00615DCB">
        <w:rPr>
          <w:rFonts w:ascii="Times New Roman" w:hAnsi="Times New Roman" w:cs="Times New Roman"/>
          <w:sz w:val="24"/>
          <w:szCs w:val="24"/>
        </w:rPr>
        <w:t xml:space="preserve"> край», «Кама </w:t>
      </w:r>
      <w:proofErr w:type="spellStart"/>
      <w:r w:rsidRPr="00615DCB">
        <w:rPr>
          <w:rFonts w:ascii="Times New Roman" w:hAnsi="Times New Roman" w:cs="Times New Roman"/>
          <w:sz w:val="24"/>
          <w:szCs w:val="24"/>
        </w:rPr>
        <w:t>кытшын</w:t>
      </w:r>
      <w:proofErr w:type="spellEnd"/>
      <w:r w:rsidRPr="00615DCB">
        <w:rPr>
          <w:rFonts w:ascii="Times New Roman" w:hAnsi="Times New Roman" w:cs="Times New Roman"/>
          <w:sz w:val="24"/>
          <w:szCs w:val="24"/>
        </w:rPr>
        <w:t>», оказывающей содействие в информационном сопровождении деятельности школы;</w:t>
      </w:r>
    </w:p>
    <w:p w:rsidR="00B65823" w:rsidRPr="00615DCB" w:rsidRDefault="00B65823" w:rsidP="006848DC">
      <w:pPr>
        <w:pStyle w:val="a4"/>
        <w:numPr>
          <w:ilvl w:val="0"/>
          <w:numId w:val="26"/>
        </w:numPr>
        <w:spacing w:line="240" w:lineRule="auto"/>
        <w:ind w:left="-567" w:hanging="283"/>
        <w:rPr>
          <w:rFonts w:ascii="Times New Roman" w:hAnsi="Times New Roman" w:cs="Times New Roman"/>
          <w:sz w:val="24"/>
          <w:szCs w:val="24"/>
        </w:rPr>
      </w:pPr>
      <w:r w:rsidRPr="00615DCB">
        <w:rPr>
          <w:rFonts w:ascii="Times New Roman" w:eastAsia="Calibri" w:hAnsi="Times New Roman" w:cs="Times New Roman"/>
          <w:sz w:val="24"/>
          <w:szCs w:val="24"/>
        </w:rPr>
        <w:t>Коми-Пермяцкий краеведческий музей  им. П.И. Субботина-Пермяка</w:t>
      </w:r>
      <w:r w:rsidRPr="00615DCB">
        <w:rPr>
          <w:rFonts w:ascii="Times New Roman" w:hAnsi="Times New Roman" w:cs="Times New Roman"/>
          <w:sz w:val="24"/>
          <w:szCs w:val="24"/>
        </w:rPr>
        <w:t xml:space="preserve">, организующим экскурсии, беседы для учащихся по истории округа. </w:t>
      </w:r>
    </w:p>
    <w:p w:rsidR="00B65823" w:rsidRPr="00615DCB" w:rsidRDefault="00B65823" w:rsidP="006848DC">
      <w:pPr>
        <w:pStyle w:val="a4"/>
        <w:numPr>
          <w:ilvl w:val="0"/>
          <w:numId w:val="26"/>
        </w:numPr>
        <w:spacing w:line="240" w:lineRule="auto"/>
        <w:ind w:left="-567" w:hanging="283"/>
        <w:rPr>
          <w:rFonts w:ascii="Times New Roman" w:hAnsi="Times New Roman" w:cs="Times New Roman"/>
          <w:sz w:val="24"/>
          <w:szCs w:val="24"/>
        </w:rPr>
      </w:pPr>
      <w:r w:rsidRPr="00615DCB">
        <w:rPr>
          <w:rFonts w:ascii="Times New Roman" w:hAnsi="Times New Roman" w:cs="Times New Roman"/>
          <w:sz w:val="24"/>
          <w:szCs w:val="24"/>
        </w:rPr>
        <w:t>ГБУЗ ПК «Коми-Пермяцкий центр медицинской профилактики»  г. Кудымкара, осуществляющим пропаганду ЗОЖ  среди педагогов и учащихся школы;</w:t>
      </w:r>
    </w:p>
    <w:p w:rsidR="00B65823" w:rsidRPr="00615DCB" w:rsidRDefault="00B65823" w:rsidP="006848DC">
      <w:pPr>
        <w:pStyle w:val="a4"/>
        <w:numPr>
          <w:ilvl w:val="0"/>
          <w:numId w:val="26"/>
        </w:numPr>
        <w:spacing w:line="240" w:lineRule="auto"/>
        <w:ind w:left="-567" w:hanging="283"/>
        <w:rPr>
          <w:rFonts w:ascii="Times New Roman" w:hAnsi="Times New Roman" w:cs="Times New Roman"/>
          <w:sz w:val="24"/>
          <w:szCs w:val="24"/>
        </w:rPr>
      </w:pPr>
      <w:r w:rsidRPr="00615DCB">
        <w:rPr>
          <w:rFonts w:ascii="Times New Roman" w:hAnsi="Times New Roman" w:cs="Times New Roman"/>
          <w:sz w:val="24"/>
          <w:szCs w:val="24"/>
        </w:rPr>
        <w:t xml:space="preserve">14 отдел НД по КПО ГУ МЧС России по Пермскому краю (Пожарной частью </w:t>
      </w:r>
      <w:proofErr w:type="gramStart"/>
      <w:r w:rsidRPr="00615DCB">
        <w:rPr>
          <w:rFonts w:ascii="Times New Roman" w:hAnsi="Times New Roman" w:cs="Times New Roman"/>
          <w:sz w:val="24"/>
          <w:szCs w:val="24"/>
        </w:rPr>
        <w:t>г</w:t>
      </w:r>
      <w:proofErr w:type="gramEnd"/>
      <w:r w:rsidRPr="00615DCB">
        <w:rPr>
          <w:rFonts w:ascii="Times New Roman" w:hAnsi="Times New Roman" w:cs="Times New Roman"/>
          <w:sz w:val="24"/>
          <w:szCs w:val="24"/>
        </w:rPr>
        <w:t>. Кудымкара), осуществляющей профилактические беседы, экскурсии, тренировочные мероприятия;</w:t>
      </w:r>
    </w:p>
    <w:p w:rsidR="00B65823" w:rsidRPr="00615DCB" w:rsidRDefault="00B65823" w:rsidP="006848DC">
      <w:pPr>
        <w:pStyle w:val="a4"/>
        <w:numPr>
          <w:ilvl w:val="0"/>
          <w:numId w:val="26"/>
        </w:numPr>
        <w:spacing w:line="240" w:lineRule="auto"/>
        <w:ind w:left="-567" w:hanging="283"/>
        <w:rPr>
          <w:rFonts w:ascii="Times New Roman" w:hAnsi="Times New Roman" w:cs="Times New Roman"/>
          <w:sz w:val="24"/>
          <w:szCs w:val="24"/>
        </w:rPr>
      </w:pPr>
      <w:r w:rsidRPr="00615DCB">
        <w:rPr>
          <w:rFonts w:ascii="Times New Roman" w:hAnsi="Times New Roman" w:cs="Times New Roman"/>
          <w:sz w:val="24"/>
          <w:szCs w:val="24"/>
        </w:rPr>
        <w:lastRenderedPageBreak/>
        <w:t>ГКБУК «Коми-Пермяцкий этнокультурный центр»,  с которым осуществляет сотрудничество с целью сохранения, развития и пропаганды народной традиционной культуры среди учащихся и педагогов, национальной самобытности коми-пермяков; возрождения лучших образцов коми-пермяцкого народного творчества; удовлетворения национально-культурных потребностей социума.</w:t>
      </w:r>
      <w:r w:rsidRPr="00615DCB">
        <w:rPr>
          <w:rFonts w:ascii="Times New Roman" w:hAnsi="Times New Roman" w:cs="Times New Roman"/>
        </w:rPr>
        <w:t xml:space="preserve">  </w:t>
      </w:r>
      <w:r w:rsidRPr="00615DCB">
        <w:rPr>
          <w:rFonts w:ascii="Times New Roman" w:hAnsi="Times New Roman" w:cs="Times New Roman"/>
          <w:sz w:val="24"/>
          <w:szCs w:val="24"/>
        </w:rPr>
        <w:t xml:space="preserve">     </w:t>
      </w:r>
    </w:p>
    <w:p w:rsidR="00B65823" w:rsidRPr="00615DCB" w:rsidRDefault="00B65823" w:rsidP="00B65823">
      <w:pPr>
        <w:spacing w:line="240" w:lineRule="auto"/>
        <w:ind w:left="-851" w:firstLine="425"/>
        <w:rPr>
          <w:rFonts w:ascii="Times New Roman" w:hAnsi="Times New Roman" w:cs="Times New Roman"/>
          <w:sz w:val="24"/>
          <w:szCs w:val="24"/>
        </w:rPr>
      </w:pPr>
      <w:r w:rsidRPr="00615DCB">
        <w:rPr>
          <w:rFonts w:ascii="Times New Roman" w:hAnsi="Times New Roman" w:cs="Times New Roman"/>
          <w:sz w:val="24"/>
          <w:szCs w:val="24"/>
        </w:rPr>
        <w:t>Взаимодействие с некоторыми организациями осуществляется на основании договоров социального партнерства, планов совместной работы, составляемых на текущий учебный год.</w:t>
      </w:r>
    </w:p>
    <w:p w:rsidR="00312CAE" w:rsidRDefault="00B65823" w:rsidP="00312CAE">
      <w:pPr>
        <w:pStyle w:val="a4"/>
        <w:spacing w:line="240" w:lineRule="auto"/>
        <w:ind w:left="-851" w:firstLine="425"/>
        <w:rPr>
          <w:rFonts w:ascii="Times New Roman" w:hAnsi="Times New Roman" w:cs="Times New Roman"/>
          <w:sz w:val="24"/>
          <w:szCs w:val="24"/>
        </w:rPr>
      </w:pPr>
      <w:r w:rsidRPr="00615DCB">
        <w:rPr>
          <w:rFonts w:ascii="Times New Roman" w:hAnsi="Times New Roman" w:cs="Times New Roman"/>
          <w:sz w:val="24"/>
          <w:szCs w:val="24"/>
        </w:rPr>
        <w:t>Таким образом, в своей работе педагогический коллектив учитывает особенности социальной среды и выступает как культурно-просветительный и образовательный центр не только для детей, родителей, но и всего населения в целом.</w:t>
      </w:r>
    </w:p>
    <w:p w:rsidR="00312CAE" w:rsidRDefault="00312CAE" w:rsidP="00312CAE">
      <w:pPr>
        <w:pStyle w:val="a4"/>
        <w:spacing w:line="240" w:lineRule="auto"/>
        <w:ind w:left="-851" w:firstLine="425"/>
        <w:rPr>
          <w:rFonts w:ascii="Times New Roman" w:hAnsi="Times New Roman" w:cs="Times New Roman"/>
          <w:sz w:val="24"/>
          <w:szCs w:val="24"/>
        </w:rPr>
      </w:pPr>
    </w:p>
    <w:p w:rsidR="00312CAE" w:rsidRPr="00927800" w:rsidRDefault="00B65823" w:rsidP="00312CAE">
      <w:pPr>
        <w:pStyle w:val="a4"/>
        <w:spacing w:line="240" w:lineRule="auto"/>
        <w:ind w:left="-851"/>
        <w:rPr>
          <w:rFonts w:ascii="Times New Roman" w:hAnsi="Times New Roman" w:cs="Times New Roman"/>
          <w:sz w:val="24"/>
          <w:szCs w:val="24"/>
        </w:rPr>
      </w:pPr>
      <w:r w:rsidRPr="00927800">
        <w:rPr>
          <w:rFonts w:ascii="Times New Roman" w:hAnsi="Times New Roman" w:cs="Times New Roman"/>
          <w:b/>
          <w:sz w:val="24"/>
          <w:szCs w:val="24"/>
        </w:rPr>
        <w:t xml:space="preserve">19. </w:t>
      </w:r>
      <w:r w:rsidR="00312CAE" w:rsidRPr="00927800">
        <w:rPr>
          <w:rFonts w:ascii="Times New Roman" w:hAnsi="Times New Roman"/>
          <w:b/>
          <w:sz w:val="24"/>
          <w:szCs w:val="24"/>
        </w:rPr>
        <w:t>Анализ затруднений в работе (проблемы, возможные пути решения).</w:t>
      </w:r>
    </w:p>
    <w:p w:rsidR="00B65823" w:rsidRDefault="00B65823" w:rsidP="00B65823">
      <w:pPr>
        <w:pStyle w:val="a9"/>
        <w:ind w:left="-851" w:firstLine="425"/>
        <w:jc w:val="both"/>
        <w:rPr>
          <w:rFonts w:ascii="Times New Roman" w:hAnsi="Times New Roman"/>
          <w:sz w:val="24"/>
          <w:szCs w:val="24"/>
        </w:rPr>
      </w:pPr>
      <w:r w:rsidRPr="00271752">
        <w:rPr>
          <w:rFonts w:ascii="Times New Roman" w:hAnsi="Times New Roman"/>
          <w:sz w:val="24"/>
          <w:szCs w:val="24"/>
        </w:rPr>
        <w:t>Проблемы, возникшие в организации воспитательной работы и дополни</w:t>
      </w:r>
      <w:r w:rsidR="00E51168">
        <w:rPr>
          <w:rFonts w:ascii="Times New Roman" w:hAnsi="Times New Roman"/>
          <w:sz w:val="24"/>
          <w:szCs w:val="24"/>
        </w:rPr>
        <w:t>тельном образовании с учащимися</w:t>
      </w:r>
      <w:r>
        <w:rPr>
          <w:rFonts w:ascii="Times New Roman" w:hAnsi="Times New Roman"/>
          <w:sz w:val="24"/>
          <w:szCs w:val="24"/>
        </w:rPr>
        <w:t>:</w:t>
      </w:r>
    </w:p>
    <w:p w:rsidR="00B65823" w:rsidRPr="00640B05" w:rsidRDefault="00B65823" w:rsidP="006848DC">
      <w:pPr>
        <w:pStyle w:val="a4"/>
        <w:numPr>
          <w:ilvl w:val="0"/>
          <w:numId w:val="37"/>
        </w:numPr>
        <w:spacing w:line="240" w:lineRule="auto"/>
        <w:ind w:left="-426"/>
        <w:rPr>
          <w:rFonts w:ascii="Times New Roman" w:hAnsi="Times New Roman" w:cs="Times New Roman"/>
          <w:sz w:val="24"/>
          <w:szCs w:val="24"/>
        </w:rPr>
      </w:pPr>
      <w:r w:rsidRPr="00640B05">
        <w:rPr>
          <w:rFonts w:ascii="Times New Roman" w:hAnsi="Times New Roman" w:cs="Times New Roman"/>
          <w:sz w:val="24"/>
          <w:szCs w:val="24"/>
        </w:rPr>
        <w:t>недостаточность финансовой</w:t>
      </w:r>
      <w:r>
        <w:rPr>
          <w:rFonts w:ascii="Times New Roman" w:hAnsi="Times New Roman" w:cs="Times New Roman"/>
          <w:sz w:val="24"/>
          <w:szCs w:val="24"/>
        </w:rPr>
        <w:t xml:space="preserve"> и</w:t>
      </w:r>
      <w:r w:rsidRPr="00640B05">
        <w:rPr>
          <w:rFonts w:ascii="Times New Roman" w:hAnsi="Times New Roman" w:cs="Times New Roman"/>
          <w:sz w:val="24"/>
          <w:szCs w:val="24"/>
        </w:rPr>
        <w:t xml:space="preserve"> материально-технической базы школы; </w:t>
      </w:r>
    </w:p>
    <w:p w:rsidR="00E51168" w:rsidRPr="00E51168" w:rsidRDefault="00B65823" w:rsidP="006848DC">
      <w:pPr>
        <w:pStyle w:val="a4"/>
        <w:numPr>
          <w:ilvl w:val="0"/>
          <w:numId w:val="37"/>
        </w:numPr>
        <w:spacing w:line="240" w:lineRule="auto"/>
        <w:ind w:left="-426"/>
        <w:rPr>
          <w:rFonts w:ascii="Times New Roman" w:hAnsi="Times New Roman" w:cs="Times New Roman"/>
          <w:sz w:val="24"/>
          <w:szCs w:val="24"/>
        </w:rPr>
      </w:pPr>
      <w:r w:rsidRPr="00640B05">
        <w:rPr>
          <w:rFonts w:ascii="Times New Roman" w:hAnsi="Times New Roman" w:cs="Times New Roman"/>
          <w:sz w:val="24"/>
          <w:szCs w:val="24"/>
        </w:rPr>
        <w:t xml:space="preserve">сложные взаимоотношения внутри </w:t>
      </w:r>
      <w:r>
        <w:rPr>
          <w:rFonts w:ascii="Times New Roman" w:hAnsi="Times New Roman" w:cs="Times New Roman"/>
          <w:sz w:val="24"/>
          <w:szCs w:val="24"/>
        </w:rPr>
        <w:t xml:space="preserve">некоторых </w:t>
      </w:r>
      <w:r w:rsidRPr="00640B05">
        <w:rPr>
          <w:rFonts w:ascii="Times New Roman" w:hAnsi="Times New Roman" w:cs="Times New Roman"/>
          <w:sz w:val="24"/>
          <w:szCs w:val="24"/>
        </w:rPr>
        <w:t>семей учащихся;</w:t>
      </w:r>
      <w:r w:rsidR="00E51168" w:rsidRPr="00E51168">
        <w:rPr>
          <w:rFonts w:ascii="Times New Roman" w:hAnsi="Times New Roman"/>
          <w:sz w:val="28"/>
          <w:szCs w:val="28"/>
        </w:rPr>
        <w:t xml:space="preserve"> </w:t>
      </w:r>
      <w:r w:rsidR="00E51168" w:rsidRPr="00E51168">
        <w:rPr>
          <w:rFonts w:ascii="Times New Roman" w:hAnsi="Times New Roman"/>
          <w:sz w:val="24"/>
          <w:szCs w:val="24"/>
        </w:rPr>
        <w:t>проблемы,</w:t>
      </w:r>
      <w:r w:rsidR="00E51168">
        <w:rPr>
          <w:rFonts w:ascii="Times New Roman" w:hAnsi="Times New Roman"/>
          <w:sz w:val="28"/>
          <w:szCs w:val="28"/>
        </w:rPr>
        <w:t xml:space="preserve"> </w:t>
      </w:r>
      <w:r w:rsidR="00E51168" w:rsidRPr="00E51168">
        <w:rPr>
          <w:rFonts w:ascii="Times New Roman" w:hAnsi="Times New Roman"/>
          <w:sz w:val="24"/>
          <w:szCs w:val="24"/>
        </w:rPr>
        <w:t xml:space="preserve">связанные с неблагополучием семьи, материального положения родителей, бесконтрольность и безнадзорность, алкоголизм и, как следствие, педагогическая запущенность детей, педагогическая безграмотность </w:t>
      </w:r>
      <w:r w:rsidR="00E51168">
        <w:rPr>
          <w:rFonts w:ascii="Times New Roman" w:hAnsi="Times New Roman"/>
          <w:sz w:val="24"/>
          <w:szCs w:val="24"/>
        </w:rPr>
        <w:t xml:space="preserve">некоторых </w:t>
      </w:r>
      <w:r w:rsidR="00E51168" w:rsidRPr="00E51168">
        <w:rPr>
          <w:rFonts w:ascii="Times New Roman" w:hAnsi="Times New Roman"/>
          <w:sz w:val="24"/>
          <w:szCs w:val="24"/>
        </w:rPr>
        <w:t>родителей, их неготовность и (или) нежелание заниматься полноценным воспитанием детей</w:t>
      </w:r>
      <w:r w:rsidR="00E51168">
        <w:rPr>
          <w:rFonts w:ascii="Times New Roman" w:hAnsi="Times New Roman"/>
          <w:sz w:val="24"/>
          <w:szCs w:val="24"/>
        </w:rPr>
        <w:t>;</w:t>
      </w:r>
    </w:p>
    <w:p w:rsidR="00B65823" w:rsidRPr="00E51168" w:rsidRDefault="00B65823" w:rsidP="006848DC">
      <w:pPr>
        <w:pStyle w:val="a4"/>
        <w:numPr>
          <w:ilvl w:val="0"/>
          <w:numId w:val="37"/>
        </w:numPr>
        <w:spacing w:line="240" w:lineRule="auto"/>
        <w:ind w:left="-426"/>
        <w:rPr>
          <w:rFonts w:ascii="Times New Roman" w:hAnsi="Times New Roman" w:cs="Times New Roman"/>
          <w:sz w:val="24"/>
          <w:szCs w:val="24"/>
        </w:rPr>
      </w:pPr>
      <w:r w:rsidRPr="00E51168">
        <w:rPr>
          <w:rFonts w:ascii="Times New Roman" w:hAnsi="Times New Roman" w:cs="Times New Roman"/>
          <w:sz w:val="24"/>
          <w:szCs w:val="24"/>
        </w:rPr>
        <w:t>много времени у педагогов и администрации школы занимает отчетность</w:t>
      </w:r>
      <w:r w:rsidR="00E51168" w:rsidRPr="00E51168">
        <w:rPr>
          <w:rFonts w:ascii="Times New Roman" w:hAnsi="Times New Roman" w:cs="Times New Roman"/>
          <w:sz w:val="24"/>
          <w:szCs w:val="24"/>
        </w:rPr>
        <w:t>.</w:t>
      </w:r>
      <w:r w:rsidR="00E51168" w:rsidRPr="00E51168">
        <w:rPr>
          <w:rFonts w:ascii="Times New Roman" w:hAnsi="Times New Roman"/>
          <w:sz w:val="28"/>
          <w:szCs w:val="28"/>
        </w:rPr>
        <w:t xml:space="preserve"> </w:t>
      </w:r>
      <w:r w:rsidR="00E51168" w:rsidRPr="00E51168">
        <w:rPr>
          <w:rFonts w:ascii="Times New Roman" w:hAnsi="Times New Roman"/>
          <w:sz w:val="24"/>
          <w:szCs w:val="24"/>
        </w:rPr>
        <w:t xml:space="preserve">Каждое образовательное учреждение имеет свой план учебно-воспитательной работы на учебный год, который составляется в августе месяце. Этот план надо реализовать в течение учебного года, однако, сверху приходит масса мероприятий, которые не включены в общешкольный план ВР, но надо их исполнять, т.к. требуется обязательная информация. Вот и проблема: получается накладка, большая загруженность учебного процесса мероприятиями. </w:t>
      </w:r>
    </w:p>
    <w:p w:rsidR="00B65823" w:rsidRDefault="00B65823" w:rsidP="006848DC">
      <w:pPr>
        <w:pStyle w:val="a9"/>
        <w:numPr>
          <w:ilvl w:val="0"/>
          <w:numId w:val="37"/>
        </w:numPr>
        <w:ind w:left="-426"/>
        <w:jc w:val="both"/>
        <w:rPr>
          <w:rFonts w:ascii="Times New Roman" w:hAnsi="Times New Roman"/>
          <w:sz w:val="24"/>
          <w:szCs w:val="24"/>
        </w:rPr>
      </w:pPr>
      <w:r>
        <w:rPr>
          <w:rFonts w:ascii="Times New Roman" w:hAnsi="Times New Roman"/>
          <w:sz w:val="24"/>
          <w:szCs w:val="24"/>
        </w:rPr>
        <w:t>у</w:t>
      </w:r>
      <w:r w:rsidRPr="00271752">
        <w:rPr>
          <w:rFonts w:ascii="Times New Roman" w:hAnsi="Times New Roman"/>
          <w:sz w:val="24"/>
          <w:szCs w:val="24"/>
        </w:rPr>
        <w:t xml:space="preserve"> значительной части школьников не сформированы активная гражданская позиция, система ценностей здорового образа жизни и способность противостоять вредным привычкам, ответственное отношение к семье</w:t>
      </w:r>
      <w:r>
        <w:rPr>
          <w:rFonts w:ascii="Times New Roman" w:hAnsi="Times New Roman"/>
          <w:sz w:val="24"/>
          <w:szCs w:val="24"/>
        </w:rPr>
        <w:t xml:space="preserve">; растет </w:t>
      </w:r>
      <w:r w:rsidRPr="00271752">
        <w:rPr>
          <w:rFonts w:ascii="Times New Roman" w:hAnsi="Times New Roman"/>
          <w:sz w:val="24"/>
          <w:szCs w:val="24"/>
        </w:rPr>
        <w:t>число обучающихся с отклонениями в здоровье</w:t>
      </w:r>
      <w:r>
        <w:rPr>
          <w:rFonts w:ascii="Times New Roman" w:hAnsi="Times New Roman"/>
          <w:sz w:val="24"/>
          <w:szCs w:val="24"/>
        </w:rPr>
        <w:t>;</w:t>
      </w:r>
      <w:r w:rsidRPr="00271752">
        <w:rPr>
          <w:rFonts w:ascii="Times New Roman" w:hAnsi="Times New Roman"/>
          <w:sz w:val="24"/>
          <w:szCs w:val="24"/>
        </w:rPr>
        <w:t xml:space="preserve"> </w:t>
      </w:r>
    </w:p>
    <w:p w:rsidR="00B65823" w:rsidRDefault="00B65823" w:rsidP="006848DC">
      <w:pPr>
        <w:pStyle w:val="a9"/>
        <w:numPr>
          <w:ilvl w:val="0"/>
          <w:numId w:val="37"/>
        </w:numPr>
        <w:ind w:left="-426"/>
        <w:jc w:val="both"/>
        <w:rPr>
          <w:rFonts w:ascii="Times New Roman" w:hAnsi="Times New Roman"/>
          <w:sz w:val="24"/>
          <w:szCs w:val="24"/>
        </w:rPr>
      </w:pPr>
      <w:r>
        <w:rPr>
          <w:rFonts w:ascii="Times New Roman" w:hAnsi="Times New Roman"/>
          <w:sz w:val="24"/>
          <w:szCs w:val="24"/>
        </w:rPr>
        <w:t>в</w:t>
      </w:r>
      <w:r w:rsidRPr="00271752">
        <w:rPr>
          <w:rFonts w:ascii="Times New Roman" w:hAnsi="Times New Roman"/>
          <w:sz w:val="24"/>
          <w:szCs w:val="24"/>
        </w:rPr>
        <w:t xml:space="preserve">озможности информационных технологий не в полной мере используются учащимися как образовательный ресурс в учебной и </w:t>
      </w:r>
      <w:proofErr w:type="spellStart"/>
      <w:r w:rsidRPr="00271752">
        <w:rPr>
          <w:rFonts w:ascii="Times New Roman" w:hAnsi="Times New Roman"/>
          <w:sz w:val="24"/>
          <w:szCs w:val="24"/>
        </w:rPr>
        <w:t>внеучебной</w:t>
      </w:r>
      <w:proofErr w:type="spellEnd"/>
      <w:r w:rsidRPr="00271752">
        <w:rPr>
          <w:rFonts w:ascii="Times New Roman" w:hAnsi="Times New Roman"/>
          <w:sz w:val="24"/>
          <w:szCs w:val="24"/>
        </w:rPr>
        <w:t xml:space="preserve"> деятельности</w:t>
      </w:r>
      <w:r>
        <w:rPr>
          <w:rFonts w:ascii="Times New Roman" w:hAnsi="Times New Roman"/>
          <w:sz w:val="24"/>
          <w:szCs w:val="24"/>
        </w:rPr>
        <w:t>;</w:t>
      </w:r>
    </w:p>
    <w:p w:rsidR="00E51168" w:rsidRDefault="00E51168" w:rsidP="006848DC">
      <w:pPr>
        <w:pStyle w:val="a9"/>
        <w:numPr>
          <w:ilvl w:val="0"/>
          <w:numId w:val="37"/>
        </w:numPr>
        <w:ind w:left="-426"/>
        <w:jc w:val="both"/>
        <w:rPr>
          <w:rFonts w:ascii="Times New Roman" w:hAnsi="Times New Roman"/>
          <w:sz w:val="24"/>
          <w:szCs w:val="24"/>
        </w:rPr>
      </w:pPr>
      <w:r w:rsidRPr="00E51168">
        <w:rPr>
          <w:rFonts w:ascii="Times New Roman" w:hAnsi="Times New Roman"/>
          <w:sz w:val="24"/>
          <w:szCs w:val="24"/>
        </w:rPr>
        <w:t>снижение мотивации к учёбе в среднем звене, особенно в 7-9 классах. В этих параллелях резко падает качество обучения</w:t>
      </w:r>
      <w:r>
        <w:rPr>
          <w:rFonts w:ascii="Times New Roman" w:hAnsi="Times New Roman"/>
          <w:sz w:val="24"/>
          <w:szCs w:val="24"/>
        </w:rPr>
        <w:t>;</w:t>
      </w:r>
    </w:p>
    <w:p w:rsidR="00B65823" w:rsidRDefault="00E51168" w:rsidP="006848DC">
      <w:pPr>
        <w:pStyle w:val="a9"/>
        <w:numPr>
          <w:ilvl w:val="0"/>
          <w:numId w:val="37"/>
        </w:numPr>
        <w:ind w:left="-426"/>
        <w:jc w:val="both"/>
        <w:rPr>
          <w:rFonts w:ascii="Times New Roman" w:hAnsi="Times New Roman"/>
          <w:sz w:val="24"/>
          <w:szCs w:val="24"/>
        </w:rPr>
      </w:pPr>
      <w:r w:rsidRPr="00E51168">
        <w:rPr>
          <w:rFonts w:ascii="Times New Roman" w:hAnsi="Times New Roman"/>
          <w:sz w:val="24"/>
          <w:szCs w:val="24"/>
        </w:rPr>
        <w:t xml:space="preserve"> </w:t>
      </w:r>
      <w:r w:rsidR="00B65823">
        <w:rPr>
          <w:rFonts w:ascii="Times New Roman" w:hAnsi="Times New Roman"/>
          <w:sz w:val="24"/>
          <w:szCs w:val="24"/>
        </w:rPr>
        <w:t>б</w:t>
      </w:r>
      <w:r w:rsidR="00B65823" w:rsidRPr="00271752">
        <w:rPr>
          <w:rFonts w:ascii="Times New Roman" w:hAnsi="Times New Roman"/>
          <w:sz w:val="24"/>
          <w:szCs w:val="24"/>
        </w:rPr>
        <w:t>ольшинство школьников не имеют практических навыков применения предметных знаний для решения жизненно важных проблем, не владеют способами деятельности в различных жизненных ситуациях</w:t>
      </w:r>
      <w:r w:rsidR="00B65823">
        <w:rPr>
          <w:rFonts w:ascii="Times New Roman" w:hAnsi="Times New Roman"/>
          <w:sz w:val="24"/>
          <w:szCs w:val="24"/>
        </w:rPr>
        <w:t>;</w:t>
      </w:r>
    </w:p>
    <w:p w:rsidR="00B65823" w:rsidRPr="00271752" w:rsidRDefault="00B65823" w:rsidP="006848DC">
      <w:pPr>
        <w:pStyle w:val="a9"/>
        <w:numPr>
          <w:ilvl w:val="0"/>
          <w:numId w:val="37"/>
        </w:numPr>
        <w:ind w:left="-426"/>
        <w:jc w:val="both"/>
        <w:rPr>
          <w:rFonts w:ascii="Times New Roman" w:hAnsi="Times New Roman"/>
          <w:sz w:val="24"/>
          <w:szCs w:val="24"/>
        </w:rPr>
      </w:pPr>
      <w:r>
        <w:rPr>
          <w:rFonts w:ascii="Times New Roman" w:hAnsi="Times New Roman"/>
          <w:sz w:val="24"/>
          <w:szCs w:val="24"/>
        </w:rPr>
        <w:t>о</w:t>
      </w:r>
      <w:r w:rsidRPr="00665E4A">
        <w:rPr>
          <w:rFonts w:ascii="Times New Roman" w:hAnsi="Times New Roman"/>
          <w:sz w:val="24"/>
          <w:szCs w:val="24"/>
        </w:rPr>
        <w:t>тсутствие хорошей дисциплины. К ребенку необходимо предъявлять дисциплинарные требования с начальных ступеней образования. Детям необходимо четко сформулировать, что такое хорошо и что такое плохо. Ребенка необходимо учить нормам поведения в обществе, так же как и умению читать и считать! Только в этом случае ребенок может стать достойным членом этого общества, и независимо от того, где он будет находиться, он будет соблюдать те правила и нормы поведения, к которым был с детства приучен. Все это приведет к силе характера, воспитанию гражданской ответственности, самоконтролю.</w:t>
      </w:r>
    </w:p>
    <w:p w:rsidR="00E51168" w:rsidRPr="00E51168" w:rsidRDefault="00E51168" w:rsidP="00E51168">
      <w:pPr>
        <w:pStyle w:val="Default"/>
        <w:ind w:left="-851" w:firstLine="568"/>
        <w:jc w:val="both"/>
      </w:pPr>
      <w:r w:rsidRPr="00E51168">
        <w:t xml:space="preserve">Возможные пути преодоления </w:t>
      </w:r>
      <w:r>
        <w:t>проблем</w:t>
      </w:r>
      <w:r w:rsidRPr="00E51168">
        <w:t xml:space="preserve">: </w:t>
      </w:r>
    </w:p>
    <w:p w:rsidR="00312CAE" w:rsidRPr="00312CAE" w:rsidRDefault="00E51168" w:rsidP="006848DC">
      <w:pPr>
        <w:pStyle w:val="Default"/>
        <w:numPr>
          <w:ilvl w:val="0"/>
          <w:numId w:val="38"/>
        </w:numPr>
        <w:ind w:left="-567" w:hanging="284"/>
        <w:jc w:val="both"/>
        <w:rPr>
          <w:bCs/>
          <w:kern w:val="36"/>
        </w:rPr>
      </w:pPr>
      <w:r w:rsidRPr="00E51168">
        <w:t xml:space="preserve">Классным руководителям совершенствовать методы стимулирования успешности в преодолении трудностей учащимися; уделять больше внимания в классах различным интеллектуальным турнирам, занимательным предметным материалам, которые помогли бы заинтересовать всех учащихся. </w:t>
      </w:r>
    </w:p>
    <w:p w:rsidR="00312CAE" w:rsidRDefault="00E51168" w:rsidP="006848DC">
      <w:pPr>
        <w:pStyle w:val="Default"/>
        <w:numPr>
          <w:ilvl w:val="0"/>
          <w:numId w:val="38"/>
        </w:numPr>
        <w:ind w:left="-567" w:hanging="284"/>
        <w:jc w:val="both"/>
        <w:rPr>
          <w:bCs/>
          <w:kern w:val="36"/>
        </w:rPr>
      </w:pPr>
      <w:r w:rsidRPr="00E51168">
        <w:rPr>
          <w:bCs/>
          <w:kern w:val="36"/>
        </w:rPr>
        <w:t>Необходим</w:t>
      </w:r>
      <w:r w:rsidR="00312CAE">
        <w:rPr>
          <w:bCs/>
          <w:kern w:val="36"/>
        </w:rPr>
        <w:t>о</w:t>
      </w:r>
      <w:r w:rsidRPr="00E51168">
        <w:rPr>
          <w:bCs/>
          <w:kern w:val="36"/>
        </w:rPr>
        <w:t xml:space="preserve"> дополнительное психологическое сопровождение учебно-воспитательного процесса подростков и постоянная поддержка и сотрудничество с родителями. </w:t>
      </w:r>
    </w:p>
    <w:p w:rsidR="00E51168" w:rsidRPr="00E51168" w:rsidRDefault="00E51168" w:rsidP="006848DC">
      <w:pPr>
        <w:pStyle w:val="Default"/>
        <w:numPr>
          <w:ilvl w:val="0"/>
          <w:numId w:val="38"/>
        </w:numPr>
        <w:ind w:left="-567" w:hanging="284"/>
        <w:jc w:val="both"/>
        <w:rPr>
          <w:bCs/>
          <w:kern w:val="36"/>
        </w:rPr>
      </w:pPr>
      <w:r w:rsidRPr="00E51168">
        <w:t xml:space="preserve">Активизировать работу министров образования в классных коллективах </w:t>
      </w:r>
      <w:r w:rsidRPr="00E51168">
        <w:rPr>
          <w:color w:val="auto"/>
        </w:rPr>
        <w:t xml:space="preserve">и творческую деятельность учащихся. </w:t>
      </w:r>
    </w:p>
    <w:p w:rsidR="00E51168" w:rsidRPr="00E51168" w:rsidRDefault="00312CAE" w:rsidP="006848DC">
      <w:pPr>
        <w:pStyle w:val="Default"/>
        <w:numPr>
          <w:ilvl w:val="0"/>
          <w:numId w:val="38"/>
        </w:numPr>
        <w:ind w:left="-567" w:hanging="284"/>
        <w:jc w:val="both"/>
        <w:rPr>
          <w:color w:val="333333"/>
        </w:rPr>
      </w:pPr>
      <w:r>
        <w:rPr>
          <w:color w:val="auto"/>
        </w:rPr>
        <w:t>К</w:t>
      </w:r>
      <w:r w:rsidR="00E51168" w:rsidRPr="00E51168">
        <w:rPr>
          <w:color w:val="auto"/>
        </w:rPr>
        <w:t>лассным руководителям быть в постоянном поиске новых, более эффективных форм сотрудничества с родителями, вовлекать в решение проблем родительские комитеты.</w:t>
      </w:r>
      <w:r w:rsidR="00E51168" w:rsidRPr="00E51168">
        <w:rPr>
          <w:color w:val="333333"/>
        </w:rPr>
        <w:t xml:space="preserve"> </w:t>
      </w:r>
    </w:p>
    <w:p w:rsidR="00E51168" w:rsidRPr="00E51168" w:rsidRDefault="00E51168" w:rsidP="006848DC">
      <w:pPr>
        <w:pStyle w:val="Default"/>
        <w:numPr>
          <w:ilvl w:val="0"/>
          <w:numId w:val="38"/>
        </w:numPr>
        <w:ind w:left="-567" w:hanging="284"/>
        <w:jc w:val="both"/>
        <w:rPr>
          <w:color w:val="auto"/>
        </w:rPr>
      </w:pPr>
      <w:r w:rsidRPr="00E51168">
        <w:rPr>
          <w:color w:val="auto"/>
        </w:rPr>
        <w:lastRenderedPageBreak/>
        <w:t>Тесное взаимодействие школы, общественности, учреждений культуры и спорта, учреждений дополнительного образования учащихся, в котором школьники могут развивать свою творческую и познавательную активность, реализовывать свои личностные качества.</w:t>
      </w:r>
    </w:p>
    <w:p w:rsidR="00E51168" w:rsidRPr="00E51168" w:rsidRDefault="00E51168" w:rsidP="006848DC">
      <w:pPr>
        <w:pStyle w:val="Default"/>
        <w:numPr>
          <w:ilvl w:val="0"/>
          <w:numId w:val="38"/>
        </w:numPr>
        <w:ind w:left="-567" w:hanging="284"/>
        <w:jc w:val="both"/>
        <w:rPr>
          <w:color w:val="auto"/>
        </w:rPr>
      </w:pPr>
      <w:r w:rsidRPr="00E51168">
        <w:rPr>
          <w:color w:val="auto"/>
        </w:rPr>
        <w:t>Нравственное</w:t>
      </w:r>
      <w:r w:rsidR="00312CAE">
        <w:rPr>
          <w:color w:val="auto"/>
        </w:rPr>
        <w:t xml:space="preserve">, патриотическое </w:t>
      </w:r>
      <w:r w:rsidRPr="00E51168">
        <w:rPr>
          <w:color w:val="auto"/>
        </w:rPr>
        <w:t> и физическое  воспитание должн</w:t>
      </w:r>
      <w:r w:rsidR="00312CAE">
        <w:rPr>
          <w:color w:val="auto"/>
        </w:rPr>
        <w:t>ы</w:t>
      </w:r>
      <w:r w:rsidRPr="00E51168">
        <w:rPr>
          <w:color w:val="auto"/>
        </w:rPr>
        <w:t xml:space="preserve"> стать одним</w:t>
      </w:r>
      <w:r w:rsidR="00312CAE">
        <w:rPr>
          <w:color w:val="auto"/>
        </w:rPr>
        <w:t>и</w:t>
      </w:r>
      <w:r w:rsidRPr="00E51168">
        <w:rPr>
          <w:color w:val="auto"/>
        </w:rPr>
        <w:t xml:space="preserve"> из приоритетных направлений воспитательной системы школы.</w:t>
      </w:r>
    </w:p>
    <w:p w:rsidR="00E51168" w:rsidRPr="00E51168" w:rsidRDefault="00E51168" w:rsidP="006848DC">
      <w:pPr>
        <w:pStyle w:val="Default"/>
        <w:numPr>
          <w:ilvl w:val="0"/>
          <w:numId w:val="38"/>
        </w:numPr>
        <w:ind w:left="-567" w:hanging="284"/>
        <w:jc w:val="both"/>
        <w:rPr>
          <w:color w:val="auto"/>
        </w:rPr>
      </w:pPr>
      <w:proofErr w:type="gramStart"/>
      <w:r w:rsidRPr="00E51168">
        <w:rPr>
          <w:color w:val="auto"/>
        </w:rPr>
        <w:t xml:space="preserve">Управлению образования </w:t>
      </w:r>
      <w:proofErr w:type="spellStart"/>
      <w:r w:rsidRPr="00E51168">
        <w:rPr>
          <w:color w:val="auto"/>
        </w:rPr>
        <w:t>Кудым</w:t>
      </w:r>
      <w:r w:rsidR="00312CAE">
        <w:rPr>
          <w:color w:val="auto"/>
        </w:rPr>
        <w:t>карского</w:t>
      </w:r>
      <w:proofErr w:type="spellEnd"/>
      <w:r w:rsidR="00312CAE">
        <w:rPr>
          <w:color w:val="auto"/>
        </w:rPr>
        <w:t xml:space="preserve"> муниципального района </w:t>
      </w:r>
      <w:r w:rsidRPr="00E51168">
        <w:rPr>
          <w:color w:val="auto"/>
        </w:rPr>
        <w:t xml:space="preserve">согласовать план мероприятий с учреждениями (ДЮСШ, ПДН, КДН, пожарной частью и другими) заранее, чтобы в августе месяце каждое образовательное учреждение знало, что в этом месяце, в этот день проводится то или иное мероприятие, чтобы </w:t>
      </w:r>
      <w:r w:rsidR="00312CAE">
        <w:rPr>
          <w:color w:val="auto"/>
        </w:rPr>
        <w:t>каждая школа</w:t>
      </w:r>
      <w:r w:rsidRPr="00E51168">
        <w:rPr>
          <w:color w:val="auto"/>
        </w:rPr>
        <w:t xml:space="preserve"> смогл</w:t>
      </w:r>
      <w:r w:rsidR="00312CAE">
        <w:rPr>
          <w:color w:val="auto"/>
        </w:rPr>
        <w:t>а</w:t>
      </w:r>
      <w:r w:rsidRPr="00E51168">
        <w:rPr>
          <w:color w:val="auto"/>
        </w:rPr>
        <w:t xml:space="preserve"> все это учесть при составлении плана</w:t>
      </w:r>
      <w:r w:rsidR="00312CAE">
        <w:rPr>
          <w:color w:val="auto"/>
        </w:rPr>
        <w:t xml:space="preserve"> образовательного учреждения на год</w:t>
      </w:r>
      <w:r w:rsidRPr="00E51168">
        <w:rPr>
          <w:color w:val="auto"/>
        </w:rPr>
        <w:t xml:space="preserve">. </w:t>
      </w:r>
      <w:proofErr w:type="gramEnd"/>
    </w:p>
    <w:p w:rsidR="00E51168" w:rsidRDefault="00E51168" w:rsidP="00B65823">
      <w:pPr>
        <w:pStyle w:val="a9"/>
        <w:ind w:left="-851" w:firstLine="425"/>
        <w:jc w:val="both"/>
        <w:rPr>
          <w:rFonts w:ascii="Times New Roman" w:hAnsi="Times New Roman"/>
          <w:sz w:val="28"/>
          <w:szCs w:val="28"/>
        </w:rPr>
      </w:pPr>
    </w:p>
    <w:p w:rsidR="00E51168" w:rsidRPr="00312CAE" w:rsidRDefault="00312CAE" w:rsidP="00312CAE">
      <w:pPr>
        <w:spacing w:line="240" w:lineRule="auto"/>
        <w:ind w:left="-851"/>
        <w:rPr>
          <w:rFonts w:ascii="Times New Roman" w:hAnsi="Times New Roman" w:cs="Times New Roman"/>
          <w:b/>
          <w:sz w:val="24"/>
          <w:szCs w:val="24"/>
        </w:rPr>
      </w:pPr>
      <w:r>
        <w:rPr>
          <w:rFonts w:ascii="Times New Roman" w:hAnsi="Times New Roman" w:cs="Times New Roman"/>
          <w:b/>
          <w:sz w:val="24"/>
          <w:szCs w:val="24"/>
        </w:rPr>
        <w:t>20.</w:t>
      </w:r>
      <w:r w:rsidR="00927800">
        <w:rPr>
          <w:rFonts w:ascii="Times New Roman" w:hAnsi="Times New Roman" w:cs="Times New Roman"/>
          <w:b/>
          <w:sz w:val="24"/>
          <w:szCs w:val="24"/>
        </w:rPr>
        <w:t xml:space="preserve"> </w:t>
      </w:r>
      <w:r w:rsidRPr="00615DCB">
        <w:rPr>
          <w:rFonts w:ascii="Times New Roman" w:hAnsi="Times New Roman" w:cs="Times New Roman"/>
          <w:b/>
          <w:sz w:val="24"/>
          <w:szCs w:val="24"/>
        </w:rPr>
        <w:t>Вывод по учебному году.</w:t>
      </w:r>
    </w:p>
    <w:p w:rsidR="00B65823" w:rsidRPr="00312CAE" w:rsidRDefault="00B65823" w:rsidP="00B65823">
      <w:pPr>
        <w:pStyle w:val="a9"/>
        <w:ind w:left="-851" w:firstLine="425"/>
        <w:jc w:val="both"/>
        <w:rPr>
          <w:rFonts w:ascii="Times New Roman" w:hAnsi="Times New Roman"/>
          <w:sz w:val="24"/>
          <w:szCs w:val="24"/>
        </w:rPr>
      </w:pPr>
      <w:r w:rsidRPr="00312CAE">
        <w:rPr>
          <w:rFonts w:ascii="Times New Roman" w:hAnsi="Times New Roman"/>
          <w:sz w:val="24"/>
          <w:szCs w:val="24"/>
        </w:rPr>
        <w:t>Но, несмотря на эти проблемы, 2017-2018 учебный год был плодотворным, насыщенным и интересным. Подводя итоги воспитательной работы за этот год, следует отметить, что педагогический коллектив школы стремился успешно реализовать намеченные планы, решать поставленные перед ним задачи. Задачи, поставленные на данный учебный год, выполнены. Имеющие место проблемы приняты во внимание.</w:t>
      </w:r>
    </w:p>
    <w:p w:rsidR="00B65823" w:rsidRPr="00312CAE" w:rsidRDefault="00B65823" w:rsidP="00B65823">
      <w:pPr>
        <w:spacing w:line="240" w:lineRule="auto"/>
        <w:ind w:left="-851" w:firstLine="425"/>
        <w:rPr>
          <w:rFonts w:ascii="Times New Roman" w:hAnsi="Times New Roman" w:cs="Times New Roman"/>
          <w:bCs/>
          <w:kern w:val="36"/>
          <w:sz w:val="24"/>
          <w:szCs w:val="24"/>
        </w:rPr>
      </w:pPr>
      <w:r w:rsidRPr="00312CAE">
        <w:rPr>
          <w:rFonts w:ascii="Times New Roman" w:hAnsi="Times New Roman" w:cs="Times New Roman"/>
          <w:sz w:val="24"/>
          <w:szCs w:val="24"/>
        </w:rPr>
        <w:t xml:space="preserve">Таким образом, вся система работы школы была направлена на </w:t>
      </w:r>
      <w:r w:rsidRPr="00312CAE">
        <w:rPr>
          <w:rFonts w:ascii="Times New Roman" w:eastAsia="Calibri" w:hAnsi="Times New Roman" w:cs="Times New Roman"/>
          <w:bCs/>
          <w:kern w:val="36"/>
          <w:sz w:val="24"/>
          <w:szCs w:val="24"/>
        </w:rPr>
        <w:t>совершенствование воспитательной деятельности, способствующей развитию нравственной, физически здоровой личности, способной к творчеству и самоопределению</w:t>
      </w:r>
      <w:r w:rsidRPr="00312CAE">
        <w:rPr>
          <w:rFonts w:ascii="Times New Roman" w:hAnsi="Times New Roman" w:cs="Times New Roman"/>
          <w:bCs/>
          <w:kern w:val="36"/>
          <w:sz w:val="24"/>
          <w:szCs w:val="24"/>
        </w:rPr>
        <w:t>.</w:t>
      </w:r>
    </w:p>
    <w:p w:rsidR="00B65823" w:rsidRDefault="00B65823" w:rsidP="00B65823">
      <w:pPr>
        <w:pStyle w:val="a4"/>
        <w:spacing w:line="240" w:lineRule="auto"/>
        <w:ind w:left="-851"/>
        <w:rPr>
          <w:rFonts w:ascii="Times New Roman" w:hAnsi="Times New Roman" w:cs="Times New Roman"/>
          <w:b/>
          <w:sz w:val="24"/>
          <w:szCs w:val="24"/>
        </w:rPr>
      </w:pPr>
    </w:p>
    <w:p w:rsidR="00B65823" w:rsidRPr="00615DCB" w:rsidRDefault="00B65823" w:rsidP="00B65823">
      <w:pPr>
        <w:pStyle w:val="a4"/>
        <w:spacing w:line="240" w:lineRule="auto"/>
        <w:ind w:left="-851"/>
        <w:rPr>
          <w:rFonts w:ascii="Times New Roman" w:hAnsi="Times New Roman" w:cs="Times New Roman"/>
          <w:b/>
          <w:sz w:val="24"/>
          <w:szCs w:val="24"/>
        </w:rPr>
      </w:pPr>
      <w:r>
        <w:rPr>
          <w:rFonts w:ascii="Times New Roman" w:hAnsi="Times New Roman" w:cs="Times New Roman"/>
          <w:b/>
          <w:sz w:val="24"/>
          <w:szCs w:val="24"/>
        </w:rPr>
        <w:t>20</w:t>
      </w:r>
      <w:r w:rsidRPr="00615DCB">
        <w:rPr>
          <w:rFonts w:ascii="Times New Roman" w:hAnsi="Times New Roman" w:cs="Times New Roman"/>
          <w:b/>
          <w:sz w:val="24"/>
          <w:szCs w:val="24"/>
        </w:rPr>
        <w:t xml:space="preserve">. Цели и задачи  на следующий учебный год. </w:t>
      </w:r>
    </w:p>
    <w:p w:rsidR="00B65823" w:rsidRDefault="00B65823" w:rsidP="00B65823">
      <w:pPr>
        <w:pStyle w:val="a6"/>
        <w:shd w:val="clear" w:color="auto" w:fill="FFFFFF"/>
        <w:tabs>
          <w:tab w:val="left" w:pos="1276"/>
        </w:tabs>
        <w:spacing w:before="0" w:beforeAutospacing="0" w:after="0" w:afterAutospacing="0"/>
        <w:ind w:left="-851" w:firstLine="425"/>
        <w:jc w:val="both"/>
      </w:pPr>
      <w:r w:rsidRPr="00E60FDD">
        <w:t>На основе тех проблем, которые проявились в процессе работы</w:t>
      </w:r>
      <w:r>
        <w:t xml:space="preserve"> в 2017-2018 учебном году</w:t>
      </w:r>
      <w:r w:rsidRPr="00E60FDD">
        <w:t>, можно сформулировать задачи на будущий учебный год:</w:t>
      </w:r>
    </w:p>
    <w:p w:rsidR="00B65823" w:rsidRPr="00615DCB" w:rsidRDefault="00B65823" w:rsidP="006848DC">
      <w:pPr>
        <w:pStyle w:val="a6"/>
        <w:numPr>
          <w:ilvl w:val="0"/>
          <w:numId w:val="39"/>
        </w:numPr>
        <w:shd w:val="clear" w:color="auto" w:fill="FFFFFF"/>
        <w:tabs>
          <w:tab w:val="left" w:pos="1276"/>
        </w:tabs>
        <w:spacing w:before="0" w:beforeAutospacing="0" w:after="0" w:afterAutospacing="0"/>
        <w:ind w:left="-709" w:hanging="142"/>
        <w:jc w:val="both"/>
        <w:rPr>
          <w:szCs w:val="21"/>
        </w:rPr>
      </w:pPr>
      <w:r w:rsidRPr="00615DCB">
        <w:rPr>
          <w:szCs w:val="26"/>
        </w:rPr>
        <w:t>Обеспечить условия для нравственно-патриотического, культурно-исторического и</w:t>
      </w:r>
      <w:r w:rsidRPr="00615DCB">
        <w:rPr>
          <w:szCs w:val="21"/>
        </w:rPr>
        <w:t xml:space="preserve"> </w:t>
      </w:r>
      <w:r w:rsidRPr="00615DCB">
        <w:rPr>
          <w:szCs w:val="26"/>
        </w:rPr>
        <w:t xml:space="preserve">творческого развития </w:t>
      </w:r>
      <w:proofErr w:type="gramStart"/>
      <w:r w:rsidRPr="00615DCB">
        <w:rPr>
          <w:szCs w:val="26"/>
        </w:rPr>
        <w:t>обучающихся</w:t>
      </w:r>
      <w:proofErr w:type="gramEnd"/>
      <w:r w:rsidRPr="00615DCB">
        <w:rPr>
          <w:szCs w:val="26"/>
        </w:rPr>
        <w:t xml:space="preserve">. </w:t>
      </w:r>
    </w:p>
    <w:p w:rsidR="00312CAE" w:rsidRPr="00312CAE" w:rsidRDefault="00B65823" w:rsidP="006848DC">
      <w:pPr>
        <w:pStyle w:val="a6"/>
        <w:numPr>
          <w:ilvl w:val="0"/>
          <w:numId w:val="39"/>
        </w:numPr>
        <w:shd w:val="clear" w:color="auto" w:fill="FFFFFF"/>
        <w:tabs>
          <w:tab w:val="left" w:pos="1276"/>
        </w:tabs>
        <w:spacing w:before="0" w:beforeAutospacing="0" w:after="0" w:afterAutospacing="0"/>
        <w:ind w:left="-709" w:hanging="142"/>
        <w:jc w:val="both"/>
        <w:rPr>
          <w:szCs w:val="21"/>
        </w:rPr>
      </w:pPr>
      <w:r w:rsidRPr="00615DCB">
        <w:rPr>
          <w:szCs w:val="26"/>
        </w:rPr>
        <w:t>Продолжить работу с детьми группы социального риска и с семьями, находящимися в</w:t>
      </w:r>
      <w:r w:rsidRPr="00615DCB">
        <w:rPr>
          <w:szCs w:val="21"/>
        </w:rPr>
        <w:t xml:space="preserve"> </w:t>
      </w:r>
      <w:r w:rsidRPr="00615DCB">
        <w:rPr>
          <w:szCs w:val="26"/>
        </w:rPr>
        <w:t>социально опасном положении и разнообразить работу по профилактике правонарушений, зависимостей от вредных привычек.</w:t>
      </w:r>
    </w:p>
    <w:p w:rsidR="00312CAE" w:rsidRPr="00312CAE" w:rsidRDefault="00B65823" w:rsidP="006848DC">
      <w:pPr>
        <w:pStyle w:val="a6"/>
        <w:numPr>
          <w:ilvl w:val="0"/>
          <w:numId w:val="39"/>
        </w:numPr>
        <w:shd w:val="clear" w:color="auto" w:fill="FFFFFF"/>
        <w:tabs>
          <w:tab w:val="left" w:pos="1276"/>
        </w:tabs>
        <w:spacing w:before="0" w:beforeAutospacing="0" w:after="0" w:afterAutospacing="0"/>
        <w:ind w:left="-709" w:hanging="142"/>
        <w:jc w:val="both"/>
        <w:rPr>
          <w:szCs w:val="21"/>
        </w:rPr>
      </w:pPr>
      <w:r w:rsidRPr="00312CAE">
        <w:t xml:space="preserve">Создать благоприятные условия для выработки потребности у обучающихся в получении дополнительных знаний. </w:t>
      </w:r>
    </w:p>
    <w:p w:rsidR="00312CAE" w:rsidRPr="00312CAE" w:rsidRDefault="00312CAE" w:rsidP="006848DC">
      <w:pPr>
        <w:pStyle w:val="a6"/>
        <w:numPr>
          <w:ilvl w:val="0"/>
          <w:numId w:val="39"/>
        </w:numPr>
        <w:shd w:val="clear" w:color="auto" w:fill="FFFFFF"/>
        <w:tabs>
          <w:tab w:val="left" w:pos="1276"/>
        </w:tabs>
        <w:spacing w:before="0" w:beforeAutospacing="0" w:after="0" w:afterAutospacing="0"/>
        <w:ind w:left="-709" w:hanging="142"/>
        <w:jc w:val="both"/>
        <w:rPr>
          <w:szCs w:val="21"/>
        </w:rPr>
      </w:pPr>
      <w:r w:rsidRPr="00312CAE">
        <w:t>Усовершенствовать работу с одарёнными детьми.</w:t>
      </w:r>
    </w:p>
    <w:p w:rsidR="00B65823" w:rsidRPr="00312CAE" w:rsidRDefault="00B65823" w:rsidP="006848DC">
      <w:pPr>
        <w:pStyle w:val="a6"/>
        <w:numPr>
          <w:ilvl w:val="0"/>
          <w:numId w:val="39"/>
        </w:numPr>
        <w:shd w:val="clear" w:color="auto" w:fill="FFFFFF"/>
        <w:tabs>
          <w:tab w:val="left" w:pos="1276"/>
        </w:tabs>
        <w:spacing w:before="0" w:beforeAutospacing="0" w:after="0" w:afterAutospacing="0"/>
        <w:ind w:left="-709" w:hanging="142"/>
        <w:jc w:val="both"/>
        <w:rPr>
          <w:szCs w:val="21"/>
        </w:rPr>
      </w:pPr>
      <w:r w:rsidRPr="00312CAE">
        <w:rPr>
          <w:szCs w:val="26"/>
        </w:rPr>
        <w:t>Совершенствовать систему семейного воспитания: преемственность традиций,</w:t>
      </w:r>
      <w:r w:rsidRPr="00312CAE">
        <w:rPr>
          <w:szCs w:val="21"/>
        </w:rPr>
        <w:t xml:space="preserve"> </w:t>
      </w:r>
      <w:r w:rsidRPr="00312CAE">
        <w:rPr>
          <w:szCs w:val="26"/>
        </w:rPr>
        <w:t xml:space="preserve">ответственность родителей за воспитание и обучение детей. </w:t>
      </w:r>
    </w:p>
    <w:p w:rsidR="00B65823" w:rsidRPr="00615DCB" w:rsidRDefault="00B65823" w:rsidP="006848DC">
      <w:pPr>
        <w:pStyle w:val="a6"/>
        <w:numPr>
          <w:ilvl w:val="0"/>
          <w:numId w:val="39"/>
        </w:numPr>
        <w:shd w:val="clear" w:color="auto" w:fill="FFFFFF"/>
        <w:tabs>
          <w:tab w:val="left" w:pos="1276"/>
        </w:tabs>
        <w:spacing w:before="0" w:beforeAutospacing="0" w:after="0" w:afterAutospacing="0"/>
        <w:ind w:left="-709" w:hanging="142"/>
        <w:jc w:val="both"/>
        <w:rPr>
          <w:szCs w:val="21"/>
        </w:rPr>
      </w:pPr>
      <w:r w:rsidRPr="00615DCB">
        <w:rPr>
          <w:bCs/>
        </w:rPr>
        <w:t>Совершенствовать работу классных руководителей по изучению личности каждого воспитанника через воспитательную систему классов.</w:t>
      </w:r>
    </w:p>
    <w:p w:rsidR="00B65823" w:rsidRPr="00C925E1" w:rsidRDefault="00B65823" w:rsidP="006848DC">
      <w:pPr>
        <w:pStyle w:val="a6"/>
        <w:numPr>
          <w:ilvl w:val="0"/>
          <w:numId w:val="39"/>
        </w:numPr>
        <w:shd w:val="clear" w:color="auto" w:fill="FFFFFF"/>
        <w:tabs>
          <w:tab w:val="left" w:pos="1276"/>
        </w:tabs>
        <w:spacing w:before="0" w:beforeAutospacing="0" w:after="0" w:afterAutospacing="0"/>
        <w:ind w:left="-709" w:hanging="142"/>
        <w:jc w:val="both"/>
        <w:rPr>
          <w:szCs w:val="21"/>
        </w:rPr>
      </w:pPr>
      <w:r w:rsidRPr="00615DCB">
        <w:rPr>
          <w:bCs/>
        </w:rPr>
        <w:t>Активизировать работу органов ученического самоуправления классов в планировании и проведении мероприятий.</w:t>
      </w:r>
    </w:p>
    <w:p w:rsidR="00C925E1" w:rsidRPr="00615DCB" w:rsidRDefault="00C925E1" w:rsidP="006848DC">
      <w:pPr>
        <w:pStyle w:val="a6"/>
        <w:numPr>
          <w:ilvl w:val="0"/>
          <w:numId w:val="39"/>
        </w:numPr>
        <w:shd w:val="clear" w:color="auto" w:fill="FFFFFF"/>
        <w:tabs>
          <w:tab w:val="left" w:pos="1276"/>
        </w:tabs>
        <w:spacing w:before="0" w:beforeAutospacing="0" w:after="0" w:afterAutospacing="0"/>
        <w:ind w:left="-709" w:hanging="142"/>
        <w:jc w:val="both"/>
        <w:rPr>
          <w:szCs w:val="21"/>
        </w:rPr>
      </w:pPr>
      <w:r>
        <w:rPr>
          <w:bCs/>
        </w:rPr>
        <w:t>Разработать план мероприятий к юбилею школы.</w:t>
      </w:r>
    </w:p>
    <w:p w:rsidR="00B65823" w:rsidRPr="00615DCB" w:rsidRDefault="00C925E1" w:rsidP="00C925E1">
      <w:pPr>
        <w:pStyle w:val="a4"/>
        <w:spacing w:line="240" w:lineRule="auto"/>
        <w:ind w:left="-851" w:firstLine="425"/>
        <w:rPr>
          <w:rFonts w:ascii="Times New Roman" w:hAnsi="Times New Roman" w:cs="Times New Roman"/>
          <w:sz w:val="24"/>
          <w:szCs w:val="24"/>
        </w:rPr>
      </w:pPr>
      <w:r>
        <w:rPr>
          <w:rFonts w:ascii="Times New Roman" w:hAnsi="Times New Roman" w:cs="Times New Roman"/>
          <w:sz w:val="24"/>
          <w:szCs w:val="24"/>
        </w:rPr>
        <w:t>2019 год – юбилейный год для нашей школы: 95 лет со дня образования, поэтому большинство мероприятий будут приурочены к этой дате.</w:t>
      </w:r>
    </w:p>
    <w:p w:rsidR="00C925E1" w:rsidRDefault="00C925E1" w:rsidP="00B65823">
      <w:pPr>
        <w:pStyle w:val="a4"/>
        <w:spacing w:line="240" w:lineRule="auto"/>
        <w:ind w:left="-851"/>
        <w:rPr>
          <w:rFonts w:ascii="Times New Roman" w:hAnsi="Times New Roman" w:cs="Times New Roman"/>
          <w:b/>
          <w:sz w:val="24"/>
          <w:szCs w:val="24"/>
        </w:rPr>
      </w:pPr>
    </w:p>
    <w:p w:rsidR="00B65823" w:rsidRPr="006848DC" w:rsidRDefault="00C925E1" w:rsidP="00B65823">
      <w:pPr>
        <w:pStyle w:val="a4"/>
        <w:spacing w:line="240" w:lineRule="auto"/>
        <w:ind w:left="-851"/>
        <w:rPr>
          <w:rFonts w:ascii="Times New Roman" w:hAnsi="Times New Roman" w:cs="Times New Roman"/>
          <w:sz w:val="24"/>
          <w:szCs w:val="24"/>
        </w:rPr>
      </w:pPr>
      <w:r w:rsidRPr="00C925E1">
        <w:rPr>
          <w:rFonts w:ascii="Times New Roman" w:hAnsi="Times New Roman" w:cs="Times New Roman"/>
          <w:b/>
          <w:sz w:val="24"/>
          <w:szCs w:val="24"/>
        </w:rPr>
        <w:t>22.</w:t>
      </w:r>
      <w:r w:rsidR="00B65823" w:rsidRPr="00C925E1">
        <w:rPr>
          <w:rFonts w:ascii="Times New Roman" w:hAnsi="Times New Roman" w:cs="Times New Roman"/>
          <w:b/>
          <w:sz w:val="24"/>
          <w:szCs w:val="24"/>
        </w:rPr>
        <w:t>Планы по проведению мероприятий на муниципальном уровне 201</w:t>
      </w:r>
      <w:r w:rsidR="00DA6931">
        <w:rPr>
          <w:rFonts w:ascii="Times New Roman" w:hAnsi="Times New Roman" w:cs="Times New Roman"/>
          <w:b/>
          <w:sz w:val="24"/>
          <w:szCs w:val="24"/>
        </w:rPr>
        <w:t>8</w:t>
      </w:r>
      <w:r w:rsidR="00B65823" w:rsidRPr="00C925E1">
        <w:rPr>
          <w:rFonts w:ascii="Times New Roman" w:hAnsi="Times New Roman" w:cs="Times New Roman"/>
          <w:b/>
          <w:sz w:val="24"/>
          <w:szCs w:val="24"/>
        </w:rPr>
        <w:t>-201</w:t>
      </w:r>
      <w:r w:rsidR="00DA6931">
        <w:rPr>
          <w:rFonts w:ascii="Times New Roman" w:hAnsi="Times New Roman" w:cs="Times New Roman"/>
          <w:b/>
          <w:sz w:val="24"/>
          <w:szCs w:val="24"/>
        </w:rPr>
        <w:t>9</w:t>
      </w:r>
      <w:r w:rsidR="00B65823" w:rsidRPr="00C925E1">
        <w:rPr>
          <w:rFonts w:ascii="Times New Roman" w:hAnsi="Times New Roman" w:cs="Times New Roman"/>
          <w:b/>
          <w:sz w:val="24"/>
          <w:szCs w:val="24"/>
        </w:rPr>
        <w:t xml:space="preserve"> </w:t>
      </w:r>
      <w:proofErr w:type="spellStart"/>
      <w:r w:rsidR="00B65823" w:rsidRPr="00C925E1">
        <w:rPr>
          <w:rFonts w:ascii="Times New Roman" w:hAnsi="Times New Roman" w:cs="Times New Roman"/>
          <w:b/>
          <w:sz w:val="24"/>
          <w:szCs w:val="24"/>
        </w:rPr>
        <w:t>уч</w:t>
      </w:r>
      <w:proofErr w:type="gramStart"/>
      <w:r w:rsidR="00B65823" w:rsidRPr="00C925E1">
        <w:rPr>
          <w:rFonts w:ascii="Times New Roman" w:hAnsi="Times New Roman" w:cs="Times New Roman"/>
          <w:b/>
          <w:sz w:val="24"/>
          <w:szCs w:val="24"/>
        </w:rPr>
        <w:t>.г</w:t>
      </w:r>
      <w:proofErr w:type="gramEnd"/>
      <w:r w:rsidR="00B65823" w:rsidRPr="00C925E1">
        <w:rPr>
          <w:rFonts w:ascii="Times New Roman" w:hAnsi="Times New Roman" w:cs="Times New Roman"/>
          <w:b/>
          <w:sz w:val="24"/>
          <w:szCs w:val="24"/>
        </w:rPr>
        <w:t>од</w:t>
      </w:r>
      <w:r w:rsidR="00DA6931">
        <w:rPr>
          <w:rFonts w:ascii="Times New Roman" w:hAnsi="Times New Roman" w:cs="Times New Roman"/>
          <w:b/>
          <w:sz w:val="24"/>
          <w:szCs w:val="24"/>
        </w:rPr>
        <w:t>а</w:t>
      </w:r>
      <w:proofErr w:type="spellEnd"/>
      <w:r w:rsidR="00B65823" w:rsidRPr="00C925E1">
        <w:rPr>
          <w:rFonts w:ascii="Times New Roman" w:hAnsi="Times New Roman" w:cs="Times New Roman"/>
          <w:b/>
          <w:sz w:val="24"/>
          <w:szCs w:val="24"/>
        </w:rPr>
        <w:t xml:space="preserve"> (</w:t>
      </w:r>
      <w:proofErr w:type="spellStart"/>
      <w:r w:rsidR="00B65823" w:rsidRPr="00C925E1">
        <w:rPr>
          <w:rFonts w:ascii="Times New Roman" w:hAnsi="Times New Roman" w:cs="Times New Roman"/>
          <w:b/>
          <w:sz w:val="24"/>
          <w:szCs w:val="24"/>
        </w:rPr>
        <w:t>метод.дни</w:t>
      </w:r>
      <w:proofErr w:type="spellEnd"/>
      <w:r w:rsidR="00B65823" w:rsidRPr="00C925E1">
        <w:rPr>
          <w:rFonts w:ascii="Times New Roman" w:hAnsi="Times New Roman" w:cs="Times New Roman"/>
          <w:b/>
          <w:sz w:val="24"/>
          <w:szCs w:val="24"/>
        </w:rPr>
        <w:t>, семинары, конференции, мастер-классы, конкурсы и т.д.)</w:t>
      </w:r>
      <w:r w:rsidR="006848DC">
        <w:rPr>
          <w:rFonts w:ascii="Times New Roman" w:hAnsi="Times New Roman" w:cs="Times New Roman"/>
          <w:b/>
          <w:sz w:val="24"/>
          <w:szCs w:val="24"/>
        </w:rPr>
        <w:t xml:space="preserve">. </w:t>
      </w:r>
      <w:r w:rsidR="006848DC" w:rsidRPr="006848DC">
        <w:rPr>
          <w:rFonts w:ascii="Times New Roman" w:hAnsi="Times New Roman" w:cs="Times New Roman"/>
          <w:sz w:val="24"/>
          <w:szCs w:val="24"/>
        </w:rPr>
        <w:t xml:space="preserve">Пожелания методическому кабинету управления образования </w:t>
      </w:r>
      <w:proofErr w:type="spellStart"/>
      <w:r w:rsidR="006848DC" w:rsidRPr="006848DC">
        <w:rPr>
          <w:rFonts w:ascii="Times New Roman" w:hAnsi="Times New Roman" w:cs="Times New Roman"/>
          <w:sz w:val="24"/>
          <w:szCs w:val="24"/>
        </w:rPr>
        <w:t>Кудымкарского</w:t>
      </w:r>
      <w:proofErr w:type="spellEnd"/>
      <w:r w:rsidR="006848DC" w:rsidRPr="006848DC">
        <w:rPr>
          <w:rFonts w:ascii="Times New Roman" w:hAnsi="Times New Roman" w:cs="Times New Roman"/>
          <w:sz w:val="24"/>
          <w:szCs w:val="24"/>
        </w:rPr>
        <w:t xml:space="preserve"> муниципального района</w:t>
      </w:r>
      <w:r w:rsidRPr="006848DC">
        <w:rPr>
          <w:rFonts w:ascii="Times New Roman" w:hAnsi="Times New Roman" w:cs="Times New Roman"/>
          <w:sz w:val="24"/>
          <w:szCs w:val="24"/>
        </w:rPr>
        <w:t>:</w:t>
      </w:r>
    </w:p>
    <w:p w:rsidR="00C925E1" w:rsidRPr="006848DC" w:rsidRDefault="00C925E1" w:rsidP="006848DC">
      <w:pPr>
        <w:pStyle w:val="a4"/>
        <w:numPr>
          <w:ilvl w:val="0"/>
          <w:numId w:val="40"/>
        </w:numPr>
        <w:spacing w:line="240" w:lineRule="auto"/>
        <w:ind w:left="-426"/>
        <w:rPr>
          <w:rFonts w:ascii="Times New Roman" w:hAnsi="Times New Roman" w:cs="Times New Roman"/>
          <w:sz w:val="24"/>
          <w:szCs w:val="24"/>
        </w:rPr>
      </w:pPr>
      <w:r w:rsidRPr="006848DC">
        <w:rPr>
          <w:rFonts w:ascii="Times New Roman" w:hAnsi="Times New Roman" w:cs="Times New Roman"/>
          <w:sz w:val="24"/>
          <w:szCs w:val="24"/>
        </w:rPr>
        <w:t>Проводить в системе совещания для заместителей директоров по воспитательной работе.</w:t>
      </w:r>
    </w:p>
    <w:p w:rsidR="00DA6931" w:rsidRPr="006848DC" w:rsidRDefault="00DA6931" w:rsidP="006848DC">
      <w:pPr>
        <w:pStyle w:val="a4"/>
        <w:numPr>
          <w:ilvl w:val="0"/>
          <w:numId w:val="40"/>
        </w:numPr>
        <w:spacing w:line="240" w:lineRule="auto"/>
        <w:ind w:left="-426"/>
        <w:rPr>
          <w:rFonts w:ascii="Times New Roman" w:hAnsi="Times New Roman" w:cs="Times New Roman"/>
          <w:sz w:val="24"/>
          <w:szCs w:val="24"/>
        </w:rPr>
      </w:pPr>
      <w:r w:rsidRPr="006848DC">
        <w:rPr>
          <w:rFonts w:ascii="Times New Roman" w:hAnsi="Times New Roman" w:cs="Times New Roman"/>
          <w:sz w:val="24"/>
          <w:szCs w:val="24"/>
        </w:rPr>
        <w:t>Продолжить работу по родительскому образованию и просвещению с родителями и классными руководителями.</w:t>
      </w:r>
    </w:p>
    <w:p w:rsidR="006848DC" w:rsidRDefault="00DA6931" w:rsidP="006848DC">
      <w:pPr>
        <w:pStyle w:val="a4"/>
        <w:numPr>
          <w:ilvl w:val="0"/>
          <w:numId w:val="40"/>
        </w:numPr>
        <w:spacing w:line="240" w:lineRule="auto"/>
        <w:ind w:left="-426"/>
        <w:rPr>
          <w:rFonts w:ascii="Times New Roman" w:hAnsi="Times New Roman" w:cs="Times New Roman"/>
          <w:sz w:val="24"/>
          <w:szCs w:val="24"/>
        </w:rPr>
      </w:pPr>
      <w:r w:rsidRPr="006848DC">
        <w:rPr>
          <w:rFonts w:ascii="Times New Roman" w:hAnsi="Times New Roman" w:cs="Times New Roman"/>
          <w:sz w:val="24"/>
          <w:szCs w:val="24"/>
        </w:rPr>
        <w:t>Провести семинар</w:t>
      </w:r>
      <w:r w:rsidR="007C7B83" w:rsidRPr="006848DC">
        <w:rPr>
          <w:rFonts w:ascii="Times New Roman" w:hAnsi="Times New Roman" w:cs="Times New Roman"/>
          <w:sz w:val="24"/>
          <w:szCs w:val="24"/>
        </w:rPr>
        <w:t>ы</w:t>
      </w:r>
      <w:r w:rsidRPr="006848DC">
        <w:rPr>
          <w:rFonts w:ascii="Times New Roman" w:hAnsi="Times New Roman" w:cs="Times New Roman"/>
          <w:sz w:val="24"/>
          <w:szCs w:val="24"/>
        </w:rPr>
        <w:t xml:space="preserve"> для заместителей директоров по воспитательной работе </w:t>
      </w:r>
      <w:r w:rsidR="006848DC">
        <w:rPr>
          <w:rFonts w:ascii="Times New Roman" w:hAnsi="Times New Roman" w:cs="Times New Roman"/>
          <w:sz w:val="24"/>
          <w:szCs w:val="24"/>
        </w:rPr>
        <w:t xml:space="preserve">на темы </w:t>
      </w:r>
      <w:r w:rsidR="007C7B83" w:rsidRPr="006848DC">
        <w:rPr>
          <w:rFonts w:ascii="Times New Roman" w:hAnsi="Times New Roman" w:cs="Times New Roman"/>
          <w:sz w:val="24"/>
          <w:szCs w:val="24"/>
        </w:rPr>
        <w:t xml:space="preserve">«Основные направления воспитательной работы на новый 2018–2019 учебный год. Организация воспитательной деятельности образовательных учреждений в современных условиях»; </w:t>
      </w:r>
      <w:r w:rsidR="00F25264" w:rsidRPr="006848DC">
        <w:rPr>
          <w:rFonts w:ascii="Times New Roman" w:eastAsia="Arial Unicode MS" w:hAnsi="Times New Roman" w:cs="Times New Roman"/>
          <w:bCs/>
          <w:color w:val="000000"/>
          <w:sz w:val="24"/>
          <w:szCs w:val="24"/>
        </w:rPr>
        <w:t>Детские общественные объединения как институт социализации личности учащихся»</w:t>
      </w:r>
      <w:r w:rsidR="00F25264">
        <w:rPr>
          <w:rFonts w:ascii="Times New Roman" w:eastAsia="Arial Unicode MS" w:hAnsi="Times New Roman" w:cs="Times New Roman"/>
          <w:bCs/>
          <w:color w:val="000000"/>
          <w:sz w:val="24"/>
          <w:szCs w:val="24"/>
        </w:rPr>
        <w:t xml:space="preserve">; </w:t>
      </w:r>
      <w:r w:rsidR="00F25264">
        <w:rPr>
          <w:rFonts w:ascii="Times New Roman" w:hAnsi="Times New Roman" w:cs="Times New Roman"/>
          <w:sz w:val="24"/>
          <w:szCs w:val="24"/>
        </w:rPr>
        <w:t xml:space="preserve">педагогические чтения </w:t>
      </w:r>
      <w:r w:rsidR="006848DC" w:rsidRPr="006848DC">
        <w:rPr>
          <w:rFonts w:ascii="Times New Roman" w:hAnsi="Times New Roman" w:cs="Times New Roman"/>
          <w:sz w:val="24"/>
          <w:szCs w:val="24"/>
        </w:rPr>
        <w:t>«Применение современных средств и педагогических технологий в воспитательной системе ОУ»</w:t>
      </w:r>
      <w:r w:rsidR="00F25264">
        <w:rPr>
          <w:rFonts w:ascii="Times New Roman" w:hAnsi="Times New Roman" w:cs="Times New Roman"/>
          <w:sz w:val="24"/>
          <w:szCs w:val="24"/>
        </w:rPr>
        <w:t>.</w:t>
      </w:r>
    </w:p>
    <w:p w:rsidR="00B65823" w:rsidRPr="006848DC" w:rsidRDefault="006848DC" w:rsidP="006848DC">
      <w:pPr>
        <w:pStyle w:val="a4"/>
        <w:numPr>
          <w:ilvl w:val="0"/>
          <w:numId w:val="40"/>
        </w:numPr>
        <w:spacing w:line="240" w:lineRule="auto"/>
        <w:ind w:left="-426"/>
        <w:rPr>
          <w:rFonts w:ascii="Times New Roman" w:hAnsi="Times New Roman" w:cs="Times New Roman"/>
          <w:sz w:val="24"/>
          <w:szCs w:val="24"/>
        </w:rPr>
      </w:pPr>
      <w:r>
        <w:rPr>
          <w:rFonts w:ascii="Times New Roman" w:hAnsi="Times New Roman" w:cs="Times New Roman"/>
          <w:sz w:val="24"/>
          <w:szCs w:val="24"/>
        </w:rPr>
        <w:t xml:space="preserve">Возобновить работу РМО </w:t>
      </w:r>
      <w:r w:rsidRPr="006848DC">
        <w:rPr>
          <w:rFonts w:ascii="Times New Roman" w:hAnsi="Times New Roman" w:cs="Times New Roman"/>
          <w:sz w:val="24"/>
          <w:szCs w:val="24"/>
        </w:rPr>
        <w:t>педагогов-организаторов</w:t>
      </w:r>
      <w:r>
        <w:rPr>
          <w:rFonts w:ascii="Times New Roman" w:hAnsi="Times New Roman" w:cs="Times New Roman"/>
          <w:sz w:val="24"/>
          <w:szCs w:val="24"/>
        </w:rPr>
        <w:t xml:space="preserve"> на уровне района, проводить с ними совещания, семинары.</w:t>
      </w:r>
      <w:r w:rsidRPr="006848DC">
        <w:rPr>
          <w:rFonts w:ascii="Times New Roman" w:hAnsi="Times New Roman" w:cs="Times New Roman"/>
          <w:sz w:val="24"/>
          <w:szCs w:val="24"/>
        </w:rPr>
        <w:t xml:space="preserve"> </w:t>
      </w:r>
    </w:p>
    <w:p w:rsidR="00DE20FC" w:rsidRDefault="00DE20FC"/>
    <w:sectPr w:rsidR="00DE20FC" w:rsidSect="00773905">
      <w:pgSz w:w="11906" w:h="16838"/>
      <w:pgMar w:top="567" w:right="566" w:bottom="42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irce-Bold">
    <w:altName w:val="MS Mincho"/>
    <w:panose1 w:val="00000000000000000000"/>
    <w:charset w:val="80"/>
    <w:family w:val="auto"/>
    <w:notTrueType/>
    <w:pitch w:val="default"/>
    <w:sig w:usb0="00000000" w:usb1="08070000" w:usb2="00000010" w:usb3="00000000" w:csb0="00020004" w:csb1="00000000"/>
  </w:font>
  <w:font w:name="Corbel">
    <w:panose1 w:val="020B0503020204020204"/>
    <w:charset w:val="CC"/>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F640168"/>
    <w:lvl w:ilvl="0">
      <w:numFmt w:val="bullet"/>
      <w:lvlText w:val="*"/>
      <w:lvlJc w:val="left"/>
    </w:lvl>
  </w:abstractNum>
  <w:abstractNum w:abstractNumId="1">
    <w:nsid w:val="01926E15"/>
    <w:multiLevelType w:val="hybridMultilevel"/>
    <w:tmpl w:val="D34A62EA"/>
    <w:lvl w:ilvl="0" w:tplc="282A5144">
      <w:start w:val="1"/>
      <w:numFmt w:val="decimal"/>
      <w:lvlText w:val="%1."/>
      <w:lvlJc w:val="center"/>
      <w:pPr>
        <w:ind w:left="-131" w:hanging="360"/>
      </w:pPr>
      <w:rPr>
        <w:rFonts w:hint="default"/>
        <w:sz w:val="20"/>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2">
    <w:nsid w:val="03BD16F2"/>
    <w:multiLevelType w:val="hybridMultilevel"/>
    <w:tmpl w:val="CCF8D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843E6A"/>
    <w:multiLevelType w:val="hybridMultilevel"/>
    <w:tmpl w:val="6A969064"/>
    <w:lvl w:ilvl="0" w:tplc="8B663476">
      <w:numFmt w:val="bullet"/>
      <w:lvlText w:val="-"/>
      <w:lvlJc w:val="left"/>
      <w:pPr>
        <w:ind w:left="153" w:hanging="360"/>
      </w:pPr>
      <w:rPr>
        <w:rFonts w:ascii="Times New Roman" w:eastAsia="Times New Roman" w:hAnsi="Times New Roman"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
    <w:nsid w:val="05B81B01"/>
    <w:multiLevelType w:val="hybridMultilevel"/>
    <w:tmpl w:val="6434ABAA"/>
    <w:lvl w:ilvl="0" w:tplc="2A7ADBA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B87289"/>
    <w:multiLevelType w:val="hybridMultilevel"/>
    <w:tmpl w:val="88B400A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6">
    <w:nsid w:val="088867E1"/>
    <w:multiLevelType w:val="hybridMultilevel"/>
    <w:tmpl w:val="CDF0EC56"/>
    <w:lvl w:ilvl="0" w:tplc="67E67A72">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36488B"/>
    <w:multiLevelType w:val="hybridMultilevel"/>
    <w:tmpl w:val="5F9090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072162"/>
    <w:multiLevelType w:val="hybridMultilevel"/>
    <w:tmpl w:val="D5D4E182"/>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9">
    <w:nsid w:val="134E40BC"/>
    <w:multiLevelType w:val="hybridMultilevel"/>
    <w:tmpl w:val="80FCC35E"/>
    <w:lvl w:ilvl="0" w:tplc="282A5144">
      <w:start w:val="1"/>
      <w:numFmt w:val="decimal"/>
      <w:lvlText w:val="%1."/>
      <w:lvlJc w:val="center"/>
      <w:pPr>
        <w:ind w:left="-131" w:hanging="360"/>
      </w:pPr>
      <w:rPr>
        <w:rFonts w:hint="default"/>
        <w:sz w:val="20"/>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10">
    <w:nsid w:val="18D95F69"/>
    <w:multiLevelType w:val="hybridMultilevel"/>
    <w:tmpl w:val="11543EFA"/>
    <w:lvl w:ilvl="0" w:tplc="08FACB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740CBE"/>
    <w:multiLevelType w:val="hybridMultilevel"/>
    <w:tmpl w:val="2BC8EB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944D18"/>
    <w:multiLevelType w:val="hybridMultilevel"/>
    <w:tmpl w:val="A0880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205CA9"/>
    <w:multiLevelType w:val="hybridMultilevel"/>
    <w:tmpl w:val="1A7C54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84661B"/>
    <w:multiLevelType w:val="hybridMultilevel"/>
    <w:tmpl w:val="DAD81E6E"/>
    <w:lvl w:ilvl="0" w:tplc="282A5144">
      <w:start w:val="1"/>
      <w:numFmt w:val="decimal"/>
      <w:lvlText w:val="%1."/>
      <w:lvlJc w:val="center"/>
      <w:pPr>
        <w:ind w:left="153" w:hanging="360"/>
      </w:pPr>
      <w:rPr>
        <w:rFonts w:hint="default"/>
        <w:sz w:val="20"/>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5">
    <w:nsid w:val="25C22F6A"/>
    <w:multiLevelType w:val="hybridMultilevel"/>
    <w:tmpl w:val="4210DA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07558A"/>
    <w:multiLevelType w:val="hybridMultilevel"/>
    <w:tmpl w:val="A2BA3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4D0B28"/>
    <w:multiLevelType w:val="hybridMultilevel"/>
    <w:tmpl w:val="77D0D1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B661F2"/>
    <w:multiLevelType w:val="hybridMultilevel"/>
    <w:tmpl w:val="81A04A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D553F9"/>
    <w:multiLevelType w:val="hybridMultilevel"/>
    <w:tmpl w:val="7F88E980"/>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20">
    <w:nsid w:val="40B93A88"/>
    <w:multiLevelType w:val="hybridMultilevel"/>
    <w:tmpl w:val="5D588DEA"/>
    <w:lvl w:ilvl="0" w:tplc="08FACBD4">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21">
    <w:nsid w:val="4BCA58D0"/>
    <w:multiLevelType w:val="hybridMultilevel"/>
    <w:tmpl w:val="DD78F5E2"/>
    <w:lvl w:ilvl="0" w:tplc="08FACB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C551BEA"/>
    <w:multiLevelType w:val="hybridMultilevel"/>
    <w:tmpl w:val="3B8A7A98"/>
    <w:lvl w:ilvl="0" w:tplc="8B663476">
      <w:numFmt w:val="bullet"/>
      <w:lvlText w:val="-"/>
      <w:lvlJc w:val="left"/>
      <w:pPr>
        <w:ind w:left="153" w:hanging="360"/>
      </w:pPr>
      <w:rPr>
        <w:rFonts w:ascii="Times New Roman" w:eastAsia="Times New Roman" w:hAnsi="Times New Roman"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3">
    <w:nsid w:val="4D834E4F"/>
    <w:multiLevelType w:val="hybridMultilevel"/>
    <w:tmpl w:val="F1305E64"/>
    <w:lvl w:ilvl="0" w:tplc="2A7ADBA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C57A25"/>
    <w:multiLevelType w:val="hybridMultilevel"/>
    <w:tmpl w:val="7500FB12"/>
    <w:lvl w:ilvl="0" w:tplc="2A7ADBA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9770CE"/>
    <w:multiLevelType w:val="hybridMultilevel"/>
    <w:tmpl w:val="DB025912"/>
    <w:lvl w:ilvl="0" w:tplc="282A5144">
      <w:start w:val="1"/>
      <w:numFmt w:val="decimal"/>
      <w:lvlText w:val="%1."/>
      <w:lvlJc w:val="center"/>
      <w:pPr>
        <w:ind w:left="-131" w:hanging="360"/>
      </w:pPr>
      <w:rPr>
        <w:rFonts w:hint="default"/>
        <w:sz w:val="20"/>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26">
    <w:nsid w:val="5B0C16C6"/>
    <w:multiLevelType w:val="hybridMultilevel"/>
    <w:tmpl w:val="993E5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987547"/>
    <w:multiLevelType w:val="hybridMultilevel"/>
    <w:tmpl w:val="AB90600E"/>
    <w:lvl w:ilvl="0" w:tplc="7B54B9C2">
      <w:start w:val="1"/>
      <w:numFmt w:val="decimal"/>
      <w:lvlText w:val="%1."/>
      <w:lvlJc w:val="left"/>
      <w:pPr>
        <w:ind w:left="1069" w:hanging="360"/>
      </w:pPr>
      <w:rPr>
        <w:rFonts w:ascii="Times New Roman" w:eastAsia="Calibri" w:hAnsi="Times New Roman" w:cs="Times New Roman"/>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CD92A62"/>
    <w:multiLevelType w:val="hybridMultilevel"/>
    <w:tmpl w:val="43F22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074079F"/>
    <w:multiLevelType w:val="hybridMultilevel"/>
    <w:tmpl w:val="13029B5C"/>
    <w:lvl w:ilvl="0" w:tplc="8B663476">
      <w:numFmt w:val="bullet"/>
      <w:lvlText w:val="-"/>
      <w:lvlJc w:val="left"/>
      <w:pPr>
        <w:ind w:left="153" w:hanging="360"/>
      </w:pPr>
      <w:rPr>
        <w:rFonts w:ascii="Times New Roman" w:eastAsia="Times New Roman" w:hAnsi="Times New Roman"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0">
    <w:nsid w:val="631E4E8D"/>
    <w:multiLevelType w:val="hybridMultilevel"/>
    <w:tmpl w:val="923A1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7A27612"/>
    <w:multiLevelType w:val="multilevel"/>
    <w:tmpl w:val="DAA0B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53190E"/>
    <w:multiLevelType w:val="hybridMultilevel"/>
    <w:tmpl w:val="E3A4C21C"/>
    <w:lvl w:ilvl="0" w:tplc="282A5144">
      <w:start w:val="1"/>
      <w:numFmt w:val="decimal"/>
      <w:lvlText w:val="%1."/>
      <w:lvlJc w:val="center"/>
      <w:pPr>
        <w:ind w:left="-131" w:hanging="360"/>
      </w:pPr>
      <w:rPr>
        <w:rFonts w:hint="default"/>
        <w:sz w:val="20"/>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33">
    <w:nsid w:val="70357AF2"/>
    <w:multiLevelType w:val="hybridMultilevel"/>
    <w:tmpl w:val="E7985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4A9394B"/>
    <w:multiLevelType w:val="hybridMultilevel"/>
    <w:tmpl w:val="871A7EAC"/>
    <w:lvl w:ilvl="0" w:tplc="08FACBD4">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5">
    <w:nsid w:val="74F65633"/>
    <w:multiLevelType w:val="hybridMultilevel"/>
    <w:tmpl w:val="2FC05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4110A4"/>
    <w:multiLevelType w:val="hybridMultilevel"/>
    <w:tmpl w:val="169EFEF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7">
    <w:nsid w:val="755D3764"/>
    <w:multiLevelType w:val="hybridMultilevel"/>
    <w:tmpl w:val="531A5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7D1CE3"/>
    <w:multiLevelType w:val="hybridMultilevel"/>
    <w:tmpl w:val="E7AC3AFC"/>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9">
    <w:nsid w:val="7EFC5C3E"/>
    <w:multiLevelType w:val="hybridMultilevel"/>
    <w:tmpl w:val="FD068E72"/>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num w:numId="1">
    <w:abstractNumId w:val="21"/>
  </w:num>
  <w:num w:numId="2">
    <w:abstractNumId w:val="35"/>
  </w:num>
  <w:num w:numId="3">
    <w:abstractNumId w:val="8"/>
  </w:num>
  <w:num w:numId="4">
    <w:abstractNumId w:val="16"/>
  </w:num>
  <w:num w:numId="5">
    <w:abstractNumId w:val="28"/>
  </w:num>
  <w:num w:numId="6">
    <w:abstractNumId w:val="26"/>
  </w:num>
  <w:num w:numId="7">
    <w:abstractNumId w:val="37"/>
  </w:num>
  <w:num w:numId="8">
    <w:abstractNumId w:val="33"/>
  </w:num>
  <w:num w:numId="9">
    <w:abstractNumId w:val="17"/>
  </w:num>
  <w:num w:numId="10">
    <w:abstractNumId w:val="2"/>
  </w:num>
  <w:num w:numId="11">
    <w:abstractNumId w:val="34"/>
  </w:num>
  <w:num w:numId="12">
    <w:abstractNumId w:val="6"/>
  </w:num>
  <w:num w:numId="13">
    <w:abstractNumId w:val="19"/>
  </w:num>
  <w:num w:numId="14">
    <w:abstractNumId w:val="10"/>
  </w:num>
  <w:num w:numId="15">
    <w:abstractNumId w:val="18"/>
  </w:num>
  <w:num w:numId="16">
    <w:abstractNumId w:val="7"/>
  </w:num>
  <w:num w:numId="17">
    <w:abstractNumId w:val="32"/>
  </w:num>
  <w:num w:numId="18">
    <w:abstractNumId w:val="36"/>
  </w:num>
  <w:num w:numId="19">
    <w:abstractNumId w:val="5"/>
  </w:num>
  <w:num w:numId="20">
    <w:abstractNumId w:val="29"/>
  </w:num>
  <w:num w:numId="21">
    <w:abstractNumId w:val="22"/>
  </w:num>
  <w:num w:numId="22">
    <w:abstractNumId w:val="3"/>
  </w:num>
  <w:num w:numId="23">
    <w:abstractNumId w:val="14"/>
  </w:num>
  <w:num w:numId="24">
    <w:abstractNumId w:val="38"/>
  </w:num>
  <w:num w:numId="25">
    <w:abstractNumId w:val="31"/>
  </w:num>
  <w:num w:numId="26">
    <w:abstractNumId w:val="39"/>
  </w:num>
  <w:num w:numId="27">
    <w:abstractNumId w:val="11"/>
  </w:num>
  <w:num w:numId="28">
    <w:abstractNumId w:val="0"/>
    <w:lvlOverride w:ilvl="0">
      <w:lvl w:ilvl="0">
        <w:numFmt w:val="bullet"/>
        <w:lvlText w:val=""/>
        <w:legacy w:legacy="1" w:legacySpace="0" w:legacyIndent="360"/>
        <w:lvlJc w:val="left"/>
        <w:rPr>
          <w:rFonts w:ascii="Symbol" w:hAnsi="Symbol" w:hint="default"/>
        </w:rPr>
      </w:lvl>
    </w:lvlOverride>
  </w:num>
  <w:num w:numId="29">
    <w:abstractNumId w:val="30"/>
  </w:num>
  <w:num w:numId="30">
    <w:abstractNumId w:val="15"/>
  </w:num>
  <w:num w:numId="31">
    <w:abstractNumId w:val="27"/>
  </w:num>
  <w:num w:numId="32">
    <w:abstractNumId w:val="13"/>
  </w:num>
  <w:num w:numId="33">
    <w:abstractNumId w:val="24"/>
  </w:num>
  <w:num w:numId="34">
    <w:abstractNumId w:val="4"/>
  </w:num>
  <w:num w:numId="35">
    <w:abstractNumId w:val="23"/>
  </w:num>
  <w:num w:numId="36">
    <w:abstractNumId w:val="12"/>
  </w:num>
  <w:num w:numId="37">
    <w:abstractNumId w:val="20"/>
  </w:num>
  <w:num w:numId="38">
    <w:abstractNumId w:val="25"/>
  </w:num>
  <w:num w:numId="39">
    <w:abstractNumId w:val="9"/>
  </w:num>
  <w:num w:numId="40">
    <w:abstractNumId w:val="1"/>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B65823"/>
    <w:rsid w:val="00233A7D"/>
    <w:rsid w:val="00312CAE"/>
    <w:rsid w:val="00326CF4"/>
    <w:rsid w:val="00360E34"/>
    <w:rsid w:val="004E6DC0"/>
    <w:rsid w:val="006848DC"/>
    <w:rsid w:val="00773905"/>
    <w:rsid w:val="007C7B83"/>
    <w:rsid w:val="00897FEE"/>
    <w:rsid w:val="00927800"/>
    <w:rsid w:val="00B53848"/>
    <w:rsid w:val="00B65823"/>
    <w:rsid w:val="00B71D8D"/>
    <w:rsid w:val="00C925E1"/>
    <w:rsid w:val="00DA6931"/>
    <w:rsid w:val="00DE20FC"/>
    <w:rsid w:val="00E51168"/>
    <w:rsid w:val="00ED116A"/>
    <w:rsid w:val="00EE5CD5"/>
    <w:rsid w:val="00F252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823"/>
    <w:pPr>
      <w:spacing w:line="276" w:lineRule="auto"/>
      <w:jc w:val="both"/>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ED116A"/>
    <w:rPr>
      <w:rFonts w:cs="Times New Roman"/>
      <w:i/>
      <w:iCs/>
    </w:rPr>
  </w:style>
  <w:style w:type="paragraph" w:styleId="a4">
    <w:name w:val="List Paragraph"/>
    <w:basedOn w:val="a"/>
    <w:link w:val="a5"/>
    <w:uiPriority w:val="34"/>
    <w:qFormat/>
    <w:rsid w:val="00ED116A"/>
    <w:pPr>
      <w:ind w:left="720"/>
      <w:contextualSpacing/>
    </w:pPr>
  </w:style>
  <w:style w:type="character" w:customStyle="1" w:styleId="a5">
    <w:name w:val="Абзац списка Знак"/>
    <w:link w:val="a4"/>
    <w:uiPriority w:val="34"/>
    <w:locked/>
    <w:rsid w:val="00ED116A"/>
    <w:rPr>
      <w:rFonts w:ascii="Calibri" w:eastAsia="Calibri" w:hAnsi="Calibri"/>
      <w:sz w:val="22"/>
      <w:szCs w:val="22"/>
      <w:lang w:val="ru-RU" w:eastAsia="en-US" w:bidi="ar-SA"/>
    </w:rPr>
  </w:style>
  <w:style w:type="paragraph" w:styleId="a6">
    <w:name w:val="Normal (Web)"/>
    <w:aliases w:val="Обычный (Web)"/>
    <w:basedOn w:val="a"/>
    <w:uiPriority w:val="99"/>
    <w:unhideWhenUsed/>
    <w:qFormat/>
    <w:rsid w:val="00B65823"/>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7">
    <w:name w:val="Strong"/>
    <w:basedOn w:val="a0"/>
    <w:qFormat/>
    <w:rsid w:val="00B65823"/>
    <w:rPr>
      <w:b/>
      <w:bCs/>
    </w:rPr>
  </w:style>
  <w:style w:type="character" w:customStyle="1" w:styleId="apple-converted-space">
    <w:name w:val="apple-converted-space"/>
    <w:basedOn w:val="a0"/>
    <w:rsid w:val="00B65823"/>
  </w:style>
  <w:style w:type="paragraph" w:customStyle="1" w:styleId="western">
    <w:name w:val="western"/>
    <w:basedOn w:val="a"/>
    <w:rsid w:val="00B65823"/>
    <w:pPr>
      <w:spacing w:line="240" w:lineRule="auto"/>
      <w:jc w:val="left"/>
    </w:pPr>
    <w:rPr>
      <w:rFonts w:ascii="Times New Roman" w:eastAsia="Times New Roman" w:hAnsi="Times New Roman" w:cs="Times New Roman"/>
      <w:sz w:val="24"/>
      <w:szCs w:val="24"/>
      <w:lang w:eastAsia="ru-RU"/>
    </w:rPr>
  </w:style>
  <w:style w:type="table" w:styleId="a8">
    <w:name w:val="Table Grid"/>
    <w:basedOn w:val="a1"/>
    <w:uiPriority w:val="59"/>
    <w:rsid w:val="00B6582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link w:val="aa"/>
    <w:uiPriority w:val="1"/>
    <w:qFormat/>
    <w:rsid w:val="00B65823"/>
    <w:rPr>
      <w:sz w:val="22"/>
      <w:szCs w:val="22"/>
      <w:lang w:eastAsia="en-US"/>
    </w:rPr>
  </w:style>
  <w:style w:type="paragraph" w:styleId="ab">
    <w:name w:val="Body Text"/>
    <w:basedOn w:val="a"/>
    <w:link w:val="ac"/>
    <w:rsid w:val="00B65823"/>
    <w:pPr>
      <w:spacing w:after="120" w:line="240" w:lineRule="auto"/>
      <w:jc w:val="left"/>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B65823"/>
    <w:rPr>
      <w:rFonts w:ascii="Times New Roman" w:eastAsia="Times New Roman" w:hAnsi="Times New Roman"/>
      <w:sz w:val="24"/>
      <w:szCs w:val="24"/>
    </w:rPr>
  </w:style>
  <w:style w:type="paragraph" w:customStyle="1" w:styleId="TableText">
    <w:name w:val="Table Text"/>
    <w:rsid w:val="00B65823"/>
    <w:pPr>
      <w:widowControl w:val="0"/>
      <w:overflowPunct w:val="0"/>
      <w:autoSpaceDE w:val="0"/>
      <w:autoSpaceDN w:val="0"/>
      <w:adjustRightInd w:val="0"/>
      <w:textAlignment w:val="baseline"/>
    </w:pPr>
    <w:rPr>
      <w:rFonts w:ascii="Times New Roman" w:eastAsia="Times New Roman" w:hAnsi="Times New Roman"/>
      <w:color w:val="000000"/>
    </w:rPr>
  </w:style>
  <w:style w:type="paragraph" w:customStyle="1" w:styleId="21">
    <w:name w:val="Основной текст 21"/>
    <w:basedOn w:val="a"/>
    <w:rsid w:val="00B65823"/>
    <w:pPr>
      <w:widowControl w:val="0"/>
      <w:spacing w:line="360" w:lineRule="auto"/>
      <w:ind w:firstLine="720"/>
    </w:pPr>
    <w:rPr>
      <w:rFonts w:ascii="Times New Roman" w:eastAsia="Times New Roman" w:hAnsi="Times New Roman" w:cs="Times New Roman"/>
      <w:sz w:val="28"/>
      <w:szCs w:val="20"/>
      <w:lang w:eastAsia="ru-RU"/>
    </w:rPr>
  </w:style>
  <w:style w:type="paragraph" w:customStyle="1" w:styleId="Standard">
    <w:name w:val="Standard"/>
    <w:rsid w:val="00B65823"/>
    <w:pPr>
      <w:suppressAutoHyphens/>
      <w:autoSpaceDN w:val="0"/>
      <w:textAlignment w:val="baseline"/>
    </w:pPr>
    <w:rPr>
      <w:rFonts w:ascii="Times New Roman" w:eastAsia="Times New Roman" w:hAnsi="Times New Roman"/>
      <w:kern w:val="3"/>
      <w:sz w:val="24"/>
      <w:szCs w:val="24"/>
    </w:rPr>
  </w:style>
  <w:style w:type="paragraph" w:customStyle="1" w:styleId="msolistparagraphcxspmiddle">
    <w:name w:val="msolistparagraphcxspmiddle"/>
    <w:basedOn w:val="a"/>
    <w:rsid w:val="00B65823"/>
    <w:pPr>
      <w:suppressAutoHyphens/>
      <w:spacing w:before="280" w:after="280" w:line="240" w:lineRule="auto"/>
      <w:jc w:val="left"/>
    </w:pPr>
    <w:rPr>
      <w:rFonts w:ascii="Times New Roman" w:eastAsia="Calibri" w:hAnsi="Times New Roman" w:cs="Times New Roman"/>
      <w:sz w:val="24"/>
      <w:szCs w:val="24"/>
      <w:lang w:eastAsia="ar-SA"/>
    </w:rPr>
  </w:style>
  <w:style w:type="paragraph" w:customStyle="1" w:styleId="p10">
    <w:name w:val="p10"/>
    <w:basedOn w:val="a"/>
    <w:rsid w:val="00B65823"/>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s6">
    <w:name w:val="s6"/>
    <w:basedOn w:val="a0"/>
    <w:rsid w:val="00B65823"/>
  </w:style>
  <w:style w:type="character" w:customStyle="1" w:styleId="2">
    <w:name w:val="Основной текст (2)_"/>
    <w:basedOn w:val="a0"/>
    <w:link w:val="20"/>
    <w:rsid w:val="00B65823"/>
    <w:rPr>
      <w:shd w:val="clear" w:color="auto" w:fill="FFFFFF"/>
    </w:rPr>
  </w:style>
  <w:style w:type="paragraph" w:customStyle="1" w:styleId="20">
    <w:name w:val="Основной текст (2)"/>
    <w:basedOn w:val="a"/>
    <w:link w:val="2"/>
    <w:rsid w:val="00B65823"/>
    <w:pPr>
      <w:widowControl w:val="0"/>
      <w:shd w:val="clear" w:color="auto" w:fill="FFFFFF"/>
      <w:spacing w:after="360" w:line="0" w:lineRule="atLeast"/>
      <w:ind w:hanging="400"/>
      <w:jc w:val="right"/>
    </w:pPr>
    <w:rPr>
      <w:rFonts w:ascii="Calibri" w:eastAsia="Calibri" w:hAnsi="Calibri" w:cs="Times New Roman"/>
      <w:sz w:val="20"/>
      <w:szCs w:val="20"/>
      <w:shd w:val="clear" w:color="auto" w:fill="FFFFFF"/>
      <w:lang w:eastAsia="ru-RU"/>
    </w:rPr>
  </w:style>
  <w:style w:type="character" w:customStyle="1" w:styleId="grame">
    <w:name w:val="grame"/>
    <w:rsid w:val="00B65823"/>
    <w:rPr>
      <w:rFonts w:cs="Times New Roman"/>
    </w:rPr>
  </w:style>
  <w:style w:type="paragraph" w:customStyle="1" w:styleId="Default">
    <w:name w:val="Default"/>
    <w:rsid w:val="00B65823"/>
    <w:pPr>
      <w:autoSpaceDE w:val="0"/>
      <w:autoSpaceDN w:val="0"/>
      <w:adjustRightInd w:val="0"/>
    </w:pPr>
    <w:rPr>
      <w:rFonts w:ascii="Times New Roman" w:eastAsia="Times New Roman" w:hAnsi="Times New Roman"/>
      <w:color w:val="000000"/>
      <w:sz w:val="24"/>
      <w:szCs w:val="24"/>
    </w:rPr>
  </w:style>
  <w:style w:type="character" w:customStyle="1" w:styleId="aa">
    <w:name w:val="Без интервала Знак"/>
    <w:link w:val="a9"/>
    <w:uiPriority w:val="1"/>
    <w:locked/>
    <w:rsid w:val="00B65823"/>
    <w:rPr>
      <w:sz w:val="22"/>
      <w:szCs w:val="22"/>
      <w:lang w:eastAsia="en-US"/>
    </w:rPr>
  </w:style>
  <w:style w:type="paragraph" w:styleId="ad">
    <w:name w:val="Balloon Text"/>
    <w:basedOn w:val="a"/>
    <w:link w:val="ae"/>
    <w:uiPriority w:val="99"/>
    <w:semiHidden/>
    <w:unhideWhenUsed/>
    <w:rsid w:val="00B65823"/>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B65823"/>
    <w:rPr>
      <w:rFonts w:ascii="Tahoma" w:eastAsiaTheme="minorHAnsi" w:hAnsi="Tahoma" w:cs="Tahoma"/>
      <w:sz w:val="16"/>
      <w:szCs w:val="16"/>
      <w:lang w:eastAsia="en-US"/>
    </w:rPr>
  </w:style>
  <w:style w:type="character" w:customStyle="1" w:styleId="highlight">
    <w:name w:val="highlight"/>
    <w:basedOn w:val="a0"/>
    <w:rsid w:val="00B65823"/>
  </w:style>
  <w:style w:type="character" w:customStyle="1" w:styleId="c1">
    <w:name w:val="c1"/>
    <w:basedOn w:val="a0"/>
    <w:rsid w:val="00B65823"/>
  </w:style>
  <w:style w:type="paragraph" w:customStyle="1" w:styleId="c3">
    <w:name w:val="c3"/>
    <w:basedOn w:val="a"/>
    <w:rsid w:val="00B65823"/>
    <w:pPr>
      <w:spacing w:before="40" w:after="40" w:line="240" w:lineRule="auto"/>
      <w:jc w:val="left"/>
    </w:pPr>
    <w:rPr>
      <w:rFonts w:ascii="Times New Roman" w:eastAsia="Times New Roman" w:hAnsi="Times New Roman" w:cs="Times New Roman"/>
      <w:sz w:val="24"/>
      <w:szCs w:val="24"/>
      <w:lang w:eastAsia="ru-RU"/>
    </w:rPr>
  </w:style>
  <w:style w:type="character" w:customStyle="1" w:styleId="c20">
    <w:name w:val="c20"/>
    <w:basedOn w:val="a0"/>
    <w:rsid w:val="00B65823"/>
  </w:style>
  <w:style w:type="paragraph" w:customStyle="1" w:styleId="c4">
    <w:name w:val="c4"/>
    <w:basedOn w:val="a"/>
    <w:rsid w:val="00B65823"/>
    <w:pPr>
      <w:spacing w:before="40" w:after="40" w:line="240" w:lineRule="auto"/>
      <w:jc w:val="left"/>
    </w:pPr>
    <w:rPr>
      <w:rFonts w:ascii="Times New Roman" w:eastAsia="Times New Roman" w:hAnsi="Times New Roman" w:cs="Times New Roman"/>
      <w:sz w:val="24"/>
      <w:szCs w:val="24"/>
      <w:lang w:eastAsia="ru-RU"/>
    </w:rPr>
  </w:style>
  <w:style w:type="character" w:customStyle="1" w:styleId="c10">
    <w:name w:val="c10"/>
    <w:basedOn w:val="a0"/>
    <w:rsid w:val="00B65823"/>
  </w:style>
  <w:style w:type="paragraph" w:styleId="af">
    <w:name w:val="Plain Text"/>
    <w:basedOn w:val="a"/>
    <w:link w:val="af0"/>
    <w:rsid w:val="00B65823"/>
    <w:pPr>
      <w:spacing w:line="240" w:lineRule="auto"/>
      <w:jc w:val="left"/>
    </w:pPr>
    <w:rPr>
      <w:rFonts w:ascii="Courier New" w:eastAsia="Times New Roman" w:hAnsi="Courier New" w:cs="Times New Roman"/>
      <w:sz w:val="20"/>
      <w:szCs w:val="20"/>
      <w:lang w:eastAsia="ru-RU"/>
    </w:rPr>
  </w:style>
  <w:style w:type="character" w:customStyle="1" w:styleId="af0">
    <w:name w:val="Текст Знак"/>
    <w:basedOn w:val="a0"/>
    <w:link w:val="af"/>
    <w:rsid w:val="00B65823"/>
    <w:rPr>
      <w:rFonts w:ascii="Courier New" w:eastAsia="Times New Roman" w:hAnsi="Courier New"/>
    </w:rPr>
  </w:style>
  <w:style w:type="character" w:customStyle="1" w:styleId="c2">
    <w:name w:val="c2"/>
    <w:basedOn w:val="a0"/>
    <w:rsid w:val="00B65823"/>
  </w:style>
  <w:style w:type="character" w:customStyle="1" w:styleId="extended-textshort">
    <w:name w:val="extended-text__short"/>
    <w:basedOn w:val="a0"/>
    <w:rsid w:val="00B65823"/>
  </w:style>
  <w:style w:type="paragraph" w:customStyle="1" w:styleId="c0">
    <w:name w:val="c0"/>
    <w:basedOn w:val="a"/>
    <w:rsid w:val="00B65823"/>
    <w:pPr>
      <w:spacing w:before="56" w:after="56" w:line="240" w:lineRule="auto"/>
      <w:jc w:val="left"/>
    </w:pPr>
    <w:rPr>
      <w:rFonts w:ascii="Times New Roman" w:eastAsia="Times New Roman" w:hAnsi="Times New Roman" w:cs="Times New Roman"/>
      <w:sz w:val="24"/>
      <w:szCs w:val="24"/>
      <w:lang w:eastAsia="ru-RU"/>
    </w:rPr>
  </w:style>
  <w:style w:type="character" w:customStyle="1" w:styleId="7">
    <w:name w:val="Основной текст (7)_"/>
    <w:link w:val="70"/>
    <w:locked/>
    <w:rsid w:val="00B65823"/>
    <w:rPr>
      <w:rFonts w:ascii="Arial Unicode MS" w:eastAsia="Arial Unicode MS" w:hAnsi="Arial Unicode MS" w:cs="Arial Unicode MS"/>
      <w:b/>
      <w:bCs/>
      <w:sz w:val="17"/>
      <w:szCs w:val="17"/>
      <w:shd w:val="clear" w:color="auto" w:fill="FFFFFF"/>
    </w:rPr>
  </w:style>
  <w:style w:type="paragraph" w:customStyle="1" w:styleId="70">
    <w:name w:val="Основной текст (7)"/>
    <w:basedOn w:val="a"/>
    <w:link w:val="7"/>
    <w:rsid w:val="00B65823"/>
    <w:pPr>
      <w:widowControl w:val="0"/>
      <w:shd w:val="clear" w:color="auto" w:fill="FFFFFF"/>
      <w:spacing w:before="120" w:line="178" w:lineRule="exact"/>
      <w:ind w:hanging="1540"/>
    </w:pPr>
    <w:rPr>
      <w:rFonts w:ascii="Arial Unicode MS" w:eastAsia="Arial Unicode MS" w:hAnsi="Arial Unicode MS" w:cs="Arial Unicode MS"/>
      <w:b/>
      <w:bCs/>
      <w:sz w:val="17"/>
      <w:szCs w:val="17"/>
      <w:lang w:eastAsia="ru-RU"/>
    </w:rPr>
  </w:style>
</w:styles>
</file>

<file path=word/webSettings.xml><?xml version="1.0" encoding="utf-8"?>
<w:webSettings xmlns:r="http://schemas.openxmlformats.org/officeDocument/2006/relationships" xmlns:w="http://schemas.openxmlformats.org/wordprocessingml/2006/main">
  <w:divs>
    <w:div w:id="151437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hirurgiya/" TargetMode="External"/><Relationship Id="rId13" Type="http://schemas.openxmlformats.org/officeDocument/2006/relationships/diagramColors" Target="diagrams/colors1.xml"/><Relationship Id="rId18" Type="http://schemas.openxmlformats.org/officeDocument/2006/relationships/chart" Target="charts/chart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pandia.ru/text/category/pediatriya/" TargetMode="External"/><Relationship Id="rId12" Type="http://schemas.openxmlformats.org/officeDocument/2006/relationships/diagramQuickStyle" Target="diagrams/quickStyle1.xml"/><Relationship Id="rId17" Type="http://schemas.openxmlformats.org/officeDocument/2006/relationships/chart" Target="charts/chart4.xml"/><Relationship Id="rId2" Type="http://schemas.openxmlformats.org/officeDocument/2006/relationships/styles" Target="styles.xml"/><Relationship Id="rId16" Type="http://schemas.openxmlformats.org/officeDocument/2006/relationships/chart" Target="charts/chart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diagramLayout" Target="diagrams/layout1.xml"/><Relationship Id="rId5" Type="http://schemas.openxmlformats.org/officeDocument/2006/relationships/image" Target="media/image1.jpeg"/><Relationship Id="rId15" Type="http://schemas.openxmlformats.org/officeDocument/2006/relationships/chart" Target="charts/chart2.xml"/><Relationship Id="rId10" Type="http://schemas.openxmlformats.org/officeDocument/2006/relationships/diagramData" Target="diagrams/data1.xml"/><Relationship Id="rId19"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1.xml"/><Relationship Id="rId14" Type="http://schemas.microsoft.com/office/2007/relationships/diagramDrawing" Target="diagrams/drawing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2014-2015</c:v>
                </c:pt>
              </c:strCache>
            </c:strRef>
          </c:tx>
          <c:cat>
            <c:strRef>
              <c:f>Лист1!$A$2:$A$5</c:f>
              <c:strCache>
                <c:ptCount val="4"/>
                <c:pt idx="0">
                  <c:v>1 группа здоровья</c:v>
                </c:pt>
                <c:pt idx="1">
                  <c:v>2 группа здоровья</c:v>
                </c:pt>
                <c:pt idx="2">
                  <c:v>3 группа здоровья</c:v>
                </c:pt>
                <c:pt idx="3">
                  <c:v>4 группа здоровья</c:v>
                </c:pt>
              </c:strCache>
            </c:strRef>
          </c:cat>
          <c:val>
            <c:numRef>
              <c:f>Лист1!$B$2:$B$5</c:f>
              <c:numCache>
                <c:formatCode>General</c:formatCode>
                <c:ptCount val="4"/>
                <c:pt idx="0">
                  <c:v>28</c:v>
                </c:pt>
                <c:pt idx="1">
                  <c:v>89</c:v>
                </c:pt>
                <c:pt idx="2">
                  <c:v>37</c:v>
                </c:pt>
                <c:pt idx="3">
                  <c:v>0</c:v>
                </c:pt>
              </c:numCache>
            </c:numRef>
          </c:val>
        </c:ser>
        <c:ser>
          <c:idx val="1"/>
          <c:order val="1"/>
          <c:tx>
            <c:strRef>
              <c:f>Лист1!$C$1</c:f>
              <c:strCache>
                <c:ptCount val="1"/>
                <c:pt idx="0">
                  <c:v>2015-2016</c:v>
                </c:pt>
              </c:strCache>
            </c:strRef>
          </c:tx>
          <c:cat>
            <c:strRef>
              <c:f>Лист1!$A$2:$A$5</c:f>
              <c:strCache>
                <c:ptCount val="4"/>
                <c:pt idx="0">
                  <c:v>1 группа здоровья</c:v>
                </c:pt>
                <c:pt idx="1">
                  <c:v>2 группа здоровья</c:v>
                </c:pt>
                <c:pt idx="2">
                  <c:v>3 группа здоровья</c:v>
                </c:pt>
                <c:pt idx="3">
                  <c:v>4 группа здоровья</c:v>
                </c:pt>
              </c:strCache>
            </c:strRef>
          </c:cat>
          <c:val>
            <c:numRef>
              <c:f>Лист1!$C$2:$C$5</c:f>
              <c:numCache>
                <c:formatCode>General</c:formatCode>
                <c:ptCount val="4"/>
                <c:pt idx="0">
                  <c:v>36</c:v>
                </c:pt>
                <c:pt idx="1">
                  <c:v>86</c:v>
                </c:pt>
                <c:pt idx="2">
                  <c:v>23</c:v>
                </c:pt>
                <c:pt idx="3">
                  <c:v>1</c:v>
                </c:pt>
              </c:numCache>
            </c:numRef>
          </c:val>
        </c:ser>
        <c:ser>
          <c:idx val="2"/>
          <c:order val="2"/>
          <c:tx>
            <c:strRef>
              <c:f>Лист1!$D$1</c:f>
              <c:strCache>
                <c:ptCount val="1"/>
                <c:pt idx="0">
                  <c:v>2016-2017</c:v>
                </c:pt>
              </c:strCache>
            </c:strRef>
          </c:tx>
          <c:cat>
            <c:strRef>
              <c:f>Лист1!$A$2:$A$5</c:f>
              <c:strCache>
                <c:ptCount val="4"/>
                <c:pt idx="0">
                  <c:v>1 группа здоровья</c:v>
                </c:pt>
                <c:pt idx="1">
                  <c:v>2 группа здоровья</c:v>
                </c:pt>
                <c:pt idx="2">
                  <c:v>3 группа здоровья</c:v>
                </c:pt>
                <c:pt idx="3">
                  <c:v>4 группа здоровья</c:v>
                </c:pt>
              </c:strCache>
            </c:strRef>
          </c:cat>
          <c:val>
            <c:numRef>
              <c:f>Лист1!$D$2:$D$5</c:f>
              <c:numCache>
                <c:formatCode>General</c:formatCode>
                <c:ptCount val="4"/>
                <c:pt idx="0">
                  <c:v>35</c:v>
                </c:pt>
                <c:pt idx="1">
                  <c:v>74</c:v>
                </c:pt>
                <c:pt idx="2">
                  <c:v>41</c:v>
                </c:pt>
                <c:pt idx="3">
                  <c:v>2</c:v>
                </c:pt>
              </c:numCache>
            </c:numRef>
          </c:val>
        </c:ser>
        <c:ser>
          <c:idx val="3"/>
          <c:order val="3"/>
          <c:tx>
            <c:strRef>
              <c:f>Лист1!$E$1</c:f>
              <c:strCache>
                <c:ptCount val="1"/>
                <c:pt idx="0">
                  <c:v>2017-2018</c:v>
                </c:pt>
              </c:strCache>
            </c:strRef>
          </c:tx>
          <c:cat>
            <c:strRef>
              <c:f>Лист1!$A$2:$A$5</c:f>
              <c:strCache>
                <c:ptCount val="4"/>
                <c:pt idx="0">
                  <c:v>1 группа здоровья</c:v>
                </c:pt>
                <c:pt idx="1">
                  <c:v>2 группа здоровья</c:v>
                </c:pt>
                <c:pt idx="2">
                  <c:v>3 группа здоровья</c:v>
                </c:pt>
                <c:pt idx="3">
                  <c:v>4 группа здоровья</c:v>
                </c:pt>
              </c:strCache>
            </c:strRef>
          </c:cat>
          <c:val>
            <c:numRef>
              <c:f>Лист1!$E$2:$E$5</c:f>
              <c:numCache>
                <c:formatCode>General</c:formatCode>
                <c:ptCount val="4"/>
                <c:pt idx="0">
                  <c:v>24</c:v>
                </c:pt>
                <c:pt idx="1">
                  <c:v>103</c:v>
                </c:pt>
                <c:pt idx="2">
                  <c:v>41</c:v>
                </c:pt>
                <c:pt idx="3">
                  <c:v>2</c:v>
                </c:pt>
              </c:numCache>
            </c:numRef>
          </c:val>
        </c:ser>
        <c:axId val="32765440"/>
        <c:axId val="32766976"/>
      </c:barChart>
      <c:catAx>
        <c:axId val="32765440"/>
        <c:scaling>
          <c:orientation val="minMax"/>
        </c:scaling>
        <c:axPos val="b"/>
        <c:tickLblPos val="nextTo"/>
        <c:txPr>
          <a:bodyPr/>
          <a:lstStyle/>
          <a:p>
            <a:pPr>
              <a:defRPr>
                <a:latin typeface="Times New Roman" pitchFamily="18" charset="0"/>
                <a:cs typeface="Times New Roman" pitchFamily="18" charset="0"/>
              </a:defRPr>
            </a:pPr>
            <a:endParaRPr lang="ru-RU"/>
          </a:p>
        </c:txPr>
        <c:crossAx val="32766976"/>
        <c:crosses val="autoZero"/>
        <c:auto val="1"/>
        <c:lblAlgn val="ctr"/>
        <c:lblOffset val="100"/>
      </c:catAx>
      <c:valAx>
        <c:axId val="32766976"/>
        <c:scaling>
          <c:orientation val="minMax"/>
        </c:scaling>
        <c:axPos val="l"/>
        <c:majorGridlines/>
        <c:numFmt formatCode="General" sourceLinked="1"/>
        <c:tickLblPos val="nextTo"/>
        <c:crossAx val="32765440"/>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2014-2015</c:v>
                </c:pt>
              </c:strCache>
            </c:strRef>
          </c:tx>
          <c:cat>
            <c:strRef>
              <c:f>Лист1!$A$2:$A$5</c:f>
              <c:strCache>
                <c:ptCount val="4"/>
                <c:pt idx="0">
                  <c:v>высокий</c:v>
                </c:pt>
                <c:pt idx="1">
                  <c:v>хороший</c:v>
                </c:pt>
                <c:pt idx="2">
                  <c:v>средний</c:v>
                </c:pt>
                <c:pt idx="3">
                  <c:v>низкий</c:v>
                </c:pt>
              </c:strCache>
            </c:strRef>
          </c:cat>
          <c:val>
            <c:numRef>
              <c:f>Лист1!$B$2:$B$5</c:f>
              <c:numCache>
                <c:formatCode>General</c:formatCode>
                <c:ptCount val="4"/>
                <c:pt idx="0">
                  <c:v>25</c:v>
                </c:pt>
                <c:pt idx="1">
                  <c:v>29</c:v>
                </c:pt>
                <c:pt idx="2">
                  <c:v>40</c:v>
                </c:pt>
                <c:pt idx="3">
                  <c:v>6</c:v>
                </c:pt>
              </c:numCache>
            </c:numRef>
          </c:val>
        </c:ser>
        <c:ser>
          <c:idx val="1"/>
          <c:order val="1"/>
          <c:tx>
            <c:strRef>
              <c:f>Лист1!$C$1</c:f>
              <c:strCache>
                <c:ptCount val="1"/>
                <c:pt idx="0">
                  <c:v>2015-2016</c:v>
                </c:pt>
              </c:strCache>
            </c:strRef>
          </c:tx>
          <c:cat>
            <c:strRef>
              <c:f>Лист1!$A$2:$A$5</c:f>
              <c:strCache>
                <c:ptCount val="4"/>
                <c:pt idx="0">
                  <c:v>высокий</c:v>
                </c:pt>
                <c:pt idx="1">
                  <c:v>хороший</c:v>
                </c:pt>
                <c:pt idx="2">
                  <c:v>средний</c:v>
                </c:pt>
                <c:pt idx="3">
                  <c:v>низкий</c:v>
                </c:pt>
              </c:strCache>
            </c:strRef>
          </c:cat>
          <c:val>
            <c:numRef>
              <c:f>Лист1!$C$2:$C$5</c:f>
              <c:numCache>
                <c:formatCode>General</c:formatCode>
                <c:ptCount val="4"/>
                <c:pt idx="0">
                  <c:v>21</c:v>
                </c:pt>
                <c:pt idx="1">
                  <c:v>36</c:v>
                </c:pt>
                <c:pt idx="2">
                  <c:v>40</c:v>
                </c:pt>
                <c:pt idx="3">
                  <c:v>3</c:v>
                </c:pt>
              </c:numCache>
            </c:numRef>
          </c:val>
        </c:ser>
        <c:ser>
          <c:idx val="2"/>
          <c:order val="2"/>
          <c:tx>
            <c:strRef>
              <c:f>Лист1!$D$1</c:f>
              <c:strCache>
                <c:ptCount val="1"/>
                <c:pt idx="0">
                  <c:v>2016-2017</c:v>
                </c:pt>
              </c:strCache>
            </c:strRef>
          </c:tx>
          <c:cat>
            <c:strRef>
              <c:f>Лист1!$A$2:$A$5</c:f>
              <c:strCache>
                <c:ptCount val="4"/>
                <c:pt idx="0">
                  <c:v>высокий</c:v>
                </c:pt>
                <c:pt idx="1">
                  <c:v>хороший</c:v>
                </c:pt>
                <c:pt idx="2">
                  <c:v>средний</c:v>
                </c:pt>
                <c:pt idx="3">
                  <c:v>низкий</c:v>
                </c:pt>
              </c:strCache>
            </c:strRef>
          </c:cat>
          <c:val>
            <c:numRef>
              <c:f>Лист1!$D$2:$D$5</c:f>
              <c:numCache>
                <c:formatCode>General</c:formatCode>
                <c:ptCount val="4"/>
                <c:pt idx="0">
                  <c:v>19</c:v>
                </c:pt>
                <c:pt idx="1">
                  <c:v>39</c:v>
                </c:pt>
                <c:pt idx="2">
                  <c:v>36</c:v>
                </c:pt>
                <c:pt idx="3">
                  <c:v>6</c:v>
                </c:pt>
              </c:numCache>
            </c:numRef>
          </c:val>
        </c:ser>
        <c:ser>
          <c:idx val="3"/>
          <c:order val="3"/>
          <c:tx>
            <c:strRef>
              <c:f>Лист1!$E$1</c:f>
              <c:strCache>
                <c:ptCount val="1"/>
                <c:pt idx="0">
                  <c:v>2017-2018</c:v>
                </c:pt>
              </c:strCache>
            </c:strRef>
          </c:tx>
          <c:cat>
            <c:strRef>
              <c:f>Лист1!$A$2:$A$5</c:f>
              <c:strCache>
                <c:ptCount val="4"/>
                <c:pt idx="0">
                  <c:v>высокий</c:v>
                </c:pt>
                <c:pt idx="1">
                  <c:v>хороший</c:v>
                </c:pt>
                <c:pt idx="2">
                  <c:v>средний</c:v>
                </c:pt>
                <c:pt idx="3">
                  <c:v>низкий</c:v>
                </c:pt>
              </c:strCache>
            </c:strRef>
          </c:cat>
          <c:val>
            <c:numRef>
              <c:f>Лист1!$E$2:$E$5</c:f>
              <c:numCache>
                <c:formatCode>General</c:formatCode>
                <c:ptCount val="4"/>
                <c:pt idx="0">
                  <c:v>25</c:v>
                </c:pt>
                <c:pt idx="1">
                  <c:v>41</c:v>
                </c:pt>
                <c:pt idx="2">
                  <c:v>31</c:v>
                </c:pt>
                <c:pt idx="3">
                  <c:v>6</c:v>
                </c:pt>
              </c:numCache>
            </c:numRef>
          </c:val>
        </c:ser>
        <c:axId val="95752576"/>
        <c:axId val="95754112"/>
      </c:barChart>
      <c:catAx>
        <c:axId val="95752576"/>
        <c:scaling>
          <c:orientation val="minMax"/>
        </c:scaling>
        <c:axPos val="b"/>
        <c:tickLblPos val="nextTo"/>
        <c:crossAx val="95754112"/>
        <c:crosses val="autoZero"/>
        <c:auto val="1"/>
        <c:lblAlgn val="ctr"/>
        <c:lblOffset val="100"/>
      </c:catAx>
      <c:valAx>
        <c:axId val="95754112"/>
        <c:scaling>
          <c:orientation val="minMax"/>
        </c:scaling>
        <c:axPos val="l"/>
        <c:majorGridlines/>
        <c:numFmt formatCode="General" sourceLinked="1"/>
        <c:tickLblPos val="nextTo"/>
        <c:crossAx val="95752576"/>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внутришкольный учет</c:v>
                </c:pt>
              </c:strCache>
            </c:strRef>
          </c:tx>
          <c:cat>
            <c:strRef>
              <c:f>Лист1!$A$2:$A$5</c:f>
              <c:strCache>
                <c:ptCount val="4"/>
                <c:pt idx="0">
                  <c:v>2014-2015</c:v>
                </c:pt>
                <c:pt idx="1">
                  <c:v>2015-2016</c:v>
                </c:pt>
                <c:pt idx="2">
                  <c:v>2016-2017</c:v>
                </c:pt>
                <c:pt idx="3">
                  <c:v>2017-2018</c:v>
                </c:pt>
              </c:strCache>
            </c:strRef>
          </c:cat>
          <c:val>
            <c:numRef>
              <c:f>Лист1!$B$2:$B$5</c:f>
              <c:numCache>
                <c:formatCode>General</c:formatCode>
                <c:ptCount val="4"/>
                <c:pt idx="0">
                  <c:v>19</c:v>
                </c:pt>
                <c:pt idx="1">
                  <c:v>21</c:v>
                </c:pt>
                <c:pt idx="2">
                  <c:v>21</c:v>
                </c:pt>
                <c:pt idx="3">
                  <c:v>13</c:v>
                </c:pt>
              </c:numCache>
            </c:numRef>
          </c:val>
        </c:ser>
        <c:ser>
          <c:idx val="1"/>
          <c:order val="1"/>
          <c:tx>
            <c:strRef>
              <c:f>Лист1!$C$1</c:f>
              <c:strCache>
                <c:ptCount val="1"/>
                <c:pt idx="0">
                  <c:v>ПДН</c:v>
                </c:pt>
              </c:strCache>
            </c:strRef>
          </c:tx>
          <c:cat>
            <c:strRef>
              <c:f>Лист1!$A$2:$A$5</c:f>
              <c:strCache>
                <c:ptCount val="4"/>
                <c:pt idx="0">
                  <c:v>2014-2015</c:v>
                </c:pt>
                <c:pt idx="1">
                  <c:v>2015-2016</c:v>
                </c:pt>
                <c:pt idx="2">
                  <c:v>2016-2017</c:v>
                </c:pt>
                <c:pt idx="3">
                  <c:v>2017-2018</c:v>
                </c:pt>
              </c:strCache>
            </c:strRef>
          </c:cat>
          <c:val>
            <c:numRef>
              <c:f>Лист1!$C$2:$C$5</c:f>
              <c:numCache>
                <c:formatCode>General</c:formatCode>
                <c:ptCount val="4"/>
                <c:pt idx="0">
                  <c:v>0</c:v>
                </c:pt>
                <c:pt idx="1">
                  <c:v>1</c:v>
                </c:pt>
                <c:pt idx="2">
                  <c:v>1</c:v>
                </c:pt>
                <c:pt idx="3">
                  <c:v>2</c:v>
                </c:pt>
              </c:numCache>
            </c:numRef>
          </c:val>
        </c:ser>
        <c:ser>
          <c:idx val="2"/>
          <c:order val="2"/>
          <c:tx>
            <c:strRef>
              <c:f>Лист1!$D$1</c:f>
              <c:strCache>
                <c:ptCount val="1"/>
                <c:pt idx="0">
                  <c:v>КДН</c:v>
                </c:pt>
              </c:strCache>
            </c:strRef>
          </c:tx>
          <c:cat>
            <c:strRef>
              <c:f>Лист1!$A$2:$A$5</c:f>
              <c:strCache>
                <c:ptCount val="4"/>
                <c:pt idx="0">
                  <c:v>2014-2015</c:v>
                </c:pt>
                <c:pt idx="1">
                  <c:v>2015-2016</c:v>
                </c:pt>
                <c:pt idx="2">
                  <c:v>2016-2017</c:v>
                </c:pt>
                <c:pt idx="3">
                  <c:v>2017-2018</c:v>
                </c:pt>
              </c:strCache>
            </c:strRef>
          </c:cat>
          <c:val>
            <c:numRef>
              <c:f>Лист1!$D$2:$D$5</c:f>
              <c:numCache>
                <c:formatCode>General</c:formatCode>
                <c:ptCount val="4"/>
                <c:pt idx="0">
                  <c:v>0</c:v>
                </c:pt>
                <c:pt idx="1">
                  <c:v>3</c:v>
                </c:pt>
                <c:pt idx="2">
                  <c:v>4</c:v>
                </c:pt>
                <c:pt idx="3">
                  <c:v>4</c:v>
                </c:pt>
              </c:numCache>
            </c:numRef>
          </c:val>
        </c:ser>
        <c:axId val="95890048"/>
        <c:axId val="95891840"/>
      </c:barChart>
      <c:catAx>
        <c:axId val="95890048"/>
        <c:scaling>
          <c:orientation val="minMax"/>
        </c:scaling>
        <c:axPos val="b"/>
        <c:tickLblPos val="nextTo"/>
        <c:crossAx val="95891840"/>
        <c:crosses val="autoZero"/>
        <c:auto val="1"/>
        <c:lblAlgn val="ctr"/>
        <c:lblOffset val="100"/>
      </c:catAx>
      <c:valAx>
        <c:axId val="95891840"/>
        <c:scaling>
          <c:orientation val="minMax"/>
        </c:scaling>
        <c:axPos val="l"/>
        <c:majorGridlines/>
        <c:numFmt formatCode="General" sourceLinked="1"/>
        <c:tickLblPos val="nextTo"/>
        <c:crossAx val="95890048"/>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Суицидальный риск</c:v>
                </c:pt>
              </c:strCache>
            </c:strRef>
          </c:tx>
          <c:cat>
            <c:strRef>
              <c:f>Лист1!$A$2:$A$3</c:f>
              <c:strCache>
                <c:ptCount val="2"/>
                <c:pt idx="0">
                  <c:v>учащиеся, неимеющие факторы риска суицида</c:v>
                </c:pt>
                <c:pt idx="1">
                  <c:v>учащиеся , имеющие факторы риска суицида</c:v>
                </c:pt>
              </c:strCache>
            </c:strRef>
          </c:cat>
          <c:val>
            <c:numRef>
              <c:f>Лист1!$B$2:$B$3</c:f>
              <c:numCache>
                <c:formatCode>General</c:formatCode>
                <c:ptCount val="2"/>
                <c:pt idx="0">
                  <c:v>60</c:v>
                </c:pt>
                <c:pt idx="1">
                  <c:v>5</c:v>
                </c:pt>
              </c:numCache>
            </c:numRef>
          </c:val>
        </c:ser>
        <c:firstSliceAng val="0"/>
      </c:pieChart>
    </c:plotArea>
    <c:legend>
      <c:legendPos val="r"/>
      <c:layout>
        <c:manualLayout>
          <c:xMode val="edge"/>
          <c:yMode val="edge"/>
          <c:x val="0.45292218280407465"/>
          <c:y val="0.32390530391621997"/>
          <c:w val="0.3053195754376884"/>
          <c:h val="0.39822873625945626"/>
        </c:manualLayout>
      </c:layout>
      <c:txPr>
        <a:bodyPr/>
        <a:lstStyle/>
        <a:p>
          <a:pPr>
            <a:defRPr>
              <a:latin typeface="Times New Roman" pitchFamily="18" charset="0"/>
              <a:cs typeface="Times New Roman" pitchFamily="18" charset="0"/>
            </a:defRPr>
          </a:pPr>
          <a:endParaRPr lang="ru-RU"/>
        </a:p>
      </c:txP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9 и 11</a:t>
            </a:r>
            <a:r>
              <a:rPr lang="ru-RU" baseline="0"/>
              <a:t> классы, 1 полугодие</a:t>
            </a:r>
            <a:endParaRPr lang="ru-RU"/>
          </a:p>
        </c:rich>
      </c:tx>
      <c:layout>
        <c:manualLayout>
          <c:xMode val="edge"/>
          <c:yMode val="edge"/>
          <c:x val="0.22669707445105947"/>
          <c:y val="0"/>
        </c:manualLayout>
      </c:layout>
    </c:title>
    <c:view3D>
      <c:rotX val="30"/>
      <c:perspective val="30"/>
    </c:view3D>
    <c:plotArea>
      <c:layout/>
      <c:pie3DChart>
        <c:varyColors val="1"/>
        <c:ser>
          <c:idx val="0"/>
          <c:order val="0"/>
          <c:tx>
            <c:strRef>
              <c:f>Лист1!$B$1</c:f>
              <c:strCache>
                <c:ptCount val="1"/>
                <c:pt idx="0">
                  <c:v>Продажи</c:v>
                </c:pt>
              </c:strCache>
            </c:strRef>
          </c:tx>
          <c:cat>
            <c:strRef>
              <c:f>Лист1!$A$2:$A$3</c:f>
              <c:strCache>
                <c:ptCount val="2"/>
                <c:pt idx="0">
                  <c:v>количество учащихся, определившихся с профессией</c:v>
                </c:pt>
                <c:pt idx="1">
                  <c:v>количество учащихся,  не определившихся с профессией</c:v>
                </c:pt>
              </c:strCache>
            </c:strRef>
          </c:cat>
          <c:val>
            <c:numRef>
              <c:f>Лист1!$B$2:$B$3</c:f>
              <c:numCache>
                <c:formatCode>General</c:formatCode>
                <c:ptCount val="2"/>
                <c:pt idx="0" formatCode="0%">
                  <c:v>8.2000000000000011</c:v>
                </c:pt>
                <c:pt idx="1">
                  <c:v>8.2000000000000011</c:v>
                </c:pt>
              </c:numCache>
            </c:numRef>
          </c:val>
        </c:ser>
      </c:pie3DChart>
    </c:plotArea>
    <c:legend>
      <c:legendPos val="r"/>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9</a:t>
            </a:r>
            <a:r>
              <a:rPr lang="ru-RU" baseline="0"/>
              <a:t> и 11 классы, 2 полугодие</a:t>
            </a:r>
            <a:endParaRPr lang="ru-RU"/>
          </a:p>
        </c:rich>
      </c:tx>
      <c:layout>
        <c:manualLayout>
          <c:xMode val="edge"/>
          <c:yMode val="edge"/>
          <c:x val="0.22141930996795794"/>
          <c:y val="3.888888888888889E-2"/>
        </c:manualLayout>
      </c:layout>
    </c:title>
    <c:view3D>
      <c:rotX val="30"/>
      <c:perspective val="30"/>
    </c:view3D>
    <c:plotArea>
      <c:layout/>
      <c:pie3DChart>
        <c:varyColors val="1"/>
        <c:ser>
          <c:idx val="0"/>
          <c:order val="0"/>
          <c:tx>
            <c:strRef>
              <c:f>Лист1!$B$1</c:f>
              <c:strCache>
                <c:ptCount val="1"/>
                <c:pt idx="0">
                  <c:v>Продажи</c:v>
                </c:pt>
              </c:strCache>
            </c:strRef>
          </c:tx>
          <c:cat>
            <c:strRef>
              <c:f>Лист1!$A$2</c:f>
              <c:strCache>
                <c:ptCount val="1"/>
                <c:pt idx="0">
                  <c:v>Количество учащихся, определившихся с профессией</c:v>
                </c:pt>
              </c:strCache>
            </c:strRef>
          </c:cat>
          <c:val>
            <c:numRef>
              <c:f>Лист1!$B$2</c:f>
              <c:numCache>
                <c:formatCode>General</c:formatCode>
                <c:ptCount val="1"/>
                <c:pt idx="0">
                  <c:v>8.2000000000000011</c:v>
                </c:pt>
              </c:numCache>
            </c:numRef>
          </c:val>
        </c:ser>
      </c:pie3DChart>
    </c:plotArea>
    <c:legend>
      <c:legendPos val="r"/>
    </c:legend>
    <c:plotVisOnly val="1"/>
    <c:dispBlanksAs val="zero"/>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EEF780-98AB-4FC9-894B-474FAF32D838}"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ru-RU"/>
        </a:p>
      </dgm:t>
    </dgm:pt>
    <dgm:pt modelId="{3E47FCC1-31AB-4F3F-B509-6ED036AB9BED}">
      <dgm:prSet phldrT="[Текст]" custT="1"/>
      <dgm:spPr>
        <a:solidFill>
          <a:schemeClr val="accent6">
            <a:lumMod val="60000"/>
            <a:lumOff val="40000"/>
            <a:alpha val="90000"/>
          </a:schemeClr>
        </a:solidFill>
      </dgm:spPr>
      <dgm:t>
        <a:bodyPr/>
        <a:lstStyle/>
        <a:p>
          <a:pPr algn="ctr"/>
          <a:r>
            <a:rPr lang="ru-RU" sz="1100" b="1">
              <a:solidFill>
                <a:schemeClr val="accent2">
                  <a:lumMod val="50000"/>
                </a:schemeClr>
              </a:solidFill>
              <a:latin typeface="Times New Roman" pitchFamily="18" charset="0"/>
              <a:cs typeface="Times New Roman" pitchFamily="18" charset="0"/>
            </a:rPr>
            <a:t>Директор</a:t>
          </a:r>
        </a:p>
      </dgm:t>
    </dgm:pt>
    <dgm:pt modelId="{0BD17066-57D2-4707-8B7E-637332D995E8}" type="parTrans" cxnId="{908F9007-856C-4DF2-8C4F-9FDD5779C9A6}">
      <dgm:prSet/>
      <dgm:spPr/>
      <dgm:t>
        <a:bodyPr/>
        <a:lstStyle/>
        <a:p>
          <a:pPr algn="ctr"/>
          <a:endParaRPr lang="ru-RU"/>
        </a:p>
      </dgm:t>
    </dgm:pt>
    <dgm:pt modelId="{8072930B-E613-404B-AEDE-1D9C32683EFA}" type="sibTrans" cxnId="{908F9007-856C-4DF2-8C4F-9FDD5779C9A6}">
      <dgm:prSet/>
      <dgm:spPr/>
      <dgm:t>
        <a:bodyPr/>
        <a:lstStyle/>
        <a:p>
          <a:pPr algn="ctr"/>
          <a:endParaRPr lang="ru-RU"/>
        </a:p>
      </dgm:t>
    </dgm:pt>
    <dgm:pt modelId="{8FA8873B-C1BD-41A4-B19A-1E3CB456D1D3}">
      <dgm:prSet phldrT="[Текст]" custT="1"/>
      <dgm:spPr>
        <a:solidFill>
          <a:schemeClr val="accent6">
            <a:lumMod val="60000"/>
            <a:lumOff val="40000"/>
            <a:alpha val="90000"/>
          </a:schemeClr>
        </a:solidFill>
      </dgm:spPr>
      <dgm:t>
        <a:bodyPr/>
        <a:lstStyle/>
        <a:p>
          <a:pPr algn="ctr"/>
          <a:r>
            <a:rPr lang="ru-RU" sz="1100" b="1">
              <a:solidFill>
                <a:schemeClr val="accent2">
                  <a:lumMod val="50000"/>
                </a:schemeClr>
              </a:solidFill>
              <a:latin typeface="Times New Roman" pitchFamily="18" charset="0"/>
              <a:cs typeface="Times New Roman" pitchFamily="18" charset="0"/>
            </a:rPr>
            <a:t>Заместитель директора по ВР</a:t>
          </a:r>
        </a:p>
      </dgm:t>
    </dgm:pt>
    <dgm:pt modelId="{7F68894D-DC9C-487D-88AD-0C99BB26B7EB}" type="parTrans" cxnId="{A3045254-FB6F-43DA-A442-708400100A8D}">
      <dgm:prSet/>
      <dgm:spPr/>
      <dgm:t>
        <a:bodyPr/>
        <a:lstStyle/>
        <a:p>
          <a:pPr algn="ctr"/>
          <a:endParaRPr lang="ru-RU"/>
        </a:p>
      </dgm:t>
    </dgm:pt>
    <dgm:pt modelId="{D18C0DB7-8E11-4278-9F3F-4C1DB44862F1}" type="sibTrans" cxnId="{A3045254-FB6F-43DA-A442-708400100A8D}">
      <dgm:prSet/>
      <dgm:spPr/>
      <dgm:t>
        <a:bodyPr/>
        <a:lstStyle/>
        <a:p>
          <a:pPr algn="ctr"/>
          <a:endParaRPr lang="ru-RU"/>
        </a:p>
      </dgm:t>
    </dgm:pt>
    <dgm:pt modelId="{32FCAF90-6116-4BDE-8341-892C58DEA2A4}">
      <dgm:prSet phldrT="[Текст]" custT="1"/>
      <dgm:spPr>
        <a:solidFill>
          <a:srgbClr val="FFC000">
            <a:alpha val="90000"/>
          </a:srgbClr>
        </a:solidFill>
      </dgm:spPr>
      <dgm:t>
        <a:bodyPr/>
        <a:lstStyle/>
        <a:p>
          <a:pPr algn="ctr"/>
          <a:r>
            <a:rPr lang="ru-RU" sz="1100" b="1">
              <a:solidFill>
                <a:schemeClr val="accent2">
                  <a:lumMod val="50000"/>
                </a:schemeClr>
              </a:solidFill>
              <a:latin typeface="Times New Roman" pitchFamily="18" charset="0"/>
              <a:cs typeface="Times New Roman" pitchFamily="18" charset="0"/>
            </a:rPr>
            <a:t>педагог-организатор</a:t>
          </a:r>
        </a:p>
      </dgm:t>
    </dgm:pt>
    <dgm:pt modelId="{ED53E7E0-E346-42F3-8784-61FA45153CCF}" type="parTrans" cxnId="{28DF74EA-5AF0-4B98-86AF-536593B20C70}">
      <dgm:prSet/>
      <dgm:spPr/>
      <dgm:t>
        <a:bodyPr/>
        <a:lstStyle/>
        <a:p>
          <a:pPr algn="ctr"/>
          <a:endParaRPr lang="ru-RU"/>
        </a:p>
      </dgm:t>
    </dgm:pt>
    <dgm:pt modelId="{B3B61D92-C418-48E7-8724-F663DB585C45}" type="sibTrans" cxnId="{28DF74EA-5AF0-4B98-86AF-536593B20C70}">
      <dgm:prSet/>
      <dgm:spPr/>
      <dgm:t>
        <a:bodyPr/>
        <a:lstStyle/>
        <a:p>
          <a:pPr algn="ctr"/>
          <a:endParaRPr lang="ru-RU"/>
        </a:p>
      </dgm:t>
    </dgm:pt>
    <dgm:pt modelId="{5A50D00F-36BE-4113-B02D-923E743A4B6A}">
      <dgm:prSet phldrT="[Текст]" custT="1"/>
      <dgm:spPr>
        <a:solidFill>
          <a:srgbClr val="FFC000">
            <a:alpha val="90000"/>
          </a:srgbClr>
        </a:solidFill>
      </dgm:spPr>
      <dgm:t>
        <a:bodyPr/>
        <a:lstStyle/>
        <a:p>
          <a:pPr algn="ctr"/>
          <a:r>
            <a:rPr lang="ru-RU" sz="1100" b="1">
              <a:solidFill>
                <a:schemeClr val="accent2">
                  <a:lumMod val="50000"/>
                </a:schemeClr>
              </a:solidFill>
              <a:latin typeface="Times New Roman" pitchFamily="18" charset="0"/>
              <a:cs typeface="Times New Roman" pitchFamily="18" charset="0"/>
            </a:rPr>
            <a:t>классные руководители</a:t>
          </a:r>
        </a:p>
      </dgm:t>
    </dgm:pt>
    <dgm:pt modelId="{CB4C22D7-C6B8-4E02-9E76-00C061383F79}" type="parTrans" cxnId="{C7197787-3DE6-4D6C-915B-7DBEAF3FE259}">
      <dgm:prSet/>
      <dgm:spPr/>
      <dgm:t>
        <a:bodyPr/>
        <a:lstStyle/>
        <a:p>
          <a:pPr algn="ctr"/>
          <a:endParaRPr lang="ru-RU"/>
        </a:p>
      </dgm:t>
    </dgm:pt>
    <dgm:pt modelId="{BF9E6AD5-5E89-443B-8B24-438EA9CA4A5E}" type="sibTrans" cxnId="{C7197787-3DE6-4D6C-915B-7DBEAF3FE259}">
      <dgm:prSet/>
      <dgm:spPr/>
      <dgm:t>
        <a:bodyPr/>
        <a:lstStyle/>
        <a:p>
          <a:pPr algn="ctr"/>
          <a:endParaRPr lang="ru-RU"/>
        </a:p>
      </dgm:t>
    </dgm:pt>
    <dgm:pt modelId="{B13BD06D-42D7-4157-AD1D-65959C4EB872}">
      <dgm:prSet custT="1"/>
      <dgm:spPr>
        <a:solidFill>
          <a:srgbClr val="FFC000">
            <a:alpha val="90000"/>
          </a:srgbClr>
        </a:solidFill>
      </dgm:spPr>
      <dgm:t>
        <a:bodyPr/>
        <a:lstStyle/>
        <a:p>
          <a:pPr algn="ctr"/>
          <a:r>
            <a:rPr lang="ru-RU" sz="1100" b="1">
              <a:solidFill>
                <a:schemeClr val="accent2">
                  <a:lumMod val="50000"/>
                </a:schemeClr>
              </a:solidFill>
              <a:latin typeface="Times New Roman" pitchFamily="18" charset="0"/>
              <a:cs typeface="Times New Roman" pitchFamily="18" charset="0"/>
            </a:rPr>
            <a:t>социальный педагог</a:t>
          </a:r>
        </a:p>
      </dgm:t>
    </dgm:pt>
    <dgm:pt modelId="{7A36D97F-501A-48EC-8BD8-3716B594721C}" type="parTrans" cxnId="{52769EFC-87BB-4AA7-A533-904A289A2FAE}">
      <dgm:prSet/>
      <dgm:spPr/>
      <dgm:t>
        <a:bodyPr/>
        <a:lstStyle/>
        <a:p>
          <a:pPr algn="ctr"/>
          <a:endParaRPr lang="ru-RU"/>
        </a:p>
      </dgm:t>
    </dgm:pt>
    <dgm:pt modelId="{6F67BF80-578D-4AD8-847A-79CAD3924E4E}" type="sibTrans" cxnId="{52769EFC-87BB-4AA7-A533-904A289A2FAE}">
      <dgm:prSet/>
      <dgm:spPr/>
      <dgm:t>
        <a:bodyPr/>
        <a:lstStyle/>
        <a:p>
          <a:pPr algn="ctr"/>
          <a:endParaRPr lang="ru-RU"/>
        </a:p>
      </dgm:t>
    </dgm:pt>
    <dgm:pt modelId="{BCE4E78E-EAD5-4967-9A14-D6F921766B67}">
      <dgm:prSet custT="1"/>
      <dgm:spPr>
        <a:solidFill>
          <a:srgbClr val="FFC000">
            <a:alpha val="90000"/>
          </a:srgbClr>
        </a:solidFill>
      </dgm:spPr>
      <dgm:t>
        <a:bodyPr/>
        <a:lstStyle/>
        <a:p>
          <a:pPr algn="ctr"/>
          <a:r>
            <a:rPr lang="ru-RU" sz="1100" b="1">
              <a:solidFill>
                <a:schemeClr val="accent2">
                  <a:lumMod val="50000"/>
                </a:schemeClr>
              </a:solidFill>
              <a:latin typeface="Times New Roman" pitchFamily="18" charset="0"/>
              <a:cs typeface="Times New Roman" pitchFamily="18" charset="0"/>
            </a:rPr>
            <a:t>педагог-психолог</a:t>
          </a:r>
        </a:p>
      </dgm:t>
    </dgm:pt>
    <dgm:pt modelId="{5A3C87A4-1D92-44D7-9D13-53937BA5E247}" type="parTrans" cxnId="{99C646C4-70C9-401D-82FF-DBBF865A78F4}">
      <dgm:prSet/>
      <dgm:spPr/>
      <dgm:t>
        <a:bodyPr/>
        <a:lstStyle/>
        <a:p>
          <a:pPr algn="ctr"/>
          <a:endParaRPr lang="ru-RU"/>
        </a:p>
      </dgm:t>
    </dgm:pt>
    <dgm:pt modelId="{3A089F82-236F-40CC-B132-A6EEBF262542}" type="sibTrans" cxnId="{99C646C4-70C9-401D-82FF-DBBF865A78F4}">
      <dgm:prSet/>
      <dgm:spPr/>
      <dgm:t>
        <a:bodyPr/>
        <a:lstStyle/>
        <a:p>
          <a:pPr algn="ctr"/>
          <a:endParaRPr lang="ru-RU"/>
        </a:p>
      </dgm:t>
    </dgm:pt>
    <dgm:pt modelId="{A6EA0979-17F9-444E-A4C3-0200BE358574}">
      <dgm:prSet custT="1"/>
      <dgm:spPr>
        <a:solidFill>
          <a:schemeClr val="accent6">
            <a:lumMod val="60000"/>
            <a:lumOff val="40000"/>
            <a:alpha val="90000"/>
          </a:schemeClr>
        </a:solidFill>
      </dgm:spPr>
      <dgm:t>
        <a:bodyPr/>
        <a:lstStyle/>
        <a:p>
          <a:pPr algn="ctr"/>
          <a:r>
            <a:rPr lang="ru-RU" sz="1100" b="1">
              <a:solidFill>
                <a:schemeClr val="accent2">
                  <a:lumMod val="50000"/>
                </a:schemeClr>
              </a:solidFill>
              <a:latin typeface="Times New Roman" pitchFamily="18" charset="0"/>
              <a:cs typeface="Times New Roman" pitchFamily="18" charset="0"/>
            </a:rPr>
            <a:t>Педсовет</a:t>
          </a:r>
        </a:p>
      </dgm:t>
    </dgm:pt>
    <dgm:pt modelId="{7CD04B12-3550-42E9-83D4-07865E44F1CA}" type="parTrans" cxnId="{07C00831-81E6-4508-A4FC-D2985BA15457}">
      <dgm:prSet/>
      <dgm:spPr/>
      <dgm:t>
        <a:bodyPr/>
        <a:lstStyle/>
        <a:p>
          <a:pPr algn="ctr"/>
          <a:endParaRPr lang="ru-RU"/>
        </a:p>
      </dgm:t>
    </dgm:pt>
    <dgm:pt modelId="{F144E06B-9EF1-48B6-AD10-62B154AD717D}" type="sibTrans" cxnId="{07C00831-81E6-4508-A4FC-D2985BA15457}">
      <dgm:prSet/>
      <dgm:spPr/>
      <dgm:t>
        <a:bodyPr/>
        <a:lstStyle/>
        <a:p>
          <a:pPr algn="ctr"/>
          <a:endParaRPr lang="ru-RU"/>
        </a:p>
      </dgm:t>
    </dgm:pt>
    <dgm:pt modelId="{365008E2-D399-476A-BE4C-70706B03ACDE}">
      <dgm:prSet custT="1"/>
      <dgm:spPr>
        <a:solidFill>
          <a:srgbClr val="FFC000">
            <a:alpha val="90000"/>
          </a:srgbClr>
        </a:solidFill>
      </dgm:spPr>
      <dgm:t>
        <a:bodyPr/>
        <a:lstStyle/>
        <a:p>
          <a:pPr algn="ctr"/>
          <a:r>
            <a:rPr lang="ru-RU" sz="1100" b="1">
              <a:solidFill>
                <a:schemeClr val="accent2">
                  <a:lumMod val="50000"/>
                </a:schemeClr>
              </a:solidFill>
              <a:latin typeface="Times New Roman" pitchFamily="18" charset="0"/>
              <a:cs typeface="Times New Roman" pitchFamily="18" charset="0"/>
            </a:rPr>
            <a:t>педагоги дополнительного образования</a:t>
          </a:r>
        </a:p>
      </dgm:t>
    </dgm:pt>
    <dgm:pt modelId="{7C34518B-E949-42DC-A806-57005EEDB802}" type="parTrans" cxnId="{420B9DF0-874C-4545-B71A-B8981D2EF011}">
      <dgm:prSet/>
      <dgm:spPr/>
      <dgm:t>
        <a:bodyPr/>
        <a:lstStyle/>
        <a:p>
          <a:pPr algn="ctr"/>
          <a:endParaRPr lang="ru-RU"/>
        </a:p>
      </dgm:t>
    </dgm:pt>
    <dgm:pt modelId="{89197690-858E-4541-B379-C2065080317E}" type="sibTrans" cxnId="{420B9DF0-874C-4545-B71A-B8981D2EF011}">
      <dgm:prSet/>
      <dgm:spPr/>
      <dgm:t>
        <a:bodyPr/>
        <a:lstStyle/>
        <a:p>
          <a:pPr algn="ctr"/>
          <a:endParaRPr lang="ru-RU"/>
        </a:p>
      </dgm:t>
    </dgm:pt>
    <dgm:pt modelId="{69E61B34-8195-46CB-BF70-BCD65ABDA0EB}">
      <dgm:prSet custT="1"/>
      <dgm:spPr>
        <a:solidFill>
          <a:srgbClr val="FFC000">
            <a:alpha val="90000"/>
          </a:srgbClr>
        </a:solidFill>
      </dgm:spPr>
      <dgm:t>
        <a:bodyPr/>
        <a:lstStyle/>
        <a:p>
          <a:pPr algn="ctr"/>
          <a:r>
            <a:rPr lang="ru-RU" sz="1100" b="1">
              <a:solidFill>
                <a:schemeClr val="accent2">
                  <a:lumMod val="50000"/>
                </a:schemeClr>
              </a:solidFill>
              <a:latin typeface="Times New Roman" pitchFamily="18" charset="0"/>
              <a:cs typeface="Times New Roman" pitchFamily="18" charset="0"/>
            </a:rPr>
            <a:t>учитель ОБЖ</a:t>
          </a:r>
        </a:p>
      </dgm:t>
    </dgm:pt>
    <dgm:pt modelId="{A44FC033-B66E-47DC-B8F6-82C20742EEB7}" type="parTrans" cxnId="{3EFEF438-3722-4022-8673-9BCD5AA39550}">
      <dgm:prSet/>
      <dgm:spPr/>
      <dgm:t>
        <a:bodyPr/>
        <a:lstStyle/>
        <a:p>
          <a:pPr algn="ctr"/>
          <a:endParaRPr lang="ru-RU"/>
        </a:p>
      </dgm:t>
    </dgm:pt>
    <dgm:pt modelId="{6D064CC6-F842-4755-B401-F6840D4282F0}" type="sibTrans" cxnId="{3EFEF438-3722-4022-8673-9BCD5AA39550}">
      <dgm:prSet/>
      <dgm:spPr/>
      <dgm:t>
        <a:bodyPr/>
        <a:lstStyle/>
        <a:p>
          <a:pPr algn="ctr"/>
          <a:endParaRPr lang="ru-RU"/>
        </a:p>
      </dgm:t>
    </dgm:pt>
    <dgm:pt modelId="{91D74EA1-46C9-4658-B1B3-F30355E48A61}" type="pres">
      <dgm:prSet presAssocID="{E7EEF780-98AB-4FC9-894B-474FAF32D838}" presName="hierChild1" presStyleCnt="0">
        <dgm:presLayoutVars>
          <dgm:chPref val="1"/>
          <dgm:dir/>
          <dgm:animOne val="branch"/>
          <dgm:animLvl val="lvl"/>
          <dgm:resizeHandles/>
        </dgm:presLayoutVars>
      </dgm:prSet>
      <dgm:spPr/>
      <dgm:t>
        <a:bodyPr/>
        <a:lstStyle/>
        <a:p>
          <a:endParaRPr lang="ru-RU"/>
        </a:p>
      </dgm:t>
    </dgm:pt>
    <dgm:pt modelId="{D8989355-E10E-4D72-ABBE-55903969D556}" type="pres">
      <dgm:prSet presAssocID="{A6EA0979-17F9-444E-A4C3-0200BE358574}" presName="hierRoot1" presStyleCnt="0"/>
      <dgm:spPr/>
    </dgm:pt>
    <dgm:pt modelId="{49D398FE-F146-4A3C-B28E-7C077C7BC29F}" type="pres">
      <dgm:prSet presAssocID="{A6EA0979-17F9-444E-A4C3-0200BE358574}" presName="composite" presStyleCnt="0"/>
      <dgm:spPr/>
    </dgm:pt>
    <dgm:pt modelId="{0E9BD8DD-59BF-41D5-800C-37F5C166ACDD}" type="pres">
      <dgm:prSet presAssocID="{A6EA0979-17F9-444E-A4C3-0200BE358574}" presName="background" presStyleLbl="node0" presStyleIdx="0" presStyleCnt="1"/>
      <dgm:spPr/>
    </dgm:pt>
    <dgm:pt modelId="{233DEF87-2D64-4448-B682-C69588F36512}" type="pres">
      <dgm:prSet presAssocID="{A6EA0979-17F9-444E-A4C3-0200BE358574}" presName="text" presStyleLbl="fgAcc0" presStyleIdx="0" presStyleCnt="1">
        <dgm:presLayoutVars>
          <dgm:chPref val="3"/>
        </dgm:presLayoutVars>
      </dgm:prSet>
      <dgm:spPr/>
      <dgm:t>
        <a:bodyPr/>
        <a:lstStyle/>
        <a:p>
          <a:endParaRPr lang="ru-RU"/>
        </a:p>
      </dgm:t>
    </dgm:pt>
    <dgm:pt modelId="{4711C88A-8313-4014-9411-73DFDB0A548C}" type="pres">
      <dgm:prSet presAssocID="{A6EA0979-17F9-444E-A4C3-0200BE358574}" presName="hierChild2" presStyleCnt="0"/>
      <dgm:spPr/>
    </dgm:pt>
    <dgm:pt modelId="{FEC44C38-6F82-4539-95E6-DD4FE5AF2F45}" type="pres">
      <dgm:prSet presAssocID="{0BD17066-57D2-4707-8B7E-637332D995E8}" presName="Name10" presStyleLbl="parChTrans1D2" presStyleIdx="0" presStyleCnt="1"/>
      <dgm:spPr/>
      <dgm:t>
        <a:bodyPr/>
        <a:lstStyle/>
        <a:p>
          <a:endParaRPr lang="ru-RU"/>
        </a:p>
      </dgm:t>
    </dgm:pt>
    <dgm:pt modelId="{ED5EAEF8-D77B-4C72-876C-C92EDB6AD2D3}" type="pres">
      <dgm:prSet presAssocID="{3E47FCC1-31AB-4F3F-B509-6ED036AB9BED}" presName="hierRoot2" presStyleCnt="0"/>
      <dgm:spPr/>
    </dgm:pt>
    <dgm:pt modelId="{604002CC-0969-42C7-8330-A30097DAF323}" type="pres">
      <dgm:prSet presAssocID="{3E47FCC1-31AB-4F3F-B509-6ED036AB9BED}" presName="composite2" presStyleCnt="0"/>
      <dgm:spPr/>
    </dgm:pt>
    <dgm:pt modelId="{FBC70D5F-E266-46F9-8934-8627755A5BA5}" type="pres">
      <dgm:prSet presAssocID="{3E47FCC1-31AB-4F3F-B509-6ED036AB9BED}" presName="background2" presStyleLbl="node2" presStyleIdx="0" presStyleCnt="1"/>
      <dgm:spPr/>
    </dgm:pt>
    <dgm:pt modelId="{9B74B349-3858-453E-BDD1-B4DE1F0F2A17}" type="pres">
      <dgm:prSet presAssocID="{3E47FCC1-31AB-4F3F-B509-6ED036AB9BED}" presName="text2" presStyleLbl="fgAcc2" presStyleIdx="0" presStyleCnt="1">
        <dgm:presLayoutVars>
          <dgm:chPref val="3"/>
        </dgm:presLayoutVars>
      </dgm:prSet>
      <dgm:spPr/>
      <dgm:t>
        <a:bodyPr/>
        <a:lstStyle/>
        <a:p>
          <a:endParaRPr lang="ru-RU"/>
        </a:p>
      </dgm:t>
    </dgm:pt>
    <dgm:pt modelId="{38117CF7-8C56-4B40-ABDE-6F2879C1D331}" type="pres">
      <dgm:prSet presAssocID="{3E47FCC1-31AB-4F3F-B509-6ED036AB9BED}" presName="hierChild3" presStyleCnt="0"/>
      <dgm:spPr/>
    </dgm:pt>
    <dgm:pt modelId="{1530B383-D0DE-455A-81D2-F993E371305A}" type="pres">
      <dgm:prSet presAssocID="{7F68894D-DC9C-487D-88AD-0C99BB26B7EB}" presName="Name17" presStyleLbl="parChTrans1D3" presStyleIdx="0" presStyleCnt="1"/>
      <dgm:spPr/>
      <dgm:t>
        <a:bodyPr/>
        <a:lstStyle/>
        <a:p>
          <a:endParaRPr lang="ru-RU"/>
        </a:p>
      </dgm:t>
    </dgm:pt>
    <dgm:pt modelId="{CD599597-A6BA-47E8-A134-90A997BF4E98}" type="pres">
      <dgm:prSet presAssocID="{8FA8873B-C1BD-41A4-B19A-1E3CB456D1D3}" presName="hierRoot3" presStyleCnt="0"/>
      <dgm:spPr/>
    </dgm:pt>
    <dgm:pt modelId="{2A402E96-2943-4A24-B311-C0B365D73552}" type="pres">
      <dgm:prSet presAssocID="{8FA8873B-C1BD-41A4-B19A-1E3CB456D1D3}" presName="composite3" presStyleCnt="0"/>
      <dgm:spPr/>
    </dgm:pt>
    <dgm:pt modelId="{C58B9AF4-117E-42CC-8998-C369906A0FD2}" type="pres">
      <dgm:prSet presAssocID="{8FA8873B-C1BD-41A4-B19A-1E3CB456D1D3}" presName="background3" presStyleLbl="node3" presStyleIdx="0" presStyleCnt="1"/>
      <dgm:spPr/>
    </dgm:pt>
    <dgm:pt modelId="{6981FE7F-1281-4252-BFFC-4777AA0E4D90}" type="pres">
      <dgm:prSet presAssocID="{8FA8873B-C1BD-41A4-B19A-1E3CB456D1D3}" presName="text3" presStyleLbl="fgAcc3" presStyleIdx="0" presStyleCnt="1" custScaleX="178220">
        <dgm:presLayoutVars>
          <dgm:chPref val="3"/>
        </dgm:presLayoutVars>
      </dgm:prSet>
      <dgm:spPr/>
      <dgm:t>
        <a:bodyPr/>
        <a:lstStyle/>
        <a:p>
          <a:endParaRPr lang="ru-RU"/>
        </a:p>
      </dgm:t>
    </dgm:pt>
    <dgm:pt modelId="{B62B2CBF-C24C-413D-9DCE-74F5D3613CD8}" type="pres">
      <dgm:prSet presAssocID="{8FA8873B-C1BD-41A4-B19A-1E3CB456D1D3}" presName="hierChild4" presStyleCnt="0"/>
      <dgm:spPr/>
    </dgm:pt>
    <dgm:pt modelId="{4EB15A49-BEDD-41B7-9E9C-8152A6B2AF07}" type="pres">
      <dgm:prSet presAssocID="{ED53E7E0-E346-42F3-8784-61FA45153CCF}" presName="Name23" presStyleLbl="parChTrans1D4" presStyleIdx="0" presStyleCnt="6"/>
      <dgm:spPr/>
      <dgm:t>
        <a:bodyPr/>
        <a:lstStyle/>
        <a:p>
          <a:endParaRPr lang="ru-RU"/>
        </a:p>
      </dgm:t>
    </dgm:pt>
    <dgm:pt modelId="{4F8E6580-F9E9-464A-A458-DCB353437159}" type="pres">
      <dgm:prSet presAssocID="{32FCAF90-6116-4BDE-8341-892C58DEA2A4}" presName="hierRoot4" presStyleCnt="0"/>
      <dgm:spPr/>
    </dgm:pt>
    <dgm:pt modelId="{3675A3E5-1CF2-48FB-B2CE-C537DB5E8F1F}" type="pres">
      <dgm:prSet presAssocID="{32FCAF90-6116-4BDE-8341-892C58DEA2A4}" presName="composite4" presStyleCnt="0"/>
      <dgm:spPr/>
    </dgm:pt>
    <dgm:pt modelId="{B71ECA7D-277A-4161-82A6-02BFD2E44016}" type="pres">
      <dgm:prSet presAssocID="{32FCAF90-6116-4BDE-8341-892C58DEA2A4}" presName="background4" presStyleLbl="node4" presStyleIdx="0" presStyleCnt="6"/>
      <dgm:spPr/>
    </dgm:pt>
    <dgm:pt modelId="{61BA49BE-EE67-4423-AEE0-EB3C299BC60A}" type="pres">
      <dgm:prSet presAssocID="{32FCAF90-6116-4BDE-8341-892C58DEA2A4}" presName="text4" presStyleLbl="fgAcc4" presStyleIdx="0" presStyleCnt="6" custScaleX="120876">
        <dgm:presLayoutVars>
          <dgm:chPref val="3"/>
        </dgm:presLayoutVars>
      </dgm:prSet>
      <dgm:spPr/>
      <dgm:t>
        <a:bodyPr/>
        <a:lstStyle/>
        <a:p>
          <a:endParaRPr lang="ru-RU"/>
        </a:p>
      </dgm:t>
    </dgm:pt>
    <dgm:pt modelId="{2D859E81-531D-4626-83BE-7874EE833522}" type="pres">
      <dgm:prSet presAssocID="{32FCAF90-6116-4BDE-8341-892C58DEA2A4}" presName="hierChild5" presStyleCnt="0"/>
      <dgm:spPr/>
    </dgm:pt>
    <dgm:pt modelId="{096B66A9-2A98-43FA-A0B1-D414FDB2454D}" type="pres">
      <dgm:prSet presAssocID="{CB4C22D7-C6B8-4E02-9E76-00C061383F79}" presName="Name23" presStyleLbl="parChTrans1D4" presStyleIdx="1" presStyleCnt="6"/>
      <dgm:spPr/>
      <dgm:t>
        <a:bodyPr/>
        <a:lstStyle/>
        <a:p>
          <a:endParaRPr lang="ru-RU"/>
        </a:p>
      </dgm:t>
    </dgm:pt>
    <dgm:pt modelId="{D5291356-18E1-4D21-9CCD-D6F08A868908}" type="pres">
      <dgm:prSet presAssocID="{5A50D00F-36BE-4113-B02D-923E743A4B6A}" presName="hierRoot4" presStyleCnt="0"/>
      <dgm:spPr/>
    </dgm:pt>
    <dgm:pt modelId="{73F8BE10-4A46-4689-AB87-E79E79DB51C8}" type="pres">
      <dgm:prSet presAssocID="{5A50D00F-36BE-4113-B02D-923E743A4B6A}" presName="composite4" presStyleCnt="0"/>
      <dgm:spPr/>
    </dgm:pt>
    <dgm:pt modelId="{72663316-CC46-42EC-83D1-A8EC7B33A6BF}" type="pres">
      <dgm:prSet presAssocID="{5A50D00F-36BE-4113-B02D-923E743A4B6A}" presName="background4" presStyleLbl="node4" presStyleIdx="1" presStyleCnt="6"/>
      <dgm:spPr/>
    </dgm:pt>
    <dgm:pt modelId="{92185E79-37A4-495F-909D-858385B4C1A6}" type="pres">
      <dgm:prSet presAssocID="{5A50D00F-36BE-4113-B02D-923E743A4B6A}" presName="text4" presStyleLbl="fgAcc4" presStyleIdx="1" presStyleCnt="6" custScaleX="137539">
        <dgm:presLayoutVars>
          <dgm:chPref val="3"/>
        </dgm:presLayoutVars>
      </dgm:prSet>
      <dgm:spPr/>
      <dgm:t>
        <a:bodyPr/>
        <a:lstStyle/>
        <a:p>
          <a:endParaRPr lang="ru-RU"/>
        </a:p>
      </dgm:t>
    </dgm:pt>
    <dgm:pt modelId="{8F10EE55-4CD0-4298-81FC-16E57DD5FCDE}" type="pres">
      <dgm:prSet presAssocID="{5A50D00F-36BE-4113-B02D-923E743A4B6A}" presName="hierChild5" presStyleCnt="0"/>
      <dgm:spPr/>
    </dgm:pt>
    <dgm:pt modelId="{DB98F5AE-FD47-4971-8C37-9ADD53F0D960}" type="pres">
      <dgm:prSet presAssocID="{7A36D97F-501A-48EC-8BD8-3716B594721C}" presName="Name23" presStyleLbl="parChTrans1D4" presStyleIdx="2" presStyleCnt="6"/>
      <dgm:spPr/>
      <dgm:t>
        <a:bodyPr/>
        <a:lstStyle/>
        <a:p>
          <a:endParaRPr lang="ru-RU"/>
        </a:p>
      </dgm:t>
    </dgm:pt>
    <dgm:pt modelId="{825DACE3-6B2E-448C-94E1-CBA2DC120727}" type="pres">
      <dgm:prSet presAssocID="{B13BD06D-42D7-4157-AD1D-65959C4EB872}" presName="hierRoot4" presStyleCnt="0"/>
      <dgm:spPr/>
    </dgm:pt>
    <dgm:pt modelId="{92944DE6-2EA5-4E8F-B727-26B94807161C}" type="pres">
      <dgm:prSet presAssocID="{B13BD06D-42D7-4157-AD1D-65959C4EB872}" presName="composite4" presStyleCnt="0"/>
      <dgm:spPr/>
    </dgm:pt>
    <dgm:pt modelId="{407386BE-4FC3-47AE-8302-420A947C890D}" type="pres">
      <dgm:prSet presAssocID="{B13BD06D-42D7-4157-AD1D-65959C4EB872}" presName="background4" presStyleLbl="node4" presStyleIdx="2" presStyleCnt="6"/>
      <dgm:spPr/>
    </dgm:pt>
    <dgm:pt modelId="{A372CC9C-D54E-4A78-B4F5-F6B5E92356B4}" type="pres">
      <dgm:prSet presAssocID="{B13BD06D-42D7-4157-AD1D-65959C4EB872}" presName="text4" presStyleLbl="fgAcc4" presStyleIdx="2" presStyleCnt="6" custScaleX="128101">
        <dgm:presLayoutVars>
          <dgm:chPref val="3"/>
        </dgm:presLayoutVars>
      </dgm:prSet>
      <dgm:spPr/>
      <dgm:t>
        <a:bodyPr/>
        <a:lstStyle/>
        <a:p>
          <a:endParaRPr lang="ru-RU"/>
        </a:p>
      </dgm:t>
    </dgm:pt>
    <dgm:pt modelId="{800BAE1C-00C4-463C-955C-0DD4AD6AE49A}" type="pres">
      <dgm:prSet presAssocID="{B13BD06D-42D7-4157-AD1D-65959C4EB872}" presName="hierChild5" presStyleCnt="0"/>
      <dgm:spPr/>
    </dgm:pt>
    <dgm:pt modelId="{84832E71-5EF1-49EC-BC98-9C923C09A3BB}" type="pres">
      <dgm:prSet presAssocID="{5A3C87A4-1D92-44D7-9D13-53937BA5E247}" presName="Name23" presStyleLbl="parChTrans1D4" presStyleIdx="3" presStyleCnt="6"/>
      <dgm:spPr/>
      <dgm:t>
        <a:bodyPr/>
        <a:lstStyle/>
        <a:p>
          <a:endParaRPr lang="ru-RU"/>
        </a:p>
      </dgm:t>
    </dgm:pt>
    <dgm:pt modelId="{676E7725-3D92-4F05-A2F9-A09D49051173}" type="pres">
      <dgm:prSet presAssocID="{BCE4E78E-EAD5-4967-9A14-D6F921766B67}" presName="hierRoot4" presStyleCnt="0"/>
      <dgm:spPr/>
    </dgm:pt>
    <dgm:pt modelId="{64160DC1-E583-4AAC-AEE6-DCF7D84AEA1D}" type="pres">
      <dgm:prSet presAssocID="{BCE4E78E-EAD5-4967-9A14-D6F921766B67}" presName="composite4" presStyleCnt="0"/>
      <dgm:spPr/>
    </dgm:pt>
    <dgm:pt modelId="{AC868D17-F374-4CE3-AD26-508E1C2F197D}" type="pres">
      <dgm:prSet presAssocID="{BCE4E78E-EAD5-4967-9A14-D6F921766B67}" presName="background4" presStyleLbl="node4" presStyleIdx="3" presStyleCnt="6"/>
      <dgm:spPr/>
    </dgm:pt>
    <dgm:pt modelId="{F3946977-9196-42F7-822F-7EAB120D2A2D}" type="pres">
      <dgm:prSet presAssocID="{BCE4E78E-EAD5-4967-9A14-D6F921766B67}" presName="text4" presStyleLbl="fgAcc4" presStyleIdx="3" presStyleCnt="6">
        <dgm:presLayoutVars>
          <dgm:chPref val="3"/>
        </dgm:presLayoutVars>
      </dgm:prSet>
      <dgm:spPr/>
      <dgm:t>
        <a:bodyPr/>
        <a:lstStyle/>
        <a:p>
          <a:endParaRPr lang="ru-RU"/>
        </a:p>
      </dgm:t>
    </dgm:pt>
    <dgm:pt modelId="{B4EAD52A-E397-4554-8BD4-50387209E98D}" type="pres">
      <dgm:prSet presAssocID="{BCE4E78E-EAD5-4967-9A14-D6F921766B67}" presName="hierChild5" presStyleCnt="0"/>
      <dgm:spPr/>
    </dgm:pt>
    <dgm:pt modelId="{0E267B2E-A8A9-4996-9960-96434D1D2E6B}" type="pres">
      <dgm:prSet presAssocID="{7C34518B-E949-42DC-A806-57005EEDB802}" presName="Name23" presStyleLbl="parChTrans1D4" presStyleIdx="4" presStyleCnt="6"/>
      <dgm:spPr/>
      <dgm:t>
        <a:bodyPr/>
        <a:lstStyle/>
        <a:p>
          <a:endParaRPr lang="ru-RU"/>
        </a:p>
      </dgm:t>
    </dgm:pt>
    <dgm:pt modelId="{94E24BF4-72BD-4C41-BC5F-0D01CC86C8C8}" type="pres">
      <dgm:prSet presAssocID="{365008E2-D399-476A-BE4C-70706B03ACDE}" presName="hierRoot4" presStyleCnt="0"/>
      <dgm:spPr/>
    </dgm:pt>
    <dgm:pt modelId="{CC117645-996F-4251-AA6D-A0E040E95206}" type="pres">
      <dgm:prSet presAssocID="{365008E2-D399-476A-BE4C-70706B03ACDE}" presName="composite4" presStyleCnt="0"/>
      <dgm:spPr/>
    </dgm:pt>
    <dgm:pt modelId="{FDDA72BF-BD0A-4794-98DA-4B5AC206C1C3}" type="pres">
      <dgm:prSet presAssocID="{365008E2-D399-476A-BE4C-70706B03ACDE}" presName="background4" presStyleLbl="node4" presStyleIdx="4" presStyleCnt="6"/>
      <dgm:spPr/>
    </dgm:pt>
    <dgm:pt modelId="{36CBFA97-CEE1-4C1C-9FBF-079FDB9B2162}" type="pres">
      <dgm:prSet presAssocID="{365008E2-D399-476A-BE4C-70706B03ACDE}" presName="text4" presStyleLbl="fgAcc4" presStyleIdx="4" presStyleCnt="6" custScaleX="166872" custScaleY="106325">
        <dgm:presLayoutVars>
          <dgm:chPref val="3"/>
        </dgm:presLayoutVars>
      </dgm:prSet>
      <dgm:spPr/>
      <dgm:t>
        <a:bodyPr/>
        <a:lstStyle/>
        <a:p>
          <a:endParaRPr lang="ru-RU"/>
        </a:p>
      </dgm:t>
    </dgm:pt>
    <dgm:pt modelId="{778EC29E-5D19-4599-8B89-1416363B3E10}" type="pres">
      <dgm:prSet presAssocID="{365008E2-D399-476A-BE4C-70706B03ACDE}" presName="hierChild5" presStyleCnt="0"/>
      <dgm:spPr/>
    </dgm:pt>
    <dgm:pt modelId="{58118790-BA50-4474-91EA-F4BE8C1F1C8D}" type="pres">
      <dgm:prSet presAssocID="{A44FC033-B66E-47DC-B8F6-82C20742EEB7}" presName="Name23" presStyleLbl="parChTrans1D4" presStyleIdx="5" presStyleCnt="6"/>
      <dgm:spPr/>
      <dgm:t>
        <a:bodyPr/>
        <a:lstStyle/>
        <a:p>
          <a:endParaRPr lang="ru-RU"/>
        </a:p>
      </dgm:t>
    </dgm:pt>
    <dgm:pt modelId="{275AC5B6-C853-4C60-9B24-E79D0F50CDB3}" type="pres">
      <dgm:prSet presAssocID="{69E61B34-8195-46CB-BF70-BCD65ABDA0EB}" presName="hierRoot4" presStyleCnt="0"/>
      <dgm:spPr/>
    </dgm:pt>
    <dgm:pt modelId="{8759BF98-F8FC-479B-AE03-6F7CB305045B}" type="pres">
      <dgm:prSet presAssocID="{69E61B34-8195-46CB-BF70-BCD65ABDA0EB}" presName="composite4" presStyleCnt="0"/>
      <dgm:spPr/>
    </dgm:pt>
    <dgm:pt modelId="{576D8D67-A287-48AE-BCD3-27536AB22799}" type="pres">
      <dgm:prSet presAssocID="{69E61B34-8195-46CB-BF70-BCD65ABDA0EB}" presName="background4" presStyleLbl="node4" presStyleIdx="5" presStyleCnt="6"/>
      <dgm:spPr/>
    </dgm:pt>
    <dgm:pt modelId="{63B57CE5-5D1E-4D29-9F00-5321660982E2}" type="pres">
      <dgm:prSet presAssocID="{69E61B34-8195-46CB-BF70-BCD65ABDA0EB}" presName="text4" presStyleLbl="fgAcc4" presStyleIdx="5" presStyleCnt="6">
        <dgm:presLayoutVars>
          <dgm:chPref val="3"/>
        </dgm:presLayoutVars>
      </dgm:prSet>
      <dgm:spPr/>
      <dgm:t>
        <a:bodyPr/>
        <a:lstStyle/>
        <a:p>
          <a:endParaRPr lang="ru-RU"/>
        </a:p>
      </dgm:t>
    </dgm:pt>
    <dgm:pt modelId="{CEAAE539-111B-40C4-9E2A-80E338AA5B38}" type="pres">
      <dgm:prSet presAssocID="{69E61B34-8195-46CB-BF70-BCD65ABDA0EB}" presName="hierChild5" presStyleCnt="0"/>
      <dgm:spPr/>
    </dgm:pt>
  </dgm:ptLst>
  <dgm:cxnLst>
    <dgm:cxn modelId="{D8F27656-C88A-4CF9-BAF1-3BBDDE4E90FE}" type="presOf" srcId="{A6EA0979-17F9-444E-A4C3-0200BE358574}" destId="{233DEF87-2D64-4448-B682-C69588F36512}" srcOrd="0" destOrd="0" presId="urn:microsoft.com/office/officeart/2005/8/layout/hierarchy1"/>
    <dgm:cxn modelId="{55C1C4A0-ADB1-4464-80B6-95BA9078C632}" type="presOf" srcId="{A44FC033-B66E-47DC-B8F6-82C20742EEB7}" destId="{58118790-BA50-4474-91EA-F4BE8C1F1C8D}" srcOrd="0" destOrd="0" presId="urn:microsoft.com/office/officeart/2005/8/layout/hierarchy1"/>
    <dgm:cxn modelId="{3EFEF438-3722-4022-8673-9BCD5AA39550}" srcId="{8FA8873B-C1BD-41A4-B19A-1E3CB456D1D3}" destId="{69E61B34-8195-46CB-BF70-BCD65ABDA0EB}" srcOrd="5" destOrd="0" parTransId="{A44FC033-B66E-47DC-B8F6-82C20742EEB7}" sibTransId="{6D064CC6-F842-4755-B401-F6840D4282F0}"/>
    <dgm:cxn modelId="{47E1BFCD-E236-466B-98A6-88BDFFFD4232}" type="presOf" srcId="{3E47FCC1-31AB-4F3F-B509-6ED036AB9BED}" destId="{9B74B349-3858-453E-BDD1-B4DE1F0F2A17}" srcOrd="0" destOrd="0" presId="urn:microsoft.com/office/officeart/2005/8/layout/hierarchy1"/>
    <dgm:cxn modelId="{4CD6E26D-309E-4244-AE00-9600C8241D03}" type="presOf" srcId="{CB4C22D7-C6B8-4E02-9E76-00C061383F79}" destId="{096B66A9-2A98-43FA-A0B1-D414FDB2454D}" srcOrd="0" destOrd="0" presId="urn:microsoft.com/office/officeart/2005/8/layout/hierarchy1"/>
    <dgm:cxn modelId="{A3045254-FB6F-43DA-A442-708400100A8D}" srcId="{3E47FCC1-31AB-4F3F-B509-6ED036AB9BED}" destId="{8FA8873B-C1BD-41A4-B19A-1E3CB456D1D3}" srcOrd="0" destOrd="0" parTransId="{7F68894D-DC9C-487D-88AD-0C99BB26B7EB}" sibTransId="{D18C0DB7-8E11-4278-9F3F-4C1DB44862F1}"/>
    <dgm:cxn modelId="{4D8E1CB0-E381-440A-B521-E3D9C7A32664}" type="presOf" srcId="{7A36D97F-501A-48EC-8BD8-3716B594721C}" destId="{DB98F5AE-FD47-4971-8C37-9ADD53F0D960}" srcOrd="0" destOrd="0" presId="urn:microsoft.com/office/officeart/2005/8/layout/hierarchy1"/>
    <dgm:cxn modelId="{F669521A-5576-47D1-85A6-91CDA15276CA}" type="presOf" srcId="{32FCAF90-6116-4BDE-8341-892C58DEA2A4}" destId="{61BA49BE-EE67-4423-AEE0-EB3C299BC60A}" srcOrd="0" destOrd="0" presId="urn:microsoft.com/office/officeart/2005/8/layout/hierarchy1"/>
    <dgm:cxn modelId="{C7197787-3DE6-4D6C-915B-7DBEAF3FE259}" srcId="{8FA8873B-C1BD-41A4-B19A-1E3CB456D1D3}" destId="{5A50D00F-36BE-4113-B02D-923E743A4B6A}" srcOrd="1" destOrd="0" parTransId="{CB4C22D7-C6B8-4E02-9E76-00C061383F79}" sibTransId="{BF9E6AD5-5E89-443B-8B24-438EA9CA4A5E}"/>
    <dgm:cxn modelId="{38F4DDF9-1B11-42C9-B284-F111DCFDD92C}" type="presOf" srcId="{8FA8873B-C1BD-41A4-B19A-1E3CB456D1D3}" destId="{6981FE7F-1281-4252-BFFC-4777AA0E4D90}" srcOrd="0" destOrd="0" presId="urn:microsoft.com/office/officeart/2005/8/layout/hierarchy1"/>
    <dgm:cxn modelId="{420B9DF0-874C-4545-B71A-B8981D2EF011}" srcId="{8FA8873B-C1BD-41A4-B19A-1E3CB456D1D3}" destId="{365008E2-D399-476A-BE4C-70706B03ACDE}" srcOrd="4" destOrd="0" parTransId="{7C34518B-E949-42DC-A806-57005EEDB802}" sibTransId="{89197690-858E-4541-B379-C2065080317E}"/>
    <dgm:cxn modelId="{AF95313F-A4E6-47B3-BF82-0D0AEB524E2C}" type="presOf" srcId="{365008E2-D399-476A-BE4C-70706B03ACDE}" destId="{36CBFA97-CEE1-4C1C-9FBF-079FDB9B2162}" srcOrd="0" destOrd="0" presId="urn:microsoft.com/office/officeart/2005/8/layout/hierarchy1"/>
    <dgm:cxn modelId="{E127E06F-6FBE-4142-B894-462F5C01788C}" type="presOf" srcId="{7C34518B-E949-42DC-A806-57005EEDB802}" destId="{0E267B2E-A8A9-4996-9960-96434D1D2E6B}" srcOrd="0" destOrd="0" presId="urn:microsoft.com/office/officeart/2005/8/layout/hierarchy1"/>
    <dgm:cxn modelId="{908F9007-856C-4DF2-8C4F-9FDD5779C9A6}" srcId="{A6EA0979-17F9-444E-A4C3-0200BE358574}" destId="{3E47FCC1-31AB-4F3F-B509-6ED036AB9BED}" srcOrd="0" destOrd="0" parTransId="{0BD17066-57D2-4707-8B7E-637332D995E8}" sibTransId="{8072930B-E613-404B-AEDE-1D9C32683EFA}"/>
    <dgm:cxn modelId="{07C00831-81E6-4508-A4FC-D2985BA15457}" srcId="{E7EEF780-98AB-4FC9-894B-474FAF32D838}" destId="{A6EA0979-17F9-444E-A4C3-0200BE358574}" srcOrd="0" destOrd="0" parTransId="{7CD04B12-3550-42E9-83D4-07865E44F1CA}" sibTransId="{F144E06B-9EF1-48B6-AD10-62B154AD717D}"/>
    <dgm:cxn modelId="{4BA7332E-2EEA-4741-8A19-004B4AD67521}" type="presOf" srcId="{B13BD06D-42D7-4157-AD1D-65959C4EB872}" destId="{A372CC9C-D54E-4A78-B4F5-F6B5E92356B4}" srcOrd="0" destOrd="0" presId="urn:microsoft.com/office/officeart/2005/8/layout/hierarchy1"/>
    <dgm:cxn modelId="{177C2072-98F1-43FF-AC88-0E66B8AC72C9}" type="presOf" srcId="{5A50D00F-36BE-4113-B02D-923E743A4B6A}" destId="{92185E79-37A4-495F-909D-858385B4C1A6}" srcOrd="0" destOrd="0" presId="urn:microsoft.com/office/officeart/2005/8/layout/hierarchy1"/>
    <dgm:cxn modelId="{1DAAAB46-42D8-4300-8D5F-DA58A4FE5104}" type="presOf" srcId="{E7EEF780-98AB-4FC9-894B-474FAF32D838}" destId="{91D74EA1-46C9-4658-B1B3-F30355E48A61}" srcOrd="0" destOrd="0" presId="urn:microsoft.com/office/officeart/2005/8/layout/hierarchy1"/>
    <dgm:cxn modelId="{44E6A290-DCF4-4373-ADBC-9CE4E9CE357F}" type="presOf" srcId="{ED53E7E0-E346-42F3-8784-61FA45153CCF}" destId="{4EB15A49-BEDD-41B7-9E9C-8152A6B2AF07}" srcOrd="0" destOrd="0" presId="urn:microsoft.com/office/officeart/2005/8/layout/hierarchy1"/>
    <dgm:cxn modelId="{07BEA90C-B99E-4E14-BB98-534AB8416B07}" type="presOf" srcId="{BCE4E78E-EAD5-4967-9A14-D6F921766B67}" destId="{F3946977-9196-42F7-822F-7EAB120D2A2D}" srcOrd="0" destOrd="0" presId="urn:microsoft.com/office/officeart/2005/8/layout/hierarchy1"/>
    <dgm:cxn modelId="{28DF74EA-5AF0-4B98-86AF-536593B20C70}" srcId="{8FA8873B-C1BD-41A4-B19A-1E3CB456D1D3}" destId="{32FCAF90-6116-4BDE-8341-892C58DEA2A4}" srcOrd="0" destOrd="0" parTransId="{ED53E7E0-E346-42F3-8784-61FA45153CCF}" sibTransId="{B3B61D92-C418-48E7-8724-F663DB585C45}"/>
    <dgm:cxn modelId="{24C6CD09-C922-4AB1-BA38-B8D9D69055C6}" type="presOf" srcId="{5A3C87A4-1D92-44D7-9D13-53937BA5E247}" destId="{84832E71-5EF1-49EC-BC98-9C923C09A3BB}" srcOrd="0" destOrd="0" presId="urn:microsoft.com/office/officeart/2005/8/layout/hierarchy1"/>
    <dgm:cxn modelId="{CD68B8D3-2174-438B-B28B-AB8198633380}" type="presOf" srcId="{0BD17066-57D2-4707-8B7E-637332D995E8}" destId="{FEC44C38-6F82-4539-95E6-DD4FE5AF2F45}" srcOrd="0" destOrd="0" presId="urn:microsoft.com/office/officeart/2005/8/layout/hierarchy1"/>
    <dgm:cxn modelId="{6AE354A7-6161-4B23-9FAB-4A70FB539710}" type="presOf" srcId="{69E61B34-8195-46CB-BF70-BCD65ABDA0EB}" destId="{63B57CE5-5D1E-4D29-9F00-5321660982E2}" srcOrd="0" destOrd="0" presId="urn:microsoft.com/office/officeart/2005/8/layout/hierarchy1"/>
    <dgm:cxn modelId="{F542B696-D530-4EF1-8C79-8FBE1288E40D}" type="presOf" srcId="{7F68894D-DC9C-487D-88AD-0C99BB26B7EB}" destId="{1530B383-D0DE-455A-81D2-F993E371305A}" srcOrd="0" destOrd="0" presId="urn:microsoft.com/office/officeart/2005/8/layout/hierarchy1"/>
    <dgm:cxn modelId="{52769EFC-87BB-4AA7-A533-904A289A2FAE}" srcId="{8FA8873B-C1BD-41A4-B19A-1E3CB456D1D3}" destId="{B13BD06D-42D7-4157-AD1D-65959C4EB872}" srcOrd="2" destOrd="0" parTransId="{7A36D97F-501A-48EC-8BD8-3716B594721C}" sibTransId="{6F67BF80-578D-4AD8-847A-79CAD3924E4E}"/>
    <dgm:cxn modelId="{99C646C4-70C9-401D-82FF-DBBF865A78F4}" srcId="{8FA8873B-C1BD-41A4-B19A-1E3CB456D1D3}" destId="{BCE4E78E-EAD5-4967-9A14-D6F921766B67}" srcOrd="3" destOrd="0" parTransId="{5A3C87A4-1D92-44D7-9D13-53937BA5E247}" sibTransId="{3A089F82-236F-40CC-B132-A6EEBF262542}"/>
    <dgm:cxn modelId="{4C223845-0C43-477B-B448-DF0D6CFE8600}" type="presParOf" srcId="{91D74EA1-46C9-4658-B1B3-F30355E48A61}" destId="{D8989355-E10E-4D72-ABBE-55903969D556}" srcOrd="0" destOrd="0" presId="urn:microsoft.com/office/officeart/2005/8/layout/hierarchy1"/>
    <dgm:cxn modelId="{DAA97517-58CF-4D37-B337-ABE0AC250491}" type="presParOf" srcId="{D8989355-E10E-4D72-ABBE-55903969D556}" destId="{49D398FE-F146-4A3C-B28E-7C077C7BC29F}" srcOrd="0" destOrd="0" presId="urn:microsoft.com/office/officeart/2005/8/layout/hierarchy1"/>
    <dgm:cxn modelId="{9E1D4367-BB87-4422-BC7B-ED9BB8DFA2D3}" type="presParOf" srcId="{49D398FE-F146-4A3C-B28E-7C077C7BC29F}" destId="{0E9BD8DD-59BF-41D5-800C-37F5C166ACDD}" srcOrd="0" destOrd="0" presId="urn:microsoft.com/office/officeart/2005/8/layout/hierarchy1"/>
    <dgm:cxn modelId="{DED51DAE-6C72-4DFB-BD05-81C261A0E612}" type="presParOf" srcId="{49D398FE-F146-4A3C-B28E-7C077C7BC29F}" destId="{233DEF87-2D64-4448-B682-C69588F36512}" srcOrd="1" destOrd="0" presId="urn:microsoft.com/office/officeart/2005/8/layout/hierarchy1"/>
    <dgm:cxn modelId="{B1DFD891-7069-4DA5-B731-00CF328F378B}" type="presParOf" srcId="{D8989355-E10E-4D72-ABBE-55903969D556}" destId="{4711C88A-8313-4014-9411-73DFDB0A548C}" srcOrd="1" destOrd="0" presId="urn:microsoft.com/office/officeart/2005/8/layout/hierarchy1"/>
    <dgm:cxn modelId="{8EB36F1C-82C0-4171-9F8A-DF64015B3321}" type="presParOf" srcId="{4711C88A-8313-4014-9411-73DFDB0A548C}" destId="{FEC44C38-6F82-4539-95E6-DD4FE5AF2F45}" srcOrd="0" destOrd="0" presId="urn:microsoft.com/office/officeart/2005/8/layout/hierarchy1"/>
    <dgm:cxn modelId="{A9747758-1B0D-4AED-848C-FECB5F79E3E9}" type="presParOf" srcId="{4711C88A-8313-4014-9411-73DFDB0A548C}" destId="{ED5EAEF8-D77B-4C72-876C-C92EDB6AD2D3}" srcOrd="1" destOrd="0" presId="urn:microsoft.com/office/officeart/2005/8/layout/hierarchy1"/>
    <dgm:cxn modelId="{F3F5640C-CA8B-413C-9AEA-5D464C339F66}" type="presParOf" srcId="{ED5EAEF8-D77B-4C72-876C-C92EDB6AD2D3}" destId="{604002CC-0969-42C7-8330-A30097DAF323}" srcOrd="0" destOrd="0" presId="urn:microsoft.com/office/officeart/2005/8/layout/hierarchy1"/>
    <dgm:cxn modelId="{325BF9DC-25FF-4625-A450-96DDD672891A}" type="presParOf" srcId="{604002CC-0969-42C7-8330-A30097DAF323}" destId="{FBC70D5F-E266-46F9-8934-8627755A5BA5}" srcOrd="0" destOrd="0" presId="urn:microsoft.com/office/officeart/2005/8/layout/hierarchy1"/>
    <dgm:cxn modelId="{A5FB94A3-8A83-4C8C-A760-0135C2BE6D9C}" type="presParOf" srcId="{604002CC-0969-42C7-8330-A30097DAF323}" destId="{9B74B349-3858-453E-BDD1-B4DE1F0F2A17}" srcOrd="1" destOrd="0" presId="urn:microsoft.com/office/officeart/2005/8/layout/hierarchy1"/>
    <dgm:cxn modelId="{3456878D-FA25-4F90-8D70-D1D16D6838D1}" type="presParOf" srcId="{ED5EAEF8-D77B-4C72-876C-C92EDB6AD2D3}" destId="{38117CF7-8C56-4B40-ABDE-6F2879C1D331}" srcOrd="1" destOrd="0" presId="urn:microsoft.com/office/officeart/2005/8/layout/hierarchy1"/>
    <dgm:cxn modelId="{73D51CAE-F659-4986-AD4D-E782CB5466BA}" type="presParOf" srcId="{38117CF7-8C56-4B40-ABDE-6F2879C1D331}" destId="{1530B383-D0DE-455A-81D2-F993E371305A}" srcOrd="0" destOrd="0" presId="urn:microsoft.com/office/officeart/2005/8/layout/hierarchy1"/>
    <dgm:cxn modelId="{EAED061F-C9CB-44ED-99D7-23AA8D9BD279}" type="presParOf" srcId="{38117CF7-8C56-4B40-ABDE-6F2879C1D331}" destId="{CD599597-A6BA-47E8-A134-90A997BF4E98}" srcOrd="1" destOrd="0" presId="urn:microsoft.com/office/officeart/2005/8/layout/hierarchy1"/>
    <dgm:cxn modelId="{142A1527-4659-4F38-9453-F5AC3129D3EE}" type="presParOf" srcId="{CD599597-A6BA-47E8-A134-90A997BF4E98}" destId="{2A402E96-2943-4A24-B311-C0B365D73552}" srcOrd="0" destOrd="0" presId="urn:microsoft.com/office/officeart/2005/8/layout/hierarchy1"/>
    <dgm:cxn modelId="{E1CBC0BF-F4A3-4D33-906C-22EC96219BBC}" type="presParOf" srcId="{2A402E96-2943-4A24-B311-C0B365D73552}" destId="{C58B9AF4-117E-42CC-8998-C369906A0FD2}" srcOrd="0" destOrd="0" presId="urn:microsoft.com/office/officeart/2005/8/layout/hierarchy1"/>
    <dgm:cxn modelId="{47DDEAD9-B805-4420-8748-BA84C36B0711}" type="presParOf" srcId="{2A402E96-2943-4A24-B311-C0B365D73552}" destId="{6981FE7F-1281-4252-BFFC-4777AA0E4D90}" srcOrd="1" destOrd="0" presId="urn:microsoft.com/office/officeart/2005/8/layout/hierarchy1"/>
    <dgm:cxn modelId="{B8401C1D-7503-48BA-8872-50129854D3F8}" type="presParOf" srcId="{CD599597-A6BA-47E8-A134-90A997BF4E98}" destId="{B62B2CBF-C24C-413D-9DCE-74F5D3613CD8}" srcOrd="1" destOrd="0" presId="urn:microsoft.com/office/officeart/2005/8/layout/hierarchy1"/>
    <dgm:cxn modelId="{EB309AE4-E2B4-4E77-A5BD-10C88FB5FA60}" type="presParOf" srcId="{B62B2CBF-C24C-413D-9DCE-74F5D3613CD8}" destId="{4EB15A49-BEDD-41B7-9E9C-8152A6B2AF07}" srcOrd="0" destOrd="0" presId="urn:microsoft.com/office/officeart/2005/8/layout/hierarchy1"/>
    <dgm:cxn modelId="{4E70C767-6579-4CDF-808C-E9299DDBDA03}" type="presParOf" srcId="{B62B2CBF-C24C-413D-9DCE-74F5D3613CD8}" destId="{4F8E6580-F9E9-464A-A458-DCB353437159}" srcOrd="1" destOrd="0" presId="urn:microsoft.com/office/officeart/2005/8/layout/hierarchy1"/>
    <dgm:cxn modelId="{AAC9FC1B-4A8F-4F54-AD8E-6B2006B86E08}" type="presParOf" srcId="{4F8E6580-F9E9-464A-A458-DCB353437159}" destId="{3675A3E5-1CF2-48FB-B2CE-C537DB5E8F1F}" srcOrd="0" destOrd="0" presId="urn:microsoft.com/office/officeart/2005/8/layout/hierarchy1"/>
    <dgm:cxn modelId="{8555AFD7-C95B-40F9-8565-48236A070032}" type="presParOf" srcId="{3675A3E5-1CF2-48FB-B2CE-C537DB5E8F1F}" destId="{B71ECA7D-277A-4161-82A6-02BFD2E44016}" srcOrd="0" destOrd="0" presId="urn:microsoft.com/office/officeart/2005/8/layout/hierarchy1"/>
    <dgm:cxn modelId="{7D1494CD-5E91-4D7B-9C55-89013E861866}" type="presParOf" srcId="{3675A3E5-1CF2-48FB-B2CE-C537DB5E8F1F}" destId="{61BA49BE-EE67-4423-AEE0-EB3C299BC60A}" srcOrd="1" destOrd="0" presId="urn:microsoft.com/office/officeart/2005/8/layout/hierarchy1"/>
    <dgm:cxn modelId="{13646ABB-FCCD-42B6-892E-923F70A53798}" type="presParOf" srcId="{4F8E6580-F9E9-464A-A458-DCB353437159}" destId="{2D859E81-531D-4626-83BE-7874EE833522}" srcOrd="1" destOrd="0" presId="urn:microsoft.com/office/officeart/2005/8/layout/hierarchy1"/>
    <dgm:cxn modelId="{2BF776B5-BBE8-4978-8632-F89F21581BFF}" type="presParOf" srcId="{B62B2CBF-C24C-413D-9DCE-74F5D3613CD8}" destId="{096B66A9-2A98-43FA-A0B1-D414FDB2454D}" srcOrd="2" destOrd="0" presId="urn:microsoft.com/office/officeart/2005/8/layout/hierarchy1"/>
    <dgm:cxn modelId="{629F7356-37B0-40AE-B87B-CEE63B7FB5B5}" type="presParOf" srcId="{B62B2CBF-C24C-413D-9DCE-74F5D3613CD8}" destId="{D5291356-18E1-4D21-9CCD-D6F08A868908}" srcOrd="3" destOrd="0" presId="urn:microsoft.com/office/officeart/2005/8/layout/hierarchy1"/>
    <dgm:cxn modelId="{A2B00C77-262B-4FE3-919C-F18BD603E4B9}" type="presParOf" srcId="{D5291356-18E1-4D21-9CCD-D6F08A868908}" destId="{73F8BE10-4A46-4689-AB87-E79E79DB51C8}" srcOrd="0" destOrd="0" presId="urn:microsoft.com/office/officeart/2005/8/layout/hierarchy1"/>
    <dgm:cxn modelId="{3559872B-08FD-466D-91BC-A70E019606CB}" type="presParOf" srcId="{73F8BE10-4A46-4689-AB87-E79E79DB51C8}" destId="{72663316-CC46-42EC-83D1-A8EC7B33A6BF}" srcOrd="0" destOrd="0" presId="urn:microsoft.com/office/officeart/2005/8/layout/hierarchy1"/>
    <dgm:cxn modelId="{C0F0FDC9-2734-46CC-831A-17090E70903A}" type="presParOf" srcId="{73F8BE10-4A46-4689-AB87-E79E79DB51C8}" destId="{92185E79-37A4-495F-909D-858385B4C1A6}" srcOrd="1" destOrd="0" presId="urn:microsoft.com/office/officeart/2005/8/layout/hierarchy1"/>
    <dgm:cxn modelId="{F85D2684-1633-4D92-9F83-27B37E858A74}" type="presParOf" srcId="{D5291356-18E1-4D21-9CCD-D6F08A868908}" destId="{8F10EE55-4CD0-4298-81FC-16E57DD5FCDE}" srcOrd="1" destOrd="0" presId="urn:microsoft.com/office/officeart/2005/8/layout/hierarchy1"/>
    <dgm:cxn modelId="{5DF7790E-2638-41BE-B21E-723AE3A6CFA2}" type="presParOf" srcId="{B62B2CBF-C24C-413D-9DCE-74F5D3613CD8}" destId="{DB98F5AE-FD47-4971-8C37-9ADD53F0D960}" srcOrd="4" destOrd="0" presId="urn:microsoft.com/office/officeart/2005/8/layout/hierarchy1"/>
    <dgm:cxn modelId="{00CFFF58-CFB4-4C5E-8CAD-539DB20B7819}" type="presParOf" srcId="{B62B2CBF-C24C-413D-9DCE-74F5D3613CD8}" destId="{825DACE3-6B2E-448C-94E1-CBA2DC120727}" srcOrd="5" destOrd="0" presId="urn:microsoft.com/office/officeart/2005/8/layout/hierarchy1"/>
    <dgm:cxn modelId="{4D2BEA28-A0D6-402A-AA0B-F2897D62C9E0}" type="presParOf" srcId="{825DACE3-6B2E-448C-94E1-CBA2DC120727}" destId="{92944DE6-2EA5-4E8F-B727-26B94807161C}" srcOrd="0" destOrd="0" presId="urn:microsoft.com/office/officeart/2005/8/layout/hierarchy1"/>
    <dgm:cxn modelId="{D62D32DE-A3CF-43DD-AA16-04E3B84FF2B9}" type="presParOf" srcId="{92944DE6-2EA5-4E8F-B727-26B94807161C}" destId="{407386BE-4FC3-47AE-8302-420A947C890D}" srcOrd="0" destOrd="0" presId="urn:microsoft.com/office/officeart/2005/8/layout/hierarchy1"/>
    <dgm:cxn modelId="{6B969504-5EDB-4DE0-9AC9-6D96A343AA47}" type="presParOf" srcId="{92944DE6-2EA5-4E8F-B727-26B94807161C}" destId="{A372CC9C-D54E-4A78-B4F5-F6B5E92356B4}" srcOrd="1" destOrd="0" presId="urn:microsoft.com/office/officeart/2005/8/layout/hierarchy1"/>
    <dgm:cxn modelId="{5AA8BA39-A9F9-4E1E-95EF-C51CC3B4AF8C}" type="presParOf" srcId="{825DACE3-6B2E-448C-94E1-CBA2DC120727}" destId="{800BAE1C-00C4-463C-955C-0DD4AD6AE49A}" srcOrd="1" destOrd="0" presId="urn:microsoft.com/office/officeart/2005/8/layout/hierarchy1"/>
    <dgm:cxn modelId="{3C2F6474-C2D2-4E02-B000-49B6E34D8A14}" type="presParOf" srcId="{B62B2CBF-C24C-413D-9DCE-74F5D3613CD8}" destId="{84832E71-5EF1-49EC-BC98-9C923C09A3BB}" srcOrd="6" destOrd="0" presId="urn:microsoft.com/office/officeart/2005/8/layout/hierarchy1"/>
    <dgm:cxn modelId="{E90B3A06-71FF-4192-A6C7-388ACFD9D4CC}" type="presParOf" srcId="{B62B2CBF-C24C-413D-9DCE-74F5D3613CD8}" destId="{676E7725-3D92-4F05-A2F9-A09D49051173}" srcOrd="7" destOrd="0" presId="urn:microsoft.com/office/officeart/2005/8/layout/hierarchy1"/>
    <dgm:cxn modelId="{4BF2A0F3-5ED8-4F6E-813C-03417AD74150}" type="presParOf" srcId="{676E7725-3D92-4F05-A2F9-A09D49051173}" destId="{64160DC1-E583-4AAC-AEE6-DCF7D84AEA1D}" srcOrd="0" destOrd="0" presId="urn:microsoft.com/office/officeart/2005/8/layout/hierarchy1"/>
    <dgm:cxn modelId="{83926DB5-FF52-44DF-AD3E-97631935C9F5}" type="presParOf" srcId="{64160DC1-E583-4AAC-AEE6-DCF7D84AEA1D}" destId="{AC868D17-F374-4CE3-AD26-508E1C2F197D}" srcOrd="0" destOrd="0" presId="urn:microsoft.com/office/officeart/2005/8/layout/hierarchy1"/>
    <dgm:cxn modelId="{F6982E67-D681-4E88-8444-086AA0A39AC4}" type="presParOf" srcId="{64160DC1-E583-4AAC-AEE6-DCF7D84AEA1D}" destId="{F3946977-9196-42F7-822F-7EAB120D2A2D}" srcOrd="1" destOrd="0" presId="urn:microsoft.com/office/officeart/2005/8/layout/hierarchy1"/>
    <dgm:cxn modelId="{A13FFFB1-DEE1-40CD-834F-E259AAD81CE7}" type="presParOf" srcId="{676E7725-3D92-4F05-A2F9-A09D49051173}" destId="{B4EAD52A-E397-4554-8BD4-50387209E98D}" srcOrd="1" destOrd="0" presId="urn:microsoft.com/office/officeart/2005/8/layout/hierarchy1"/>
    <dgm:cxn modelId="{F85537FC-E7CC-4B9E-90D6-FFBABC3A0489}" type="presParOf" srcId="{B62B2CBF-C24C-413D-9DCE-74F5D3613CD8}" destId="{0E267B2E-A8A9-4996-9960-96434D1D2E6B}" srcOrd="8" destOrd="0" presId="urn:microsoft.com/office/officeart/2005/8/layout/hierarchy1"/>
    <dgm:cxn modelId="{26B31AA2-85F4-45C1-A814-EC414FC31082}" type="presParOf" srcId="{B62B2CBF-C24C-413D-9DCE-74F5D3613CD8}" destId="{94E24BF4-72BD-4C41-BC5F-0D01CC86C8C8}" srcOrd="9" destOrd="0" presId="urn:microsoft.com/office/officeart/2005/8/layout/hierarchy1"/>
    <dgm:cxn modelId="{FB30DF62-3C9B-4866-9F20-52ABC78C599E}" type="presParOf" srcId="{94E24BF4-72BD-4C41-BC5F-0D01CC86C8C8}" destId="{CC117645-996F-4251-AA6D-A0E040E95206}" srcOrd="0" destOrd="0" presId="urn:microsoft.com/office/officeart/2005/8/layout/hierarchy1"/>
    <dgm:cxn modelId="{E779CBBA-2075-4C83-8B4F-318CEA3CD577}" type="presParOf" srcId="{CC117645-996F-4251-AA6D-A0E040E95206}" destId="{FDDA72BF-BD0A-4794-98DA-4B5AC206C1C3}" srcOrd="0" destOrd="0" presId="urn:microsoft.com/office/officeart/2005/8/layout/hierarchy1"/>
    <dgm:cxn modelId="{93A8F19E-C247-4661-9A92-872926D9EC31}" type="presParOf" srcId="{CC117645-996F-4251-AA6D-A0E040E95206}" destId="{36CBFA97-CEE1-4C1C-9FBF-079FDB9B2162}" srcOrd="1" destOrd="0" presId="urn:microsoft.com/office/officeart/2005/8/layout/hierarchy1"/>
    <dgm:cxn modelId="{35FAB19F-59C6-4599-B043-8A380B7C5515}" type="presParOf" srcId="{94E24BF4-72BD-4C41-BC5F-0D01CC86C8C8}" destId="{778EC29E-5D19-4599-8B89-1416363B3E10}" srcOrd="1" destOrd="0" presId="urn:microsoft.com/office/officeart/2005/8/layout/hierarchy1"/>
    <dgm:cxn modelId="{F8CD1134-2541-492B-B5A5-12EAA9A176C4}" type="presParOf" srcId="{B62B2CBF-C24C-413D-9DCE-74F5D3613CD8}" destId="{58118790-BA50-4474-91EA-F4BE8C1F1C8D}" srcOrd="10" destOrd="0" presId="urn:microsoft.com/office/officeart/2005/8/layout/hierarchy1"/>
    <dgm:cxn modelId="{4337882B-BFF0-453F-9631-BFDAF1B40AF3}" type="presParOf" srcId="{B62B2CBF-C24C-413D-9DCE-74F5D3613CD8}" destId="{275AC5B6-C853-4C60-9B24-E79D0F50CDB3}" srcOrd="11" destOrd="0" presId="urn:microsoft.com/office/officeart/2005/8/layout/hierarchy1"/>
    <dgm:cxn modelId="{9B3C59AB-AF95-4106-B474-FD2756E029E1}" type="presParOf" srcId="{275AC5B6-C853-4C60-9B24-E79D0F50CDB3}" destId="{8759BF98-F8FC-479B-AE03-6F7CB305045B}" srcOrd="0" destOrd="0" presId="urn:microsoft.com/office/officeart/2005/8/layout/hierarchy1"/>
    <dgm:cxn modelId="{13BA9A41-2DC4-4A6C-9536-E1EA0675060C}" type="presParOf" srcId="{8759BF98-F8FC-479B-AE03-6F7CB305045B}" destId="{576D8D67-A287-48AE-BCD3-27536AB22799}" srcOrd="0" destOrd="0" presId="urn:microsoft.com/office/officeart/2005/8/layout/hierarchy1"/>
    <dgm:cxn modelId="{6BB6C712-DE01-440A-858A-A13E902568D9}" type="presParOf" srcId="{8759BF98-F8FC-479B-AE03-6F7CB305045B}" destId="{63B57CE5-5D1E-4D29-9F00-5321660982E2}" srcOrd="1" destOrd="0" presId="urn:microsoft.com/office/officeart/2005/8/layout/hierarchy1"/>
    <dgm:cxn modelId="{B3015284-4C54-4418-8403-3F226AED4A0E}" type="presParOf" srcId="{275AC5B6-C853-4C60-9B24-E79D0F50CDB3}" destId="{CEAAE539-111B-40C4-9E2A-80E338AA5B38}" srcOrd="1" destOrd="0" presId="urn:microsoft.com/office/officeart/2005/8/layout/hierarchy1"/>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8118790-BA50-4474-91EA-F4BE8C1F1C8D}">
      <dsp:nvSpPr>
        <dsp:cNvPr id="0" name=""/>
        <dsp:cNvSpPr/>
      </dsp:nvSpPr>
      <dsp:spPr>
        <a:xfrm>
          <a:off x="3274059" y="1961822"/>
          <a:ext cx="2891022" cy="219962"/>
        </a:xfrm>
        <a:custGeom>
          <a:avLst/>
          <a:gdLst/>
          <a:ahLst/>
          <a:cxnLst/>
          <a:rect l="0" t="0" r="0" b="0"/>
          <a:pathLst>
            <a:path>
              <a:moveTo>
                <a:pt x="0" y="0"/>
              </a:moveTo>
              <a:lnTo>
                <a:pt x="0" y="149898"/>
              </a:lnTo>
              <a:lnTo>
                <a:pt x="2891022" y="149898"/>
              </a:lnTo>
              <a:lnTo>
                <a:pt x="2891022" y="2199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267B2E-A8A9-4996-9960-96434D1D2E6B}">
      <dsp:nvSpPr>
        <dsp:cNvPr id="0" name=""/>
        <dsp:cNvSpPr/>
      </dsp:nvSpPr>
      <dsp:spPr>
        <a:xfrm>
          <a:off x="3274059" y="1961822"/>
          <a:ext cx="1713751" cy="219962"/>
        </a:xfrm>
        <a:custGeom>
          <a:avLst/>
          <a:gdLst/>
          <a:ahLst/>
          <a:cxnLst/>
          <a:rect l="0" t="0" r="0" b="0"/>
          <a:pathLst>
            <a:path>
              <a:moveTo>
                <a:pt x="0" y="0"/>
              </a:moveTo>
              <a:lnTo>
                <a:pt x="0" y="149898"/>
              </a:lnTo>
              <a:lnTo>
                <a:pt x="1713751" y="149898"/>
              </a:lnTo>
              <a:lnTo>
                <a:pt x="1713751" y="2199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4832E71-5EF1-49EC-BC98-9C923C09A3BB}">
      <dsp:nvSpPr>
        <dsp:cNvPr id="0" name=""/>
        <dsp:cNvSpPr/>
      </dsp:nvSpPr>
      <dsp:spPr>
        <a:xfrm>
          <a:off x="3274059" y="1961822"/>
          <a:ext cx="536479" cy="219962"/>
        </a:xfrm>
        <a:custGeom>
          <a:avLst/>
          <a:gdLst/>
          <a:ahLst/>
          <a:cxnLst/>
          <a:rect l="0" t="0" r="0" b="0"/>
          <a:pathLst>
            <a:path>
              <a:moveTo>
                <a:pt x="0" y="0"/>
              </a:moveTo>
              <a:lnTo>
                <a:pt x="0" y="149898"/>
              </a:lnTo>
              <a:lnTo>
                <a:pt x="536479" y="149898"/>
              </a:lnTo>
              <a:lnTo>
                <a:pt x="536479" y="2199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98F5AE-FD47-4971-8C37-9ADD53F0D960}">
      <dsp:nvSpPr>
        <dsp:cNvPr id="0" name=""/>
        <dsp:cNvSpPr/>
      </dsp:nvSpPr>
      <dsp:spPr>
        <a:xfrm>
          <a:off x="2779883" y="1961822"/>
          <a:ext cx="494175" cy="219962"/>
        </a:xfrm>
        <a:custGeom>
          <a:avLst/>
          <a:gdLst/>
          <a:ahLst/>
          <a:cxnLst/>
          <a:rect l="0" t="0" r="0" b="0"/>
          <a:pathLst>
            <a:path>
              <a:moveTo>
                <a:pt x="494175" y="0"/>
              </a:moveTo>
              <a:lnTo>
                <a:pt x="494175" y="149898"/>
              </a:lnTo>
              <a:lnTo>
                <a:pt x="0" y="149898"/>
              </a:lnTo>
              <a:lnTo>
                <a:pt x="0" y="2199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96B66A9-2A98-43FA-A0B1-D414FDB2454D}">
      <dsp:nvSpPr>
        <dsp:cNvPr id="0" name=""/>
        <dsp:cNvSpPr/>
      </dsp:nvSpPr>
      <dsp:spPr>
        <a:xfrm>
          <a:off x="1607271" y="1961822"/>
          <a:ext cx="1666787" cy="219962"/>
        </a:xfrm>
        <a:custGeom>
          <a:avLst/>
          <a:gdLst/>
          <a:ahLst/>
          <a:cxnLst/>
          <a:rect l="0" t="0" r="0" b="0"/>
          <a:pathLst>
            <a:path>
              <a:moveTo>
                <a:pt x="1666787" y="0"/>
              </a:moveTo>
              <a:lnTo>
                <a:pt x="1666787" y="149898"/>
              </a:lnTo>
              <a:lnTo>
                <a:pt x="0" y="149898"/>
              </a:lnTo>
              <a:lnTo>
                <a:pt x="0" y="2199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B15A49-BEDD-41B7-9E9C-8152A6B2AF07}">
      <dsp:nvSpPr>
        <dsp:cNvPr id="0" name=""/>
        <dsp:cNvSpPr/>
      </dsp:nvSpPr>
      <dsp:spPr>
        <a:xfrm>
          <a:off x="461981" y="1961822"/>
          <a:ext cx="2812078" cy="219962"/>
        </a:xfrm>
        <a:custGeom>
          <a:avLst/>
          <a:gdLst/>
          <a:ahLst/>
          <a:cxnLst/>
          <a:rect l="0" t="0" r="0" b="0"/>
          <a:pathLst>
            <a:path>
              <a:moveTo>
                <a:pt x="2812078" y="0"/>
              </a:moveTo>
              <a:lnTo>
                <a:pt x="2812078" y="149898"/>
              </a:lnTo>
              <a:lnTo>
                <a:pt x="0" y="149898"/>
              </a:lnTo>
              <a:lnTo>
                <a:pt x="0" y="2199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30B383-D0DE-455A-81D2-F993E371305A}">
      <dsp:nvSpPr>
        <dsp:cNvPr id="0" name=""/>
        <dsp:cNvSpPr/>
      </dsp:nvSpPr>
      <dsp:spPr>
        <a:xfrm>
          <a:off x="3228339" y="1261598"/>
          <a:ext cx="91440" cy="219962"/>
        </a:xfrm>
        <a:custGeom>
          <a:avLst/>
          <a:gdLst/>
          <a:ahLst/>
          <a:cxnLst/>
          <a:rect l="0" t="0" r="0" b="0"/>
          <a:pathLst>
            <a:path>
              <a:moveTo>
                <a:pt x="45720" y="0"/>
              </a:moveTo>
              <a:lnTo>
                <a:pt x="45720" y="2199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EC44C38-6F82-4539-95E6-DD4FE5AF2F45}">
      <dsp:nvSpPr>
        <dsp:cNvPr id="0" name=""/>
        <dsp:cNvSpPr/>
      </dsp:nvSpPr>
      <dsp:spPr>
        <a:xfrm>
          <a:off x="3228339" y="561373"/>
          <a:ext cx="91440" cy="219962"/>
        </a:xfrm>
        <a:custGeom>
          <a:avLst/>
          <a:gdLst/>
          <a:ahLst/>
          <a:cxnLst/>
          <a:rect l="0" t="0" r="0" b="0"/>
          <a:pathLst>
            <a:path>
              <a:moveTo>
                <a:pt x="45720" y="0"/>
              </a:moveTo>
              <a:lnTo>
                <a:pt x="45720" y="2199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9BD8DD-59BF-41D5-800C-37F5C166ACDD}">
      <dsp:nvSpPr>
        <dsp:cNvPr id="0" name=""/>
        <dsp:cNvSpPr/>
      </dsp:nvSpPr>
      <dsp:spPr>
        <a:xfrm>
          <a:off x="2895900" y="81111"/>
          <a:ext cx="756318" cy="4802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33DEF87-2D64-4448-B682-C69588F36512}">
      <dsp:nvSpPr>
        <dsp:cNvPr id="0" name=""/>
        <dsp:cNvSpPr/>
      </dsp:nvSpPr>
      <dsp:spPr>
        <a:xfrm>
          <a:off x="2979935" y="160945"/>
          <a:ext cx="756318" cy="480262"/>
        </a:xfrm>
        <a:prstGeom prst="roundRect">
          <a:avLst>
            <a:gd name="adj" fmla="val 10000"/>
          </a:avLst>
        </a:prstGeom>
        <a:solidFill>
          <a:schemeClr val="accent6">
            <a:lumMod val="60000"/>
            <a:lumOff val="40000"/>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b="1" kern="1200">
              <a:solidFill>
                <a:schemeClr val="accent2">
                  <a:lumMod val="50000"/>
                </a:schemeClr>
              </a:solidFill>
              <a:latin typeface="Times New Roman" pitchFamily="18" charset="0"/>
              <a:cs typeface="Times New Roman" pitchFamily="18" charset="0"/>
            </a:rPr>
            <a:t>Педсовет</a:t>
          </a:r>
        </a:p>
      </dsp:txBody>
      <dsp:txXfrm>
        <a:off x="2979935" y="160945"/>
        <a:ext cx="756318" cy="480262"/>
      </dsp:txXfrm>
    </dsp:sp>
    <dsp:sp modelId="{FBC70D5F-E266-46F9-8934-8627755A5BA5}">
      <dsp:nvSpPr>
        <dsp:cNvPr id="0" name=""/>
        <dsp:cNvSpPr/>
      </dsp:nvSpPr>
      <dsp:spPr>
        <a:xfrm>
          <a:off x="2895900" y="781336"/>
          <a:ext cx="756318" cy="4802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B74B349-3858-453E-BDD1-B4DE1F0F2A17}">
      <dsp:nvSpPr>
        <dsp:cNvPr id="0" name=""/>
        <dsp:cNvSpPr/>
      </dsp:nvSpPr>
      <dsp:spPr>
        <a:xfrm>
          <a:off x="2979935" y="861169"/>
          <a:ext cx="756318" cy="480262"/>
        </a:xfrm>
        <a:prstGeom prst="roundRect">
          <a:avLst>
            <a:gd name="adj" fmla="val 10000"/>
          </a:avLst>
        </a:prstGeom>
        <a:solidFill>
          <a:schemeClr val="accent6">
            <a:lumMod val="60000"/>
            <a:lumOff val="40000"/>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b="1" kern="1200">
              <a:solidFill>
                <a:schemeClr val="accent2">
                  <a:lumMod val="50000"/>
                </a:schemeClr>
              </a:solidFill>
              <a:latin typeface="Times New Roman" pitchFamily="18" charset="0"/>
              <a:cs typeface="Times New Roman" pitchFamily="18" charset="0"/>
            </a:rPr>
            <a:t>Директор</a:t>
          </a:r>
        </a:p>
      </dsp:txBody>
      <dsp:txXfrm>
        <a:off x="2979935" y="861169"/>
        <a:ext cx="756318" cy="480262"/>
      </dsp:txXfrm>
    </dsp:sp>
    <dsp:sp modelId="{C58B9AF4-117E-42CC-8998-C369906A0FD2}">
      <dsp:nvSpPr>
        <dsp:cNvPr id="0" name=""/>
        <dsp:cNvSpPr/>
      </dsp:nvSpPr>
      <dsp:spPr>
        <a:xfrm>
          <a:off x="2600104" y="1481560"/>
          <a:ext cx="1347910" cy="4802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981FE7F-1281-4252-BFFC-4777AA0E4D90}">
      <dsp:nvSpPr>
        <dsp:cNvPr id="0" name=""/>
        <dsp:cNvSpPr/>
      </dsp:nvSpPr>
      <dsp:spPr>
        <a:xfrm>
          <a:off x="2684139" y="1561394"/>
          <a:ext cx="1347910" cy="480262"/>
        </a:xfrm>
        <a:prstGeom prst="roundRect">
          <a:avLst>
            <a:gd name="adj" fmla="val 10000"/>
          </a:avLst>
        </a:prstGeom>
        <a:solidFill>
          <a:schemeClr val="accent6">
            <a:lumMod val="60000"/>
            <a:lumOff val="40000"/>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b="1" kern="1200">
              <a:solidFill>
                <a:schemeClr val="accent2">
                  <a:lumMod val="50000"/>
                </a:schemeClr>
              </a:solidFill>
              <a:latin typeface="Times New Roman" pitchFamily="18" charset="0"/>
              <a:cs typeface="Times New Roman" pitchFamily="18" charset="0"/>
            </a:rPr>
            <a:t>Заместитель директора по ВР</a:t>
          </a:r>
        </a:p>
      </dsp:txBody>
      <dsp:txXfrm>
        <a:off x="2684139" y="1561394"/>
        <a:ext cx="1347910" cy="480262"/>
      </dsp:txXfrm>
    </dsp:sp>
    <dsp:sp modelId="{B71ECA7D-277A-4161-82A6-02BFD2E44016}">
      <dsp:nvSpPr>
        <dsp:cNvPr id="0" name=""/>
        <dsp:cNvSpPr/>
      </dsp:nvSpPr>
      <dsp:spPr>
        <a:xfrm>
          <a:off x="4877" y="2181785"/>
          <a:ext cx="914207" cy="4802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1BA49BE-EE67-4423-AEE0-EB3C299BC60A}">
      <dsp:nvSpPr>
        <dsp:cNvPr id="0" name=""/>
        <dsp:cNvSpPr/>
      </dsp:nvSpPr>
      <dsp:spPr>
        <a:xfrm>
          <a:off x="88912" y="2261618"/>
          <a:ext cx="914207" cy="480262"/>
        </a:xfrm>
        <a:prstGeom prst="roundRect">
          <a:avLst>
            <a:gd name="adj" fmla="val 10000"/>
          </a:avLst>
        </a:prstGeom>
        <a:solidFill>
          <a:srgbClr val="FFC000">
            <a:alpha val="90000"/>
          </a:srgb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b="1" kern="1200">
              <a:solidFill>
                <a:schemeClr val="accent2">
                  <a:lumMod val="50000"/>
                </a:schemeClr>
              </a:solidFill>
              <a:latin typeface="Times New Roman" pitchFamily="18" charset="0"/>
              <a:cs typeface="Times New Roman" pitchFamily="18" charset="0"/>
            </a:rPr>
            <a:t>педагог-организатор</a:t>
          </a:r>
        </a:p>
      </dsp:txBody>
      <dsp:txXfrm>
        <a:off x="88912" y="2261618"/>
        <a:ext cx="914207" cy="480262"/>
      </dsp:txXfrm>
    </dsp:sp>
    <dsp:sp modelId="{72663316-CC46-42EC-83D1-A8EC7B33A6BF}">
      <dsp:nvSpPr>
        <dsp:cNvPr id="0" name=""/>
        <dsp:cNvSpPr/>
      </dsp:nvSpPr>
      <dsp:spPr>
        <a:xfrm>
          <a:off x="1087155" y="2181785"/>
          <a:ext cx="1040232" cy="4802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2185E79-37A4-495F-909D-858385B4C1A6}">
      <dsp:nvSpPr>
        <dsp:cNvPr id="0" name=""/>
        <dsp:cNvSpPr/>
      </dsp:nvSpPr>
      <dsp:spPr>
        <a:xfrm>
          <a:off x="1171190" y="2261618"/>
          <a:ext cx="1040232" cy="480262"/>
        </a:xfrm>
        <a:prstGeom prst="roundRect">
          <a:avLst>
            <a:gd name="adj" fmla="val 10000"/>
          </a:avLst>
        </a:prstGeom>
        <a:solidFill>
          <a:srgbClr val="FFC000">
            <a:alpha val="90000"/>
          </a:srgb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b="1" kern="1200">
              <a:solidFill>
                <a:schemeClr val="accent2">
                  <a:lumMod val="50000"/>
                </a:schemeClr>
              </a:solidFill>
              <a:latin typeface="Times New Roman" pitchFamily="18" charset="0"/>
              <a:cs typeface="Times New Roman" pitchFamily="18" charset="0"/>
            </a:rPr>
            <a:t>классные руководители</a:t>
          </a:r>
        </a:p>
      </dsp:txBody>
      <dsp:txXfrm>
        <a:off x="1171190" y="2261618"/>
        <a:ext cx="1040232" cy="480262"/>
      </dsp:txXfrm>
    </dsp:sp>
    <dsp:sp modelId="{407386BE-4FC3-47AE-8302-420A947C890D}">
      <dsp:nvSpPr>
        <dsp:cNvPr id="0" name=""/>
        <dsp:cNvSpPr/>
      </dsp:nvSpPr>
      <dsp:spPr>
        <a:xfrm>
          <a:off x="2295458" y="2181785"/>
          <a:ext cx="968851" cy="4802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372CC9C-D54E-4A78-B4F5-F6B5E92356B4}">
      <dsp:nvSpPr>
        <dsp:cNvPr id="0" name=""/>
        <dsp:cNvSpPr/>
      </dsp:nvSpPr>
      <dsp:spPr>
        <a:xfrm>
          <a:off x="2379493" y="2261618"/>
          <a:ext cx="968851" cy="480262"/>
        </a:xfrm>
        <a:prstGeom prst="roundRect">
          <a:avLst>
            <a:gd name="adj" fmla="val 10000"/>
          </a:avLst>
        </a:prstGeom>
        <a:solidFill>
          <a:srgbClr val="FFC000">
            <a:alpha val="90000"/>
          </a:srgb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b="1" kern="1200">
              <a:solidFill>
                <a:schemeClr val="accent2">
                  <a:lumMod val="50000"/>
                </a:schemeClr>
              </a:solidFill>
              <a:latin typeface="Times New Roman" pitchFamily="18" charset="0"/>
              <a:cs typeface="Times New Roman" pitchFamily="18" charset="0"/>
            </a:rPr>
            <a:t>социальный педагог</a:t>
          </a:r>
        </a:p>
      </dsp:txBody>
      <dsp:txXfrm>
        <a:off x="2379493" y="2261618"/>
        <a:ext cx="968851" cy="480262"/>
      </dsp:txXfrm>
    </dsp:sp>
    <dsp:sp modelId="{AC868D17-F374-4CE3-AD26-508E1C2F197D}">
      <dsp:nvSpPr>
        <dsp:cNvPr id="0" name=""/>
        <dsp:cNvSpPr/>
      </dsp:nvSpPr>
      <dsp:spPr>
        <a:xfrm>
          <a:off x="3432380" y="2181785"/>
          <a:ext cx="756318" cy="4802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3946977-9196-42F7-822F-7EAB120D2A2D}">
      <dsp:nvSpPr>
        <dsp:cNvPr id="0" name=""/>
        <dsp:cNvSpPr/>
      </dsp:nvSpPr>
      <dsp:spPr>
        <a:xfrm>
          <a:off x="3516415" y="2261618"/>
          <a:ext cx="756318" cy="480262"/>
        </a:xfrm>
        <a:prstGeom prst="roundRect">
          <a:avLst>
            <a:gd name="adj" fmla="val 10000"/>
          </a:avLst>
        </a:prstGeom>
        <a:solidFill>
          <a:srgbClr val="FFC000">
            <a:alpha val="90000"/>
          </a:srgb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b="1" kern="1200">
              <a:solidFill>
                <a:schemeClr val="accent2">
                  <a:lumMod val="50000"/>
                </a:schemeClr>
              </a:solidFill>
              <a:latin typeface="Times New Roman" pitchFamily="18" charset="0"/>
              <a:cs typeface="Times New Roman" pitchFamily="18" charset="0"/>
            </a:rPr>
            <a:t>педагог-психолог</a:t>
          </a:r>
        </a:p>
      </dsp:txBody>
      <dsp:txXfrm>
        <a:off x="3516415" y="2261618"/>
        <a:ext cx="756318" cy="480262"/>
      </dsp:txXfrm>
    </dsp:sp>
    <dsp:sp modelId="{FDDA72BF-BD0A-4794-98DA-4B5AC206C1C3}">
      <dsp:nvSpPr>
        <dsp:cNvPr id="0" name=""/>
        <dsp:cNvSpPr/>
      </dsp:nvSpPr>
      <dsp:spPr>
        <a:xfrm>
          <a:off x="4356769" y="2181785"/>
          <a:ext cx="1262083" cy="51063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6CBFA97-CEE1-4C1C-9FBF-079FDB9B2162}">
      <dsp:nvSpPr>
        <dsp:cNvPr id="0" name=""/>
        <dsp:cNvSpPr/>
      </dsp:nvSpPr>
      <dsp:spPr>
        <a:xfrm>
          <a:off x="4440804" y="2261618"/>
          <a:ext cx="1262083" cy="510638"/>
        </a:xfrm>
        <a:prstGeom prst="roundRect">
          <a:avLst>
            <a:gd name="adj" fmla="val 10000"/>
          </a:avLst>
        </a:prstGeom>
        <a:solidFill>
          <a:srgbClr val="FFC000">
            <a:alpha val="90000"/>
          </a:srgb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b="1" kern="1200">
              <a:solidFill>
                <a:schemeClr val="accent2">
                  <a:lumMod val="50000"/>
                </a:schemeClr>
              </a:solidFill>
              <a:latin typeface="Times New Roman" pitchFamily="18" charset="0"/>
              <a:cs typeface="Times New Roman" pitchFamily="18" charset="0"/>
            </a:rPr>
            <a:t>педагоги дополнительного образования</a:t>
          </a:r>
        </a:p>
      </dsp:txBody>
      <dsp:txXfrm>
        <a:off x="4440804" y="2261618"/>
        <a:ext cx="1262083" cy="510638"/>
      </dsp:txXfrm>
    </dsp:sp>
    <dsp:sp modelId="{576D8D67-A287-48AE-BCD3-27536AB22799}">
      <dsp:nvSpPr>
        <dsp:cNvPr id="0" name=""/>
        <dsp:cNvSpPr/>
      </dsp:nvSpPr>
      <dsp:spPr>
        <a:xfrm>
          <a:off x="5786923" y="2181785"/>
          <a:ext cx="756318" cy="4802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3B57CE5-5D1E-4D29-9F00-5321660982E2}">
      <dsp:nvSpPr>
        <dsp:cNvPr id="0" name=""/>
        <dsp:cNvSpPr/>
      </dsp:nvSpPr>
      <dsp:spPr>
        <a:xfrm>
          <a:off x="5870958" y="2261618"/>
          <a:ext cx="756318" cy="480262"/>
        </a:xfrm>
        <a:prstGeom prst="roundRect">
          <a:avLst>
            <a:gd name="adj" fmla="val 10000"/>
          </a:avLst>
        </a:prstGeom>
        <a:solidFill>
          <a:srgbClr val="FFC000">
            <a:alpha val="90000"/>
          </a:srgb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b="1" kern="1200">
              <a:solidFill>
                <a:schemeClr val="accent2">
                  <a:lumMod val="50000"/>
                </a:schemeClr>
              </a:solidFill>
              <a:latin typeface="Times New Roman" pitchFamily="18" charset="0"/>
              <a:cs typeface="Times New Roman" pitchFamily="18" charset="0"/>
            </a:rPr>
            <a:t>учитель ОБЖ</a:t>
          </a:r>
        </a:p>
      </dsp:txBody>
      <dsp:txXfrm>
        <a:off x="5870958" y="2261618"/>
        <a:ext cx="756318" cy="48026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17101</Words>
  <Characters>97478</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2018-06-27T05:01:00Z</dcterms:created>
  <dcterms:modified xsi:type="dcterms:W3CDTF">2018-06-27T09:48:00Z</dcterms:modified>
</cp:coreProperties>
</file>