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C" w:rsidRDefault="008F7DC5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Муниципальное бюджетное </w:t>
      </w:r>
      <w:r w:rsidR="00116CC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«Гуринская средняя общеобразовательная школа»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«Утверждаю»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Директор школы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________  Пономарева Н.С.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«____»________2019 г.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Cs/>
          <w:color w:val="000000"/>
          <w:sz w:val="40"/>
          <w:szCs w:val="40"/>
        </w:rPr>
        <w:t>Программа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Пришкольного участка в период летней оздоровительной работы 2019г. МБОУ «Гуринская средняя общеобразовательная школа»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(Программа рассчитана на детей в возрасте 11-16 лет; срок реализации программы: июнь, июль, август 2019года)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Составитель: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ответственный по ПУ - Сыстерова В.Л.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2019 г.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 программы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 лагеря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лагерь </w:t>
      </w:r>
      <w:r w:rsidR="002E5313">
        <w:rPr>
          <w:rFonts w:ascii="Times New Roman" w:hAnsi="Times New Roman"/>
          <w:bCs/>
          <w:color w:val="000000"/>
          <w:sz w:val="28"/>
          <w:szCs w:val="28"/>
        </w:rPr>
        <w:t>труда и отдыха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Направление: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трудовое;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Продолжительность смены</w:t>
      </w:r>
      <w:r>
        <w:rPr>
          <w:rFonts w:ascii="Times New Roman" w:hAnsi="Times New Roman"/>
          <w:bCs/>
          <w:color w:val="000000"/>
          <w:sz w:val="28"/>
          <w:szCs w:val="28"/>
        </w:rPr>
        <w:t>: 15 дней;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Количество смен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: 6</w:t>
      </w:r>
    </w:p>
    <w:p w:rsidR="00116CCC" w:rsidRPr="007A2F51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Первая смена </w:t>
      </w:r>
      <w:r w:rsidR="00EE7EE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8F7DC5">
        <w:rPr>
          <w:rFonts w:ascii="Times New Roman" w:hAnsi="Times New Roman"/>
          <w:b/>
          <w:bCs/>
          <w:color w:val="000000"/>
          <w:sz w:val="28"/>
          <w:szCs w:val="28"/>
        </w:rPr>
        <w:t>Экипаж»</w:t>
      </w:r>
      <w:r w:rsidR="009202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020F" w:rsidRPr="007A2F5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2E531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075D3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E5313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Руководитель отряда:  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Сыстерова Валентина Леонидовна – учитель технологии;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Воспитатели: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Кольчурина Надежда Ивановна – учитель английского языка</w:t>
      </w:r>
    </w:p>
    <w:p w:rsidR="00EE7EE8" w:rsidRDefault="00EE7EE8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92020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Серпионова </w:t>
      </w:r>
      <w:r>
        <w:rPr>
          <w:rFonts w:ascii="Times New Roman" w:hAnsi="Times New Roman"/>
          <w:bCs/>
          <w:color w:val="000000"/>
          <w:sz w:val="28"/>
          <w:szCs w:val="28"/>
        </w:rPr>
        <w:t>Наталья Дмитриевна – учитель математики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Вторая смена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EE7EE8">
        <w:rPr>
          <w:rFonts w:ascii="Times New Roman" w:hAnsi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человек;</w:t>
      </w:r>
    </w:p>
    <w:p w:rsidR="002E5313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отряда:</w:t>
      </w:r>
      <w:r w:rsidR="00EE7E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>Серпионова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 xml:space="preserve"> Наталья Дмитриевна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учитель 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>математики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Третья смена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F7DC5">
        <w:rPr>
          <w:rFonts w:ascii="Times New Roman" w:hAnsi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</w:p>
    <w:p w:rsidR="00EE7EE8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отряда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 xml:space="preserve">Серпионова  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>Наталья Дмитриевна, учитель математики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Четвертая смена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>____человек</w:t>
      </w:r>
    </w:p>
    <w:p w:rsidR="00EE7EE8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отряда: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>Серпионова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 xml:space="preserve"> Наталья Дмитриевна, учитель математики</w:t>
      </w:r>
    </w:p>
    <w:p w:rsidR="00116CCC" w:rsidRPr="008F7DC5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Пятая смена:</w:t>
      </w:r>
      <w:r w:rsidR="008F7DC5">
        <w:rPr>
          <w:rFonts w:ascii="Times New Roman" w:hAnsi="Times New Roman"/>
          <w:b/>
          <w:bCs/>
          <w:color w:val="000000"/>
          <w:sz w:val="28"/>
          <w:szCs w:val="28"/>
        </w:rPr>
        <w:t>____</w:t>
      </w:r>
      <w:r w:rsidR="008F7DC5" w:rsidRPr="008F7DC5">
        <w:rPr>
          <w:rFonts w:ascii="Times New Roman" w:hAnsi="Times New Roman"/>
          <w:bCs/>
          <w:color w:val="000000"/>
          <w:sz w:val="28"/>
          <w:szCs w:val="28"/>
        </w:rPr>
        <w:t>человек</w:t>
      </w:r>
    </w:p>
    <w:p w:rsidR="00EE7EE8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отряда: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 xml:space="preserve">Серпионова 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>Наталья Дмитриевна, учитель математики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Шестая смена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>____человек</w:t>
      </w:r>
    </w:p>
    <w:p w:rsidR="00EE7EE8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Руководитель отряда</w:t>
      </w:r>
      <w:r w:rsidR="00EE7EE8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 xml:space="preserve">Серпионова </w:t>
      </w:r>
      <w:r w:rsidR="00EE7EE8">
        <w:rPr>
          <w:rFonts w:ascii="Times New Roman" w:hAnsi="Times New Roman"/>
          <w:bCs/>
          <w:color w:val="000000"/>
          <w:sz w:val="28"/>
          <w:szCs w:val="28"/>
        </w:rPr>
        <w:t>Наталья Дмитриевна, учитель математики</w:t>
      </w:r>
    </w:p>
    <w:p w:rsidR="008F7DC5" w:rsidRDefault="00116CCC" w:rsidP="008F7D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Источник финансирования</w:t>
      </w:r>
      <w:r w:rsidR="008F7DC5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8F7DC5">
        <w:rPr>
          <w:rFonts w:ascii="Times New Roman" w:hAnsi="Times New Roman"/>
          <w:sz w:val="28"/>
          <w:szCs w:val="28"/>
        </w:rPr>
        <w:t>бюджет Пермского края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A2F51" w:rsidRDefault="00116CCC" w:rsidP="0092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F7DC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проведения: </w:t>
      </w:r>
      <w:r w:rsidR="0092020F" w:rsidRPr="0092020F">
        <w:rPr>
          <w:rFonts w:ascii="Times New Roman" w:hAnsi="Times New Roman"/>
          <w:bCs/>
          <w:color w:val="000000"/>
          <w:sz w:val="28"/>
          <w:szCs w:val="28"/>
        </w:rPr>
        <w:t>Первая смена с 03.06.-24.06.19г;</w:t>
      </w:r>
    </w:p>
    <w:p w:rsidR="008F7DC5" w:rsidRPr="0092020F" w:rsidRDefault="0092020F" w:rsidP="0092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020F">
        <w:rPr>
          <w:rFonts w:ascii="Times New Roman" w:hAnsi="Times New Roman"/>
          <w:bCs/>
          <w:color w:val="000000"/>
          <w:sz w:val="28"/>
          <w:szCs w:val="28"/>
        </w:rPr>
        <w:t xml:space="preserve">Вторая смена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25.06 – 06.07.19г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одну субботу работаем); Третья смена с  08.07 – 19.07.19; Четвертая смена с 22.07.- 02.08.19; Пятая смена с 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05.08.-16.08.19; Шестая смена с 19.08.-30.08.19;</w:t>
      </w:r>
    </w:p>
    <w:p w:rsidR="008F7DC5" w:rsidRPr="0092020F" w:rsidRDefault="008F7DC5" w:rsidP="008F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A2F51">
        <w:rPr>
          <w:rFonts w:ascii="Times New Roman" w:hAnsi="Times New Roman"/>
          <w:b/>
          <w:bCs/>
          <w:color w:val="000000"/>
          <w:sz w:val="28"/>
          <w:szCs w:val="28"/>
        </w:rPr>
        <w:t>Принципы программы: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добровольность, взаимопонимание, должностная субординация.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CCC" w:rsidRDefault="00116CCC" w:rsidP="007A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313" w:rsidRDefault="002E5313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313" w:rsidRDefault="002E5313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313" w:rsidRDefault="002E5313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16CCC" w:rsidRDefault="00116CCC" w:rsidP="00116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каникулы – идеальное время для организации оздоровления детей, самая яркая по эмоциональной насыщенности, самая лучшая и незабываемая пора для совершенствования возможностей ребёнка, вовлечения его в новые социальные связи, удовлетворения индивидуальных интересов и потребностей.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Одной из задач является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Данная программа предусматривает организацию занятости и отдыха детей школьного возраста в условиях трудовых отрядов.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Трудовые отряды - одна из форм организации производительного труда школьников. Формирование всесторонне развитой личности школьника - процесс непрерывный. Полученные учащимися во время учебного года знания, приобретенные ими трудовые  умения и навыки, сложившиеся привычки должны быть закреплены и развиты во время летних школьных каникул.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2F51">
        <w:rPr>
          <w:rFonts w:ascii="Times New Roman" w:hAnsi="Times New Roman"/>
          <w:sz w:val="28"/>
          <w:szCs w:val="28"/>
        </w:rPr>
        <w:t xml:space="preserve">    Программа рассчитана на шесть смен, на базе МБ</w:t>
      </w:r>
      <w:r>
        <w:rPr>
          <w:rFonts w:ascii="Times New Roman" w:hAnsi="Times New Roman"/>
          <w:sz w:val="28"/>
          <w:szCs w:val="28"/>
        </w:rPr>
        <w:t>ОУ «Гуринская средняя общеобразовательная школа»</w:t>
      </w:r>
    </w:p>
    <w:p w:rsidR="007A2F51" w:rsidRDefault="00116CCC" w:rsidP="007A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 смена </w:t>
      </w:r>
      <w:r w:rsidR="008F7DC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2F51" w:rsidRPr="0092020F">
        <w:rPr>
          <w:rFonts w:ascii="Times New Roman" w:hAnsi="Times New Roman"/>
          <w:bCs/>
          <w:color w:val="000000"/>
          <w:sz w:val="28"/>
          <w:szCs w:val="28"/>
        </w:rPr>
        <w:t>с 03.06.-24.06.19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8F7DC5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 смена –</w:t>
      </w:r>
      <w:r w:rsidR="007A2F51">
        <w:rPr>
          <w:rFonts w:ascii="Times New Roman" w:hAnsi="Times New Roman"/>
          <w:sz w:val="28"/>
          <w:szCs w:val="28"/>
        </w:rPr>
        <w:t xml:space="preserve"> </w:t>
      </w:r>
      <w:r w:rsidR="007A2F51" w:rsidRPr="0092020F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25.06 – 06.07.19г (одну субботу работаем)</w:t>
      </w:r>
    </w:p>
    <w:p w:rsidR="00116CCC" w:rsidRDefault="008F7DC5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смена – </w:t>
      </w:r>
      <w:r w:rsidR="007A2F51">
        <w:rPr>
          <w:rFonts w:ascii="Times New Roman" w:hAnsi="Times New Roman"/>
          <w:sz w:val="28"/>
          <w:szCs w:val="28"/>
        </w:rPr>
        <w:t xml:space="preserve">с 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 xml:space="preserve">08.07 – 19.07.19; </w:t>
      </w:r>
      <w:r w:rsidR="007A2F51">
        <w:rPr>
          <w:rFonts w:ascii="Times New Roman" w:hAnsi="Times New Roman"/>
          <w:sz w:val="28"/>
          <w:szCs w:val="28"/>
        </w:rPr>
        <w:t xml:space="preserve"> </w:t>
      </w:r>
    </w:p>
    <w:p w:rsidR="00116CCC" w:rsidRDefault="008F7DC5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Четвертая смена- 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с 22.07.- 02.08.19;</w:t>
      </w:r>
    </w:p>
    <w:p w:rsidR="00116CCC" w:rsidRDefault="007A2F51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Пятая смена – </w:t>
      </w:r>
      <w:r>
        <w:rPr>
          <w:rFonts w:ascii="Times New Roman" w:hAnsi="Times New Roman"/>
          <w:bCs/>
          <w:color w:val="000000"/>
          <w:sz w:val="28"/>
          <w:szCs w:val="28"/>
        </w:rPr>
        <w:t>с 05.08.-16.08.19;</w:t>
      </w:r>
    </w:p>
    <w:p w:rsidR="007A2F51" w:rsidRPr="0092020F" w:rsidRDefault="00116CCC" w:rsidP="007A2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Шестая смена – </w:t>
      </w:r>
      <w:r w:rsidR="007A2F51">
        <w:rPr>
          <w:rFonts w:ascii="Times New Roman" w:hAnsi="Times New Roman"/>
          <w:bCs/>
          <w:color w:val="000000"/>
          <w:sz w:val="28"/>
          <w:szCs w:val="28"/>
        </w:rPr>
        <w:t>с 19.08.-30.08.19;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Данное формирование создается и действует в соответствии с Конституцией РФ, Гражданским кодексом РФ, Конвенцией о правах ребенка. 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лагеря с 8.30 до 14.30 с двух разовым питанием. 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Продолжительность работы лагеря в первую смену составляет 15 дней, с промежутком трудовой деятельности не выше 4 часов,</w:t>
      </w:r>
      <w:r w:rsidR="007A2F51">
        <w:rPr>
          <w:rFonts w:ascii="Times New Roman" w:hAnsi="Times New Roman"/>
          <w:color w:val="000000"/>
          <w:spacing w:val="1"/>
          <w:sz w:val="28"/>
          <w:szCs w:val="28"/>
        </w:rPr>
        <w:t xml:space="preserve"> все остальные смены  – 10 дней по 2 часа.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лагеря будет осуществляться в 2-х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направлениях, включая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16CCC" w:rsidRDefault="00116CCC" w:rsidP="00116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.Трудовую деятельность</w:t>
      </w:r>
      <w:r>
        <w:rPr>
          <w:rFonts w:ascii="Times New Roman" w:hAnsi="Times New Roman"/>
          <w:sz w:val="28"/>
          <w:szCs w:val="28"/>
        </w:rPr>
        <w:t>: работа на пришкольном участке, где будет производиться выращивание овощей, озеленение территории школы, оформление цветников;</w:t>
      </w:r>
    </w:p>
    <w:p w:rsidR="00116CCC" w:rsidRDefault="00116CCC" w:rsidP="00116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Культурно - досуговую  деятельность</w:t>
      </w:r>
      <w:r>
        <w:rPr>
          <w:rFonts w:ascii="Times New Roman" w:hAnsi="Times New Roman"/>
          <w:sz w:val="28"/>
          <w:szCs w:val="28"/>
        </w:rPr>
        <w:t>, где дети будут заняты в спортивных играх, на мероприятиях экологического направления, экскурсиях и др.</w:t>
      </w:r>
    </w:p>
    <w:p w:rsidR="00116CCC" w:rsidRDefault="00116CCC" w:rsidP="00116C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Режим работы и отдыха устанавливается в чередовании: работа-отдых. Характер выполняемой работы выбран с учетом возрастных и индивидуальных особенностей школьников.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 лагеря:</w:t>
      </w:r>
      <w:r>
        <w:rPr>
          <w:rFonts w:ascii="Times New Roman" w:hAnsi="Times New Roman"/>
          <w:sz w:val="28"/>
          <w:szCs w:val="28"/>
        </w:rPr>
        <w:t xml:space="preserve"> создание оптимальных условий для оздоровления, активного отдыха и трудовой занятости учащихся, их самореализации.</w:t>
      </w: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16CCC" w:rsidRDefault="00116CCC" w:rsidP="00116C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занятость детей в период летнего отдыха;</w:t>
      </w:r>
    </w:p>
    <w:p w:rsidR="00116CCC" w:rsidRDefault="00116CCC" w:rsidP="00116C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школьную столовую овощами и ягодами;</w:t>
      </w:r>
    </w:p>
    <w:p w:rsidR="00116CCC" w:rsidRDefault="00116CCC" w:rsidP="00116C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Благоустроить пришкольную территорию;</w:t>
      </w:r>
    </w:p>
    <w:p w:rsidR="00116CCC" w:rsidRDefault="00116CCC" w:rsidP="00116C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Реализовать систему мероприятий, направленных на оздоровление и физическое развитие, их нравственное воспитание, развитие познавательной и двигательной активности, формирование трудовых навыков;</w:t>
      </w:r>
    </w:p>
    <w:p w:rsidR="00116CCC" w:rsidRDefault="00116CCC" w:rsidP="00116C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учащихся с навыками поведения на пришкольном участке, углубить знания о природе и хозяйственной деятельности человека;</w:t>
      </w:r>
    </w:p>
    <w:p w:rsidR="00116CCC" w:rsidRDefault="00116CCC" w:rsidP="00116CC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2F51" w:rsidRDefault="007A2F51" w:rsidP="008F7D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F51" w:rsidRDefault="007A2F51" w:rsidP="008F7D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F51" w:rsidRDefault="007A2F51" w:rsidP="008F7D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CCC" w:rsidRDefault="00116CCC" w:rsidP="008F7DC5">
      <w:pPr>
        <w:spacing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116CCC" w:rsidRDefault="00116CCC" w:rsidP="00116C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и виды деятельности:</w:t>
      </w:r>
    </w:p>
    <w:p w:rsidR="00116CCC" w:rsidRDefault="00116CCC" w:rsidP="00116CCC">
      <w:pPr>
        <w:shd w:val="clear" w:color="auto" w:fill="FFFFFF"/>
        <w:spacing w:before="5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Трудовая деятельность - практика</w:t>
      </w:r>
    </w:p>
    <w:p w:rsidR="00116CCC" w:rsidRDefault="00116CCC" w:rsidP="00116CCC">
      <w:pPr>
        <w:shd w:val="clear" w:color="auto" w:fill="FFFFFF"/>
        <w:spacing w:before="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организация трудовой занятости обучающихся, включает в себя следующие виды работ:</w:t>
      </w:r>
    </w:p>
    <w:p w:rsidR="00116CCC" w:rsidRDefault="00116CCC" w:rsidP="00116C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 благоустройство  территории школы;</w:t>
      </w:r>
    </w:p>
    <w:p w:rsidR="00116CCC" w:rsidRDefault="00116CCC" w:rsidP="00116C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благоустройству пришкольной территории, восстановление ограждения территории пришкольного участка школы;</w:t>
      </w:r>
      <w:r>
        <w:rPr>
          <w:rFonts w:ascii="Times New Roman" w:hAnsi="Times New Roman"/>
          <w:iCs/>
          <w:sz w:val="28"/>
          <w:szCs w:val="28"/>
        </w:rPr>
        <w:t xml:space="preserve"> копка и разбивка цветников, посадка цветов, высевание, полив;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116CCC" w:rsidRDefault="00116CCC" w:rsidP="00116CC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 пришкольном участке: </w:t>
      </w:r>
      <w:r>
        <w:rPr>
          <w:rFonts w:ascii="Times New Roman" w:hAnsi="Times New Roman"/>
          <w:iCs/>
          <w:sz w:val="28"/>
          <w:szCs w:val="28"/>
        </w:rPr>
        <w:t>выращивание   картофеля, капусты, лука, моркови, свеклы, огурцов и помидоров.</w:t>
      </w:r>
    </w:p>
    <w:p w:rsidR="00116CCC" w:rsidRPr="002E5313" w:rsidRDefault="00116CCC" w:rsidP="002E53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5313">
        <w:rPr>
          <w:rFonts w:ascii="Times New Roman" w:hAnsi="Times New Roman"/>
          <w:b/>
          <w:sz w:val="28"/>
          <w:szCs w:val="28"/>
        </w:rPr>
        <w:t>Культурно - досуговая деятельность</w:t>
      </w:r>
    </w:p>
    <w:p w:rsidR="00116CCC" w:rsidRDefault="00116CCC" w:rsidP="00116CC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организация содержательной досуговой деятельности, развитие коммуникативной культуры.</w:t>
      </w:r>
    </w:p>
    <w:p w:rsidR="00116CCC" w:rsidRDefault="00116CCC" w:rsidP="00116CC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 – это процесс активного общения, удовлетворения потребности детей в контактах. Творческой деятельности, интеллектуального и физического развития ребенка, формирование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 В ее основе лежит свободный выбор разнообразных общественно-значимых ролей и ситуаций.</w:t>
      </w:r>
    </w:p>
    <w:p w:rsidR="00116CCC" w:rsidRDefault="00116CCC" w:rsidP="00116CCC">
      <w:pPr>
        <w:pStyle w:val="a3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Формы работы </w:t>
      </w:r>
    </w:p>
    <w:p w:rsidR="00116CCC" w:rsidRDefault="00116CCC" w:rsidP="00116CCC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Интеллектуально-развлекательные, спортивные, экологические виды мероприятий:</w:t>
      </w:r>
    </w:p>
    <w:p w:rsidR="00116CCC" w:rsidRDefault="00116CCC" w:rsidP="00116CCC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игра;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конкурс;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викторина;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час;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музея;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фильма;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эстафеты;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литературно-художественные постановки; 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 рисунков;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выставки;</w:t>
      </w:r>
    </w:p>
    <w:p w:rsidR="00116CCC" w:rsidRDefault="00116CCC" w:rsidP="00116C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выезды на экскурсию</w:t>
      </w:r>
    </w:p>
    <w:p w:rsidR="00116CCC" w:rsidRDefault="00116CCC" w:rsidP="00116CCC">
      <w:pPr>
        <w:pStyle w:val="a3"/>
        <w:jc w:val="both"/>
        <w:rPr>
          <w:sz w:val="28"/>
          <w:szCs w:val="28"/>
        </w:rPr>
      </w:pPr>
    </w:p>
    <w:p w:rsidR="00116CCC" w:rsidRDefault="00116CCC" w:rsidP="00116CCC">
      <w:pPr>
        <w:shd w:val="clear" w:color="auto" w:fill="FFFFFF"/>
        <w:spacing w:before="403" w:line="240" w:lineRule="auto"/>
        <w:ind w:right="1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Материально - техническое обеспечение</w:t>
      </w:r>
    </w:p>
    <w:p w:rsidR="00116CCC" w:rsidRDefault="00116CCC" w:rsidP="00116CCC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Для открытия лагеря на базе школы имеются классные помещения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для размещения всех отрядов, теле-, видео-, фото-, аудио аппаратура, туристическое 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спортивное снаряжение, оргтехника. </w:t>
      </w:r>
    </w:p>
    <w:p w:rsidR="00116CCC" w:rsidRDefault="00116CCC" w:rsidP="00116CCC">
      <w:pPr>
        <w:pStyle w:val="a3"/>
        <w:jc w:val="both"/>
        <w:rPr>
          <w:b/>
          <w:color w:val="FF0000"/>
          <w:sz w:val="28"/>
          <w:szCs w:val="28"/>
        </w:rPr>
      </w:pPr>
    </w:p>
    <w:p w:rsidR="00116CCC" w:rsidRDefault="00116CCC" w:rsidP="00116C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продолжительности программа является </w:t>
      </w:r>
      <w:r>
        <w:rPr>
          <w:rFonts w:ascii="Times New Roman" w:hAnsi="Times New Roman"/>
          <w:b/>
          <w:sz w:val="28"/>
          <w:szCs w:val="28"/>
        </w:rPr>
        <w:t>краткосрочной.</w:t>
      </w:r>
    </w:p>
    <w:p w:rsidR="00116CCC" w:rsidRDefault="00116CCC" w:rsidP="00116CC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обеспечение, управление</w:t>
      </w:r>
    </w:p>
    <w:p w:rsidR="00116CCC" w:rsidRDefault="00116CCC" w:rsidP="00116C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программы  участвуют:</w:t>
      </w:r>
    </w:p>
    <w:p w:rsidR="00116CCC" w:rsidRDefault="00116CCC" w:rsidP="00116C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- осуществляет общее руководство работой пришкольного  участка;</w:t>
      </w:r>
    </w:p>
    <w:p w:rsidR="00116CCC" w:rsidRDefault="00116CCC" w:rsidP="00116C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педагогически продуманную организацию и содержание труда.</w:t>
      </w:r>
    </w:p>
    <w:p w:rsidR="00116CCC" w:rsidRDefault="00116CCC" w:rsidP="00116C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лагеря, который несет полную ответственность за состояние охраны здоровья и жизни детей и сотрудников лагеря, соблюдение техники безопасности и санитарно-гигиенических требований при выполнении всех мероприятий, четко организует выполнение всех режимных моментов. Направляет и контролирует работу всех сотрудников лагеря,  периодически проводит планерки по вопросам охраны здоровья и жизни детей и сотрудников, санитарии и пожарной безопасности, планирования жизнедеятельности лагеря, следит за состоянием участка и организацию ремонтных работ и составляет план работы на пришкольном  участке.</w:t>
      </w:r>
    </w:p>
    <w:p w:rsidR="00116CCC" w:rsidRDefault="00116CCC" w:rsidP="00116C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Воспитатели организуют и проводят воспитательную работу с детьми, выполняют все правила техники безопасности и внутреннего распорядка, выполняют</w:t>
      </w:r>
      <w:r w:rsidR="002E5313">
        <w:rPr>
          <w:rFonts w:ascii="Times New Roman" w:hAnsi="Times New Roman"/>
          <w:sz w:val="28"/>
          <w:szCs w:val="28"/>
        </w:rPr>
        <w:t xml:space="preserve"> требования </w:t>
      </w:r>
      <w:r>
        <w:rPr>
          <w:rFonts w:ascii="Times New Roman" w:hAnsi="Times New Roman"/>
          <w:sz w:val="28"/>
          <w:szCs w:val="28"/>
        </w:rPr>
        <w:t xml:space="preserve"> медицинского работника детей, нуждающихся в щадящем режиме, следят за их нагрузкой, лично проверяют самочувствие у ребят, выявляют одаренных детей и проводят с ними определенную работу.</w:t>
      </w:r>
    </w:p>
    <w:p w:rsidR="00116CCC" w:rsidRDefault="00116CCC" w:rsidP="008F7DC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 несет ответственность за медицинское обслуживание, проводит профилактические осмотры, беседы, наблюдает за  санитарно-гигиеническим состоянием лагеря, помогает составлять меню.</w:t>
      </w:r>
    </w:p>
    <w:p w:rsidR="00116CCC" w:rsidRDefault="00116CCC" w:rsidP="008F7DC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столовой, повара полностью отвечают за качество приготовляемой пищи, заботятся о полноценном питании детей.</w:t>
      </w:r>
    </w:p>
    <w:p w:rsidR="00116CCC" w:rsidRDefault="00116CCC" w:rsidP="008F7DC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Библиотекари школьной и сельской библиотек помогают воспитателям в разработке некоторых мероприятий, обеспечивают методической литературой.</w:t>
      </w:r>
    </w:p>
    <w:p w:rsidR="00116CCC" w:rsidRDefault="00116CCC" w:rsidP="008F7DC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Завхоз обеспечивает своевременное приобретение инвентаря, а так же обеспечивает водоснабжение, охрану участка и насаждений.</w:t>
      </w:r>
    </w:p>
    <w:p w:rsidR="00116CCC" w:rsidRDefault="00116CCC" w:rsidP="008F7DC5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8F7DC5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8F7DC5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эффективных форм организации отдыха, оздоровления и занятости детей.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психологической и социальной комфортности в едином воспитательном пространстве лагеря.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 воспитанников.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активности каждого ребенка.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связей между разновозрастными группами детей.</w:t>
      </w:r>
    </w:p>
    <w:p w:rsidR="00116CCC" w:rsidRDefault="00116CCC" w:rsidP="00116CC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воспитанников патриотических чувств.</w:t>
      </w:r>
    </w:p>
    <w:p w:rsidR="00116CCC" w:rsidRDefault="00116CCC" w:rsidP="00116C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Благоустроенность и чистота школьной территории и цветников.</w:t>
      </w:r>
    </w:p>
    <w:p w:rsidR="00116CCC" w:rsidRDefault="00116CCC" w:rsidP="00116C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ограждения территории школы и пришкольного участка.</w:t>
      </w: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трудовой деятельности.</w:t>
      </w: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познакомиться с новыми профессиями.</w:t>
      </w: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высококачественной, экологически чистой продукции.</w:t>
      </w: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Риски в реализации программы:</w:t>
      </w:r>
    </w:p>
    <w:p w:rsidR="00116CCC" w:rsidRDefault="00116CCC" w:rsidP="00116CC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утомляемость ученика;</w:t>
      </w:r>
    </w:p>
    <w:p w:rsidR="00116CCC" w:rsidRDefault="00116CCC" w:rsidP="00116CC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ухудшение здоровья;</w:t>
      </w:r>
    </w:p>
    <w:p w:rsidR="00116CCC" w:rsidRDefault="00116CCC" w:rsidP="00116CC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излишняя напряженность.</w:t>
      </w:r>
    </w:p>
    <w:p w:rsidR="00116CCC" w:rsidRDefault="00116CCC" w:rsidP="00116CC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8:30 – 9:00</w:t>
      </w:r>
      <w:r>
        <w:rPr>
          <w:rFonts w:ascii="Times New Roman" w:hAnsi="Times New Roman"/>
          <w:sz w:val="28"/>
          <w:szCs w:val="28"/>
        </w:rPr>
        <w:t xml:space="preserve">   – Встреча детей: приход дежурных, индивидуальный прием детей; зарядка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9:00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9-20</w:t>
      </w:r>
      <w:r>
        <w:rPr>
          <w:rFonts w:ascii="Times New Roman" w:hAnsi="Times New Roman"/>
          <w:sz w:val="28"/>
          <w:szCs w:val="28"/>
        </w:rPr>
        <w:t xml:space="preserve">    – завтрак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9:20-  9:30</w:t>
      </w:r>
      <w:r>
        <w:rPr>
          <w:rFonts w:ascii="Times New Roman" w:hAnsi="Times New Roman"/>
          <w:sz w:val="28"/>
          <w:szCs w:val="28"/>
        </w:rPr>
        <w:t xml:space="preserve">    - организационный момент «План на день», инструктаж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9:30 -13:30</w:t>
      </w:r>
      <w:r>
        <w:rPr>
          <w:rFonts w:ascii="Times New Roman" w:hAnsi="Times New Roman"/>
          <w:sz w:val="28"/>
          <w:szCs w:val="28"/>
        </w:rPr>
        <w:t xml:space="preserve">  - производственный  труд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13:30 -13:50</w:t>
      </w:r>
      <w:r>
        <w:rPr>
          <w:rFonts w:ascii="Times New Roman" w:hAnsi="Times New Roman"/>
          <w:sz w:val="28"/>
          <w:szCs w:val="28"/>
        </w:rPr>
        <w:t xml:space="preserve"> -обед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13:50 - 14:30</w:t>
      </w:r>
      <w:r>
        <w:rPr>
          <w:rFonts w:ascii="Times New Roman" w:hAnsi="Times New Roman"/>
          <w:sz w:val="28"/>
          <w:szCs w:val="28"/>
        </w:rPr>
        <w:t xml:space="preserve"> - воспитательное мероприятие, подведение итогов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14:30</w:t>
      </w:r>
      <w:r>
        <w:rPr>
          <w:rFonts w:ascii="Times New Roman" w:hAnsi="Times New Roman"/>
          <w:sz w:val="28"/>
          <w:szCs w:val="28"/>
        </w:rPr>
        <w:t xml:space="preserve">  - уход детей домой</w:t>
      </w:r>
    </w:p>
    <w:p w:rsidR="00116CCC" w:rsidRDefault="00116CCC" w:rsidP="00116C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6CCC" w:rsidRDefault="00116CCC" w:rsidP="00116CCC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116CCC" w:rsidRDefault="00116CCC" w:rsidP="00116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16CCC" w:rsidRDefault="00116CCC" w:rsidP="00116CC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Механизм реализации</w:t>
      </w:r>
    </w:p>
    <w:p w:rsidR="00116CCC" w:rsidRDefault="00116CCC" w:rsidP="00116CC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6CCC" w:rsidRDefault="00116CCC" w:rsidP="00116C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этап – Подготовительный:</w:t>
      </w:r>
    </w:p>
    <w:p w:rsidR="00116CCC" w:rsidRDefault="00116CCC" w:rsidP="00116C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нормативно-правовой базы, разработка документации;</w:t>
      </w:r>
    </w:p>
    <w:p w:rsidR="00116CCC" w:rsidRDefault="00116CCC" w:rsidP="00116C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кадров;</w:t>
      </w:r>
    </w:p>
    <w:p w:rsidR="00116CCC" w:rsidRDefault="00116CCC" w:rsidP="00116CC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отрядов;</w:t>
      </w:r>
    </w:p>
    <w:p w:rsidR="00116CCC" w:rsidRDefault="00116CCC" w:rsidP="00116CCC">
      <w:pPr>
        <w:spacing w:after="0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этап – Организационный</w:t>
      </w:r>
      <w:r>
        <w:rPr>
          <w:rFonts w:ascii="Times New Roman" w:hAnsi="Times New Roman"/>
          <w:sz w:val="28"/>
          <w:szCs w:val="28"/>
        </w:rPr>
        <w:t>:</w:t>
      </w:r>
    </w:p>
    <w:p w:rsidR="00116CCC" w:rsidRDefault="00116CCC" w:rsidP="00116C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постановка целей развития коллектива и личности;</w:t>
      </w:r>
    </w:p>
    <w:p w:rsidR="00116CCC" w:rsidRDefault="00116CCC" w:rsidP="00116C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сплочение отряда;</w:t>
      </w:r>
    </w:p>
    <w:p w:rsidR="00116CCC" w:rsidRDefault="00116CCC" w:rsidP="00116C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законов и условий совместной работы;</w:t>
      </w:r>
    </w:p>
    <w:p w:rsidR="00116CCC" w:rsidRDefault="00116CCC" w:rsidP="00116CC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дальнейшей деятельности по программе.</w:t>
      </w:r>
    </w:p>
    <w:p w:rsidR="00116CCC" w:rsidRDefault="00116CCC" w:rsidP="00116CCC">
      <w:pPr>
        <w:spacing w:after="0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этап – Основной:</w:t>
      </w:r>
    </w:p>
    <w:p w:rsidR="00116CCC" w:rsidRDefault="00116CCC" w:rsidP="00116CC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режима дня </w:t>
      </w:r>
    </w:p>
    <w:p w:rsidR="00116CCC" w:rsidRDefault="00116CCC" w:rsidP="00116CC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плана работы.</w:t>
      </w:r>
    </w:p>
    <w:p w:rsidR="00116CCC" w:rsidRDefault="00116CCC" w:rsidP="00116CCC">
      <w:pPr>
        <w:spacing w:after="0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 этап – Заключительный:</w:t>
      </w:r>
    </w:p>
    <w:p w:rsidR="00116CCC" w:rsidRDefault="00116CCC" w:rsidP="00116C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работы – отчёт о работе;</w:t>
      </w:r>
    </w:p>
    <w:p w:rsidR="00116CCC" w:rsidRDefault="00116CCC" w:rsidP="00116CCC">
      <w:pPr>
        <w:numPr>
          <w:ilvl w:val="0"/>
          <w:numId w:val="10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отчёт, конкурс отрядных уголков (фотоальбом, фотогазета, презентация, обработка видеоматериалов).</w:t>
      </w:r>
    </w:p>
    <w:p w:rsidR="00116CCC" w:rsidRDefault="00116CCC" w:rsidP="00116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 порядок финансирования</w:t>
      </w:r>
    </w:p>
    <w:p w:rsidR="00116CCC" w:rsidRDefault="00116CCC" w:rsidP="002E5313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финансирования являются средства</w:t>
      </w:r>
      <w:r w:rsidR="002E5313">
        <w:rPr>
          <w:rFonts w:ascii="Times New Roman" w:hAnsi="Times New Roman"/>
          <w:sz w:val="28"/>
          <w:szCs w:val="28"/>
        </w:rPr>
        <w:t xml:space="preserve"> </w:t>
      </w:r>
      <w:r w:rsidR="008F7DC5">
        <w:rPr>
          <w:rFonts w:ascii="Times New Roman" w:hAnsi="Times New Roman"/>
          <w:sz w:val="28"/>
          <w:szCs w:val="28"/>
        </w:rPr>
        <w:t xml:space="preserve"> бюджета </w:t>
      </w:r>
      <w:r w:rsidR="006B1956">
        <w:rPr>
          <w:rFonts w:ascii="Times New Roman" w:hAnsi="Times New Roman"/>
          <w:sz w:val="28"/>
          <w:szCs w:val="28"/>
        </w:rPr>
        <w:t>Пермского края</w:t>
      </w: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tabs>
          <w:tab w:val="left" w:pos="565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источники финансирования:</w:t>
      </w:r>
      <w:r>
        <w:rPr>
          <w:rFonts w:ascii="Times New Roman" w:hAnsi="Times New Roman"/>
          <w:sz w:val="28"/>
          <w:szCs w:val="28"/>
        </w:rPr>
        <w:tab/>
      </w: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родителей в размере 472,20 рубля с каждого ребенка</w:t>
      </w: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добровольные пожертвования физических и юридических лиц.</w:t>
      </w: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ПУ контролирует правильность и целесообразность расходования выделяемых средств на содержание смены и после её закрытия подводит итоги финансовой деятельности.</w:t>
      </w: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Отряд</w:t>
      </w:r>
    </w:p>
    <w:p w:rsidR="008F7DC5" w:rsidRDefault="008F7DC5" w:rsidP="00116CCC">
      <w:pPr>
        <w:spacing w:after="0" w:line="240" w:lineRule="auto"/>
        <w:ind w:left="709"/>
        <w:jc w:val="center"/>
        <w:rPr>
          <w:rFonts w:ascii="Times New Roman" w:hAnsi="Times New Roman"/>
          <w:sz w:val="96"/>
          <w:szCs w:val="96"/>
        </w:rPr>
      </w:pPr>
    </w:p>
    <w:p w:rsidR="008F7DC5" w:rsidRDefault="008F7DC5" w:rsidP="00116CCC">
      <w:pPr>
        <w:spacing w:after="0" w:line="240" w:lineRule="auto"/>
        <w:ind w:left="709"/>
        <w:jc w:val="center"/>
        <w:rPr>
          <w:rFonts w:ascii="Times New Roman" w:hAnsi="Times New Roman"/>
          <w:sz w:val="96"/>
          <w:szCs w:val="96"/>
        </w:rPr>
      </w:pPr>
    </w:p>
    <w:p w:rsidR="008F7DC5" w:rsidRDefault="008C1E40" w:rsidP="00116CCC">
      <w:pPr>
        <w:spacing w:after="0" w:line="240" w:lineRule="auto"/>
        <w:ind w:left="709"/>
        <w:jc w:val="center"/>
        <w:rPr>
          <w:rFonts w:ascii="Times New Roman" w:hAnsi="Times New Roman"/>
          <w:sz w:val="96"/>
          <w:szCs w:val="96"/>
        </w:rPr>
      </w:pPr>
      <w:r w:rsidRPr="008C1E40">
        <w:rPr>
          <w:rFonts w:ascii="Times New Roman" w:hAnsi="Times New Roman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1pt;height:139.3pt" fillcolor="black">
            <v:shadow color="#868686"/>
            <v:textpath style="font-family:&quot;Arial Black&quot;" fitshape="t" trim="t" string="&quot;Экипаж&quot;"/>
          </v:shape>
        </w:pict>
      </w:r>
    </w:p>
    <w:p w:rsidR="00FA2FDC" w:rsidRDefault="00FA2FDC" w:rsidP="00FA2FDC">
      <w:pPr>
        <w:spacing w:after="0" w:line="240" w:lineRule="auto"/>
        <w:ind w:left="709"/>
        <w:rPr>
          <w:rFonts w:ascii="Times New Roman" w:hAnsi="Times New Roman"/>
          <w:sz w:val="72"/>
          <w:szCs w:val="72"/>
        </w:rPr>
      </w:pPr>
      <w:r w:rsidRPr="00FA2FDC">
        <w:rPr>
          <w:rFonts w:ascii="Times New Roman" w:hAnsi="Times New Roman"/>
          <w:sz w:val="56"/>
          <w:szCs w:val="56"/>
        </w:rPr>
        <w:t>Девиз:</w: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8F7DC5" w:rsidRPr="00FA2FDC" w:rsidRDefault="00FA2FDC" w:rsidP="00FA2FDC">
      <w:pPr>
        <w:spacing w:after="0" w:line="240" w:lineRule="auto"/>
        <w:ind w:left="709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«Экипажа лучше нас нет в лагере сейчас»</w:t>
      </w: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-1276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FA2FD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28"/>
        </w:rPr>
      </w:pPr>
    </w:p>
    <w:p w:rsidR="00116CCC" w:rsidRDefault="00116CCC" w:rsidP="00116CCC">
      <w:pPr>
        <w:spacing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Смотр – конкурс «Лучший отрядный уголок»</w:t>
      </w:r>
    </w:p>
    <w:p w:rsidR="00116CCC" w:rsidRDefault="00116CCC" w:rsidP="00116CCC">
      <w:pPr>
        <w:spacing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Цель конкурса: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Распространение информации о деятельности отряда; укрепление традиций  коллектива и детского объединения в целом.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Технология проведения конкурса: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Конкурс проводится ежегодно в каждую смену.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Смотр осуществляется руководителем организации «Росток», начальником лагеря.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Победители награждаются грамотами за 1, 2, 3 места на информационной линейке.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Содержание отрядного уголка:</w:t>
      </w:r>
    </w:p>
    <w:p w:rsidR="00116CCC" w:rsidRDefault="00116CCC" w:rsidP="00116CCC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Название отряда.</w:t>
      </w:r>
    </w:p>
    <w:p w:rsidR="00116CCC" w:rsidRDefault="00116CCC" w:rsidP="00116CCC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Структура отряда.</w:t>
      </w:r>
    </w:p>
    <w:p w:rsidR="00116CCC" w:rsidRDefault="00116CCC" w:rsidP="00116CCC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Девиз, эмблема отряда.</w:t>
      </w:r>
    </w:p>
    <w:p w:rsidR="00116CCC" w:rsidRDefault="00116CCC" w:rsidP="00116CCC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Девиз, эмблема, заповеди, песня – гимн детской организации «Росток».</w:t>
      </w:r>
    </w:p>
    <w:p w:rsidR="00116CCC" w:rsidRDefault="00116CCC" w:rsidP="00116CCC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Дополнительные рубрики, отражающие жизнь отряда, учитывается  (план работы, достижения, информация и т.п.)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Критерии оценки уголков: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     - Творческое оформление (оригинальность, эстетика);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     - Содержание.</w:t>
      </w:r>
    </w:p>
    <w:p w:rsidR="00116CCC" w:rsidRDefault="00116CCC" w:rsidP="00116CCC">
      <w:pPr>
        <w:spacing w:after="150" w:line="27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>Участники конкурса: </w:t>
      </w:r>
      <w:r>
        <w:rPr>
          <w:rFonts w:ascii="Times New Roman" w:hAnsi="Times New Roman"/>
          <w:color w:val="181818"/>
          <w:sz w:val="28"/>
          <w:szCs w:val="28"/>
        </w:rPr>
        <w:t>Все смены детской организации. Помощь в оформлении уголка могут осуществлять вожатые, педагоги, родители.</w:t>
      </w: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CC" w:rsidRDefault="00116CCC" w:rsidP="00116C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A50" w:rsidRDefault="00705A50"/>
    <w:sectPr w:rsidR="00705A50" w:rsidSect="0070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EC"/>
    <w:multiLevelType w:val="hybridMultilevel"/>
    <w:tmpl w:val="0E345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39BD"/>
    <w:multiLevelType w:val="hybridMultilevel"/>
    <w:tmpl w:val="901AC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C5293"/>
    <w:multiLevelType w:val="hybridMultilevel"/>
    <w:tmpl w:val="1C8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F64A7"/>
    <w:multiLevelType w:val="hybridMultilevel"/>
    <w:tmpl w:val="3E12B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402D8"/>
    <w:multiLevelType w:val="hybridMultilevel"/>
    <w:tmpl w:val="6DDC3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83706"/>
    <w:multiLevelType w:val="hybridMultilevel"/>
    <w:tmpl w:val="93D6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30B62"/>
    <w:multiLevelType w:val="hybridMultilevel"/>
    <w:tmpl w:val="FBC0BD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473C1"/>
    <w:multiLevelType w:val="multilevel"/>
    <w:tmpl w:val="3EE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16CCC"/>
    <w:rsid w:val="00116CCC"/>
    <w:rsid w:val="002E5313"/>
    <w:rsid w:val="006B1956"/>
    <w:rsid w:val="00705A50"/>
    <w:rsid w:val="007A2F51"/>
    <w:rsid w:val="008C1E40"/>
    <w:rsid w:val="008F7DC5"/>
    <w:rsid w:val="0092020F"/>
    <w:rsid w:val="00D075D3"/>
    <w:rsid w:val="00EE7EE8"/>
    <w:rsid w:val="00F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6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2019-05-18T10:12:00Z</cp:lastPrinted>
  <dcterms:created xsi:type="dcterms:W3CDTF">2019-05-18T10:13:00Z</dcterms:created>
  <dcterms:modified xsi:type="dcterms:W3CDTF">2019-05-18T10:13:00Z</dcterms:modified>
</cp:coreProperties>
</file>