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69" w:rsidRDefault="00454ED1" w:rsidP="007A1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2348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7369" w:rsidRDefault="003E7369" w:rsidP="007A1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1665" w:rsidRDefault="007A1665" w:rsidP="007A1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7369" w:rsidRDefault="003E7369" w:rsidP="00B709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3B9" w:rsidRDefault="009F23B9" w:rsidP="00B709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B13" w:rsidRDefault="00B52B13" w:rsidP="00E17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3B9" w:rsidRPr="003E7369" w:rsidRDefault="00E17A40" w:rsidP="00E17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F23B9" w:rsidRPr="003E73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23B9" w:rsidRDefault="009F23B9" w:rsidP="004B32A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ведения, хранения и проверки личных дел воспитанников (далее Положение) является локальным нормативным актом Муниципального </w:t>
      </w:r>
      <w:r w:rsidR="001E3CFC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</w:t>
      </w:r>
      <w:r w:rsidR="006B1837">
        <w:rPr>
          <w:rFonts w:ascii="Times New Roman" w:hAnsi="Times New Roman" w:cs="Times New Roman"/>
          <w:sz w:val="28"/>
          <w:szCs w:val="28"/>
        </w:rPr>
        <w:t>Гури</w:t>
      </w:r>
      <w:r w:rsidR="001E3CFC">
        <w:rPr>
          <w:rFonts w:ascii="Times New Roman" w:hAnsi="Times New Roman" w:cs="Times New Roman"/>
          <w:sz w:val="28"/>
          <w:szCs w:val="28"/>
        </w:rPr>
        <w:t>нская</w:t>
      </w:r>
      <w:r w:rsidR="006B1837">
        <w:rPr>
          <w:rFonts w:ascii="Times New Roman" w:hAnsi="Times New Roman" w:cs="Times New Roman"/>
          <w:sz w:val="28"/>
          <w:szCs w:val="28"/>
        </w:rPr>
        <w:t xml:space="preserve"> средня</w:t>
      </w:r>
      <w:r>
        <w:rPr>
          <w:rFonts w:ascii="Times New Roman" w:hAnsi="Times New Roman" w:cs="Times New Roman"/>
          <w:sz w:val="28"/>
          <w:szCs w:val="28"/>
        </w:rPr>
        <w:t>я общеобразова</w:t>
      </w:r>
      <w:r w:rsidR="007474CE">
        <w:rPr>
          <w:rFonts w:ascii="Times New Roman" w:hAnsi="Times New Roman" w:cs="Times New Roman"/>
          <w:sz w:val="28"/>
          <w:szCs w:val="28"/>
        </w:rPr>
        <w:t xml:space="preserve">тельная школа» филиал «Детский сад </w:t>
      </w:r>
      <w:proofErr w:type="spellStart"/>
      <w:r w:rsidR="007474C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474C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474CE">
        <w:rPr>
          <w:rFonts w:ascii="Times New Roman" w:hAnsi="Times New Roman" w:cs="Times New Roman"/>
          <w:sz w:val="28"/>
          <w:szCs w:val="28"/>
        </w:rPr>
        <w:t>ижуева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(далее ДОУ) и устанавливает единые требования к оформлению, ведению, контролю и хранению личных дел воспитанников.</w:t>
      </w:r>
    </w:p>
    <w:p w:rsidR="009F23B9" w:rsidRDefault="009F23B9" w:rsidP="004B32A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с целью регламентации работы с личными делами воспитанников ДОУ и определяет порядок действий всех категорий сотрудников ДОУ, участвующих в работе с вышесказанной документацией.</w:t>
      </w:r>
    </w:p>
    <w:p w:rsidR="009F23B9" w:rsidRPr="003E7369" w:rsidRDefault="009F23B9" w:rsidP="004B32A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7369">
        <w:rPr>
          <w:rFonts w:ascii="Times New Roman" w:hAnsi="Times New Roman" w:cs="Times New Roman"/>
          <w:sz w:val="28"/>
          <w:szCs w:val="28"/>
        </w:rPr>
        <w:t>Настоящее положение утверждается приказом директора М</w:t>
      </w:r>
      <w:r w:rsidR="001E3CFC">
        <w:rPr>
          <w:rFonts w:ascii="Times New Roman" w:hAnsi="Times New Roman" w:cs="Times New Roman"/>
          <w:sz w:val="28"/>
          <w:szCs w:val="28"/>
        </w:rPr>
        <w:t>Б</w:t>
      </w:r>
      <w:r w:rsidRPr="003E7369">
        <w:rPr>
          <w:rFonts w:ascii="Times New Roman" w:hAnsi="Times New Roman" w:cs="Times New Roman"/>
          <w:sz w:val="28"/>
          <w:szCs w:val="28"/>
        </w:rPr>
        <w:t>ОУ «</w:t>
      </w:r>
      <w:r w:rsidR="006B1837">
        <w:rPr>
          <w:rFonts w:ascii="Times New Roman" w:hAnsi="Times New Roman" w:cs="Times New Roman"/>
          <w:sz w:val="28"/>
          <w:szCs w:val="28"/>
        </w:rPr>
        <w:t>Гуринская С</w:t>
      </w:r>
      <w:r w:rsidRPr="003E7369">
        <w:rPr>
          <w:rFonts w:ascii="Times New Roman" w:hAnsi="Times New Roman" w:cs="Times New Roman"/>
          <w:sz w:val="28"/>
          <w:szCs w:val="28"/>
        </w:rPr>
        <w:t>ОШ»</w:t>
      </w:r>
      <w:r w:rsidR="001C3786" w:rsidRPr="003E7369">
        <w:rPr>
          <w:rFonts w:ascii="Times New Roman" w:hAnsi="Times New Roman" w:cs="Times New Roman"/>
          <w:sz w:val="28"/>
          <w:szCs w:val="28"/>
        </w:rPr>
        <w:t xml:space="preserve">  и является обязательным для всех категорий ее педагогических работников и административных работников. Нарушение настоящего порядка рассматривается в соответствии с Трудовым кодексом Российской Федерации.</w:t>
      </w:r>
    </w:p>
    <w:p w:rsidR="001C3786" w:rsidRDefault="001C3786" w:rsidP="004B32A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дело является документом воспитанника, и ведение его обязательно для каждого воспитанника ДОУ.</w:t>
      </w:r>
    </w:p>
    <w:p w:rsidR="001C3786" w:rsidRDefault="001C3786" w:rsidP="004B32A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личного дела воспитанника относится к персональным данным и не может передаваться третьим лицам за исключением случаев, предусмотренным законодательством.</w:t>
      </w:r>
    </w:p>
    <w:p w:rsidR="001C3786" w:rsidRDefault="001C3786" w:rsidP="004B32A6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соблюдение  установленных Положением требований возлагается на всех лиц, имеющих допуск к личным делам воспитанников.</w:t>
      </w:r>
    </w:p>
    <w:p w:rsidR="003E7369" w:rsidRDefault="003E7369" w:rsidP="004B3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369" w:rsidRDefault="003E7369" w:rsidP="004B32A6">
      <w:pPr>
        <w:pStyle w:val="3"/>
        <w:spacing w:before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Порядок оформления личных дел при поступлении в ОУ</w:t>
      </w:r>
    </w:p>
    <w:p w:rsidR="003E7369" w:rsidRDefault="003E7369" w:rsidP="004B32A6">
      <w:pPr>
        <w:pStyle w:val="3"/>
        <w:spacing w:before="0" w:line="100" w:lineRule="atLeast"/>
        <w:jc w:val="both"/>
        <w:rPr>
          <w:sz w:val="28"/>
          <w:szCs w:val="28"/>
        </w:rPr>
      </w:pPr>
    </w:p>
    <w:p w:rsidR="003E7369" w:rsidRDefault="003E7369" w:rsidP="004B32A6">
      <w:pPr>
        <w:pStyle w:val="1"/>
        <w:tabs>
          <w:tab w:val="left" w:pos="409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2.1. Личное дело оформляется при поступлении ребенка в ДОУ.</w:t>
      </w:r>
    </w:p>
    <w:p w:rsidR="003E7369" w:rsidRDefault="003E7369" w:rsidP="004B32A6">
      <w:pPr>
        <w:pStyle w:val="1"/>
        <w:tabs>
          <w:tab w:val="left" w:pos="409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2.2. Личное дело ведется на всем протяжении пребывания воспитанника в ДОУ.</w:t>
      </w:r>
    </w:p>
    <w:p w:rsidR="003E7369" w:rsidRDefault="003E7369" w:rsidP="004B32A6">
      <w:pPr>
        <w:pStyle w:val="1"/>
        <w:tabs>
          <w:tab w:val="left" w:pos="409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2.2. Личное дело воспитанника формируется из следующих документов: </w:t>
      </w:r>
    </w:p>
    <w:p w:rsidR="003E7369" w:rsidRDefault="003E7369" w:rsidP="004B32A6">
      <w:pPr>
        <w:pStyle w:val="1"/>
        <w:tabs>
          <w:tab w:val="left" w:pos="409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- направление Управления образования администрации </w:t>
      </w:r>
      <w:proofErr w:type="spellStart"/>
      <w:r>
        <w:rPr>
          <w:sz w:val="28"/>
          <w:szCs w:val="28"/>
        </w:rPr>
        <w:t>Кудымкарского</w:t>
      </w:r>
      <w:proofErr w:type="spellEnd"/>
      <w:r>
        <w:rPr>
          <w:sz w:val="28"/>
          <w:szCs w:val="28"/>
        </w:rPr>
        <w:t xml:space="preserve"> муниципального района для зачисления в дошкольное образовательное учреждение;</w:t>
      </w:r>
    </w:p>
    <w:p w:rsidR="003E7369" w:rsidRDefault="003E7369" w:rsidP="004B32A6">
      <w:pPr>
        <w:pStyle w:val="1"/>
        <w:tabs>
          <w:tab w:val="left" w:pos="409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-заявление одного из родителей (законных представителей) о приеме ребенка в ДОУ;</w:t>
      </w:r>
    </w:p>
    <w:p w:rsidR="003E7369" w:rsidRDefault="003E7369" w:rsidP="004B32A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10pt0pt0"/>
          <w:rFonts w:eastAsia="Calibri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договор </w:t>
      </w:r>
      <w:r>
        <w:rPr>
          <w:rFonts w:ascii="Times New Roman" w:hAnsi="Times New Roman"/>
          <w:sz w:val="28"/>
          <w:szCs w:val="28"/>
          <w:lang w:eastAsia="ru-RU"/>
        </w:rPr>
        <w:t xml:space="preserve">об образовании по образовательным программам дошкольного образования  </w:t>
      </w:r>
      <w:r>
        <w:rPr>
          <w:rFonts w:ascii="Times New Roman" w:hAnsi="Times New Roman"/>
          <w:sz w:val="28"/>
          <w:szCs w:val="28"/>
        </w:rPr>
        <w:t>между ДОУ и родителями (законными представителями)</w:t>
      </w:r>
    </w:p>
    <w:p w:rsidR="003E7369" w:rsidRDefault="003E7369" w:rsidP="004B32A6">
      <w:pPr>
        <w:pStyle w:val="1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- копия приказа о зачислении воспитанника в ДОУ; </w:t>
      </w:r>
    </w:p>
    <w:p w:rsidR="003E7369" w:rsidRDefault="003E7369" w:rsidP="004B32A6">
      <w:pPr>
        <w:spacing w:before="30" w:after="3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10pt0pt0"/>
          <w:rFonts w:eastAsia="Courier New"/>
          <w:sz w:val="28"/>
          <w:szCs w:val="28"/>
        </w:rPr>
        <w:lastRenderedPageBreak/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заявление - согласие родителя (законного представителя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)н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 обработку персональных данных своих и своего ребёнка</w:t>
      </w:r>
    </w:p>
    <w:p w:rsidR="003E7369" w:rsidRPr="005859DB" w:rsidRDefault="003E7369" w:rsidP="004B32A6">
      <w:pPr>
        <w:spacing w:before="30" w:after="3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B144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свидетельство о регистрации по месту жительства</w:t>
      </w:r>
    </w:p>
    <w:p w:rsidR="003E7369" w:rsidRDefault="003E7369" w:rsidP="004B32A6">
      <w:pPr>
        <w:pStyle w:val="4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Копии документов:</w:t>
      </w:r>
    </w:p>
    <w:p w:rsidR="003E7369" w:rsidRDefault="003E7369" w:rsidP="004B32A6">
      <w:pPr>
        <w:pStyle w:val="1"/>
        <w:tabs>
          <w:tab w:val="left" w:pos="84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- свидетельства о рождении;</w:t>
      </w:r>
    </w:p>
    <w:p w:rsidR="003E7369" w:rsidRDefault="003E7369" w:rsidP="004B32A6">
      <w:pPr>
        <w:pStyle w:val="1"/>
        <w:spacing w:line="100" w:lineRule="atLeast"/>
        <w:rPr>
          <w:sz w:val="28"/>
          <w:szCs w:val="28"/>
        </w:rPr>
      </w:pPr>
      <w:r>
        <w:rPr>
          <w:rStyle w:val="10pt0pt0"/>
          <w:sz w:val="28"/>
          <w:szCs w:val="28"/>
        </w:rPr>
        <w:t xml:space="preserve">- </w:t>
      </w:r>
      <w:r>
        <w:rPr>
          <w:sz w:val="28"/>
          <w:szCs w:val="28"/>
        </w:rPr>
        <w:t>копия приказа об отчислении из ДОУ;</w:t>
      </w:r>
    </w:p>
    <w:p w:rsidR="003E7369" w:rsidRDefault="003E7369" w:rsidP="004B32A6">
      <w:pPr>
        <w:pStyle w:val="1"/>
        <w:spacing w:line="100" w:lineRule="atLeast"/>
        <w:rPr>
          <w:sz w:val="28"/>
          <w:szCs w:val="28"/>
        </w:rPr>
      </w:pPr>
      <w:r>
        <w:rPr>
          <w:rStyle w:val="10pt0pt"/>
          <w:sz w:val="28"/>
          <w:szCs w:val="28"/>
        </w:rPr>
        <w:t xml:space="preserve">- </w:t>
      </w:r>
      <w:r>
        <w:rPr>
          <w:sz w:val="28"/>
          <w:szCs w:val="28"/>
        </w:rPr>
        <w:t>иные документы.</w:t>
      </w:r>
    </w:p>
    <w:p w:rsidR="003E7369" w:rsidRDefault="003E7369" w:rsidP="004B32A6">
      <w:pPr>
        <w:pStyle w:val="1"/>
        <w:tabs>
          <w:tab w:val="left" w:pos="409"/>
        </w:tabs>
        <w:spacing w:after="240" w:line="100" w:lineRule="atLeast"/>
        <w:rPr>
          <w:sz w:val="28"/>
          <w:szCs w:val="28"/>
        </w:rPr>
      </w:pPr>
      <w:r>
        <w:rPr>
          <w:sz w:val="28"/>
          <w:szCs w:val="28"/>
        </w:rPr>
        <w:t>2.3. Личное дело содержит опись документов.</w:t>
      </w:r>
    </w:p>
    <w:p w:rsidR="003E7369" w:rsidRDefault="003E7369" w:rsidP="004B32A6">
      <w:pPr>
        <w:pStyle w:val="3"/>
        <w:spacing w:before="0" w:line="100" w:lineRule="atLeast"/>
        <w:jc w:val="both"/>
        <w:rPr>
          <w:sz w:val="28"/>
          <w:szCs w:val="28"/>
        </w:rPr>
      </w:pPr>
      <w:bookmarkStart w:id="1" w:name="bookmark3"/>
      <w:bookmarkEnd w:id="1"/>
      <w:r>
        <w:rPr>
          <w:sz w:val="28"/>
          <w:szCs w:val="28"/>
        </w:rPr>
        <w:t>3. Порядок ведения и хранения личных дел</w:t>
      </w:r>
    </w:p>
    <w:p w:rsidR="004B32A6" w:rsidRDefault="004B32A6" w:rsidP="004B32A6">
      <w:pPr>
        <w:pStyle w:val="3"/>
        <w:spacing w:before="0" w:line="100" w:lineRule="atLeast"/>
        <w:jc w:val="both"/>
        <w:rPr>
          <w:sz w:val="28"/>
          <w:szCs w:val="28"/>
        </w:rPr>
      </w:pPr>
    </w:p>
    <w:p w:rsidR="003E7369" w:rsidRDefault="003E7369" w:rsidP="004B32A6">
      <w:pPr>
        <w:pStyle w:val="1"/>
        <w:tabs>
          <w:tab w:val="left" w:pos="404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3.1. В личное дело воспитанника заносятся общие сведения о ребенке.</w:t>
      </w:r>
    </w:p>
    <w:p w:rsidR="003E7369" w:rsidRDefault="003E7369" w:rsidP="004B32A6">
      <w:pPr>
        <w:pStyle w:val="1"/>
        <w:tabs>
          <w:tab w:val="left" w:pos="404"/>
        </w:tabs>
        <w:spacing w:line="100" w:lineRule="atLeast"/>
        <w:ind w:left="20"/>
        <w:rPr>
          <w:sz w:val="28"/>
          <w:szCs w:val="28"/>
        </w:rPr>
      </w:pPr>
      <w:r>
        <w:rPr>
          <w:sz w:val="28"/>
          <w:szCs w:val="28"/>
        </w:rPr>
        <w:t>3.2. Личное дело имеет номер, соответствующий номеру в книге учёта детей.</w:t>
      </w:r>
    </w:p>
    <w:p w:rsidR="003E7369" w:rsidRPr="00C901D9" w:rsidRDefault="003E7369" w:rsidP="004B32A6">
      <w:pPr>
        <w:pStyle w:val="1"/>
        <w:tabs>
          <w:tab w:val="left" w:pos="428"/>
        </w:tabs>
        <w:spacing w:line="100" w:lineRule="atLeast"/>
        <w:ind w:left="20" w:right="2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3.3</w:t>
      </w:r>
      <w:r w:rsidRPr="00C901D9">
        <w:rPr>
          <w:color w:val="000000" w:themeColor="text1"/>
          <w:sz w:val="28"/>
          <w:szCs w:val="28"/>
        </w:rPr>
        <w:t>. Личные дела воспитанников ведутся заведующей ДОО. Записи в личном деле необходимо вести четко, аккуратно, фиолетовой пастой.</w:t>
      </w:r>
    </w:p>
    <w:p w:rsidR="003E7369" w:rsidRPr="00C901D9" w:rsidRDefault="003E7369" w:rsidP="004B32A6">
      <w:pPr>
        <w:pStyle w:val="1"/>
        <w:tabs>
          <w:tab w:val="left" w:pos="409"/>
        </w:tabs>
        <w:spacing w:line="100" w:lineRule="atLeast"/>
        <w:ind w:left="20"/>
        <w:rPr>
          <w:color w:val="000000" w:themeColor="text1"/>
          <w:sz w:val="28"/>
          <w:szCs w:val="28"/>
        </w:rPr>
      </w:pPr>
      <w:r w:rsidRPr="00C901D9">
        <w:rPr>
          <w:color w:val="000000" w:themeColor="text1"/>
          <w:sz w:val="28"/>
          <w:szCs w:val="28"/>
        </w:rPr>
        <w:t>3.4.Общие сведения о воспитаннике корректируются заведующей по мере изменения данных.</w:t>
      </w:r>
    </w:p>
    <w:p w:rsidR="003E7369" w:rsidRDefault="003E7369" w:rsidP="004B32A6">
      <w:pPr>
        <w:pStyle w:val="1"/>
        <w:tabs>
          <w:tab w:val="left" w:pos="404"/>
        </w:tabs>
        <w:spacing w:line="100" w:lineRule="atLeast"/>
        <w:ind w:left="20"/>
        <w:rPr>
          <w:sz w:val="28"/>
          <w:szCs w:val="28"/>
        </w:rPr>
      </w:pPr>
      <w:r>
        <w:rPr>
          <w:sz w:val="28"/>
          <w:szCs w:val="28"/>
        </w:rPr>
        <w:t>3.5. Личные дела воспитанников хранятся в кабинете заведующего ДОУ в строго отведённом месте.</w:t>
      </w:r>
    </w:p>
    <w:p w:rsidR="003E7369" w:rsidRDefault="003E7369" w:rsidP="004B32A6">
      <w:pPr>
        <w:pStyle w:val="1"/>
        <w:tabs>
          <w:tab w:val="left" w:pos="409"/>
        </w:tabs>
        <w:spacing w:line="100" w:lineRule="atLeast"/>
        <w:ind w:left="20"/>
        <w:rPr>
          <w:sz w:val="28"/>
          <w:szCs w:val="28"/>
        </w:rPr>
      </w:pPr>
      <w:r>
        <w:rPr>
          <w:sz w:val="28"/>
          <w:szCs w:val="28"/>
        </w:rPr>
        <w:t>3.6. Список воспитанников группы меняется ежегодно.</w:t>
      </w:r>
    </w:p>
    <w:p w:rsidR="003E7369" w:rsidRDefault="003E7369" w:rsidP="004B32A6">
      <w:pPr>
        <w:pStyle w:val="1"/>
        <w:tabs>
          <w:tab w:val="left" w:pos="447"/>
        </w:tabs>
        <w:spacing w:line="100" w:lineRule="atLeas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3.8. Заведующая постоянно следят за состоянием личных </w:t>
      </w:r>
      <w:proofErr w:type="gramStart"/>
      <w:r>
        <w:rPr>
          <w:sz w:val="28"/>
          <w:szCs w:val="28"/>
        </w:rPr>
        <w:t>дел</w:t>
      </w:r>
      <w:proofErr w:type="gramEnd"/>
      <w:r>
        <w:rPr>
          <w:sz w:val="28"/>
          <w:szCs w:val="28"/>
        </w:rPr>
        <w:t xml:space="preserve"> и принимает меры к их правильному ведению.</w:t>
      </w:r>
    </w:p>
    <w:p w:rsidR="003E7369" w:rsidRDefault="003E7369" w:rsidP="004B32A6">
      <w:pPr>
        <w:pStyle w:val="1"/>
        <w:tabs>
          <w:tab w:val="left" w:pos="399"/>
        </w:tabs>
        <w:spacing w:after="240" w:line="100" w:lineRule="atLeast"/>
        <w:ind w:left="20"/>
        <w:rPr>
          <w:sz w:val="28"/>
          <w:szCs w:val="28"/>
        </w:rPr>
      </w:pPr>
      <w:r>
        <w:rPr>
          <w:sz w:val="28"/>
          <w:szCs w:val="28"/>
        </w:rPr>
        <w:t>3.9. По окончании ДОУ воспитанника личное дело передаётся родителю (законному представителю).</w:t>
      </w:r>
    </w:p>
    <w:p w:rsidR="003E7369" w:rsidRDefault="003E7369" w:rsidP="004B32A6">
      <w:pPr>
        <w:pStyle w:val="3"/>
        <w:spacing w:before="0" w:line="100" w:lineRule="atLeast"/>
        <w:ind w:left="40"/>
        <w:jc w:val="both"/>
        <w:rPr>
          <w:sz w:val="28"/>
          <w:szCs w:val="28"/>
        </w:rPr>
      </w:pPr>
      <w:bookmarkStart w:id="2" w:name="bookmark4"/>
      <w:bookmarkEnd w:id="2"/>
      <w:r>
        <w:rPr>
          <w:sz w:val="28"/>
          <w:szCs w:val="28"/>
        </w:rPr>
        <w:t>4. Порядок проверки личных дел воспитанников</w:t>
      </w:r>
    </w:p>
    <w:p w:rsidR="003E7369" w:rsidRDefault="003E7369" w:rsidP="004B32A6">
      <w:pPr>
        <w:pStyle w:val="3"/>
        <w:spacing w:before="0" w:line="100" w:lineRule="atLeast"/>
        <w:ind w:left="40"/>
        <w:jc w:val="both"/>
        <w:rPr>
          <w:sz w:val="28"/>
          <w:szCs w:val="28"/>
        </w:rPr>
      </w:pPr>
    </w:p>
    <w:p w:rsidR="003E7369" w:rsidRDefault="003E7369" w:rsidP="004B32A6">
      <w:pPr>
        <w:pStyle w:val="1"/>
        <w:tabs>
          <w:tab w:val="left" w:pos="553"/>
        </w:tabs>
        <w:spacing w:line="100" w:lineRule="atLeas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личных дел осуществляется заведующей ДОО. </w:t>
      </w:r>
    </w:p>
    <w:p w:rsidR="003E7369" w:rsidRDefault="003E7369" w:rsidP="004B32A6">
      <w:pPr>
        <w:pStyle w:val="1"/>
        <w:tabs>
          <w:tab w:val="left" w:pos="495"/>
        </w:tabs>
        <w:spacing w:line="100" w:lineRule="atLeast"/>
        <w:ind w:right="20"/>
        <w:rPr>
          <w:sz w:val="28"/>
          <w:szCs w:val="28"/>
        </w:rPr>
      </w:pPr>
      <w:r>
        <w:rPr>
          <w:sz w:val="28"/>
          <w:szCs w:val="28"/>
        </w:rPr>
        <w:t>4.2. Проверка личных дел воспитанника осуществляется по плану в начале учебного года. В необходимых случаях, проверка осуществляется внепланово, оперативно.</w:t>
      </w:r>
    </w:p>
    <w:p w:rsidR="003E7369" w:rsidRDefault="003E7369" w:rsidP="004B32A6">
      <w:pPr>
        <w:pStyle w:val="1"/>
        <w:tabs>
          <w:tab w:val="left" w:pos="399"/>
        </w:tabs>
        <w:spacing w:line="100" w:lineRule="atLeast"/>
        <w:ind w:left="20"/>
        <w:rPr>
          <w:sz w:val="28"/>
          <w:szCs w:val="28"/>
        </w:rPr>
      </w:pPr>
      <w:r>
        <w:rPr>
          <w:sz w:val="28"/>
          <w:szCs w:val="28"/>
        </w:rPr>
        <w:t>4.3. Цели и объект контроля - правильность оформления личных дел воспитанников.</w:t>
      </w:r>
    </w:p>
    <w:p w:rsidR="003E7369" w:rsidRPr="009F23B9" w:rsidRDefault="003E7369" w:rsidP="004B32A6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sectPr w:rsidR="003E7369" w:rsidRPr="009F23B9" w:rsidSect="00EA0F50">
      <w:pgSz w:w="11906" w:h="16838" w:code="9"/>
      <w:pgMar w:top="1134" w:right="851" w:bottom="1134" w:left="1701" w:header="709" w:footer="709" w:gutter="0"/>
      <w:cols w:space="708"/>
      <w:docGrid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D10B1"/>
    <w:multiLevelType w:val="multilevel"/>
    <w:tmpl w:val="ADC27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8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78E8"/>
    <w:rsid w:val="001C3786"/>
    <w:rsid w:val="001E3CFC"/>
    <w:rsid w:val="003E7369"/>
    <w:rsid w:val="003F77B5"/>
    <w:rsid w:val="00454ED1"/>
    <w:rsid w:val="004B32A6"/>
    <w:rsid w:val="005B3BC8"/>
    <w:rsid w:val="006B1837"/>
    <w:rsid w:val="007474CE"/>
    <w:rsid w:val="007721E3"/>
    <w:rsid w:val="007A1665"/>
    <w:rsid w:val="007B0D6A"/>
    <w:rsid w:val="009F23B9"/>
    <w:rsid w:val="00AD4DE6"/>
    <w:rsid w:val="00B478E8"/>
    <w:rsid w:val="00B52B13"/>
    <w:rsid w:val="00B631F4"/>
    <w:rsid w:val="00B709FE"/>
    <w:rsid w:val="00CB2B06"/>
    <w:rsid w:val="00E17A40"/>
    <w:rsid w:val="00EA0F50"/>
    <w:rsid w:val="00F1065F"/>
    <w:rsid w:val="00F26D4B"/>
    <w:rsid w:val="00F5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09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9FE"/>
    <w:rPr>
      <w:rFonts w:ascii="Segoe UI" w:hAnsi="Segoe UI" w:cs="Segoe UI"/>
      <w:sz w:val="18"/>
      <w:szCs w:val="18"/>
    </w:rPr>
  </w:style>
  <w:style w:type="character" w:customStyle="1" w:styleId="10pt0pt">
    <w:name w:val="Основной текст + 10 pt;Курсив;Интервал 0 pt"/>
    <w:basedOn w:val="a0"/>
    <w:rsid w:val="003E736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sz w:val="20"/>
      <w:szCs w:val="20"/>
      <w:u w:val="none"/>
    </w:rPr>
  </w:style>
  <w:style w:type="character" w:customStyle="1" w:styleId="10pt0pt0">
    <w:name w:val="Основной текст + 10 pt;Интервал 0 pt"/>
    <w:basedOn w:val="a0"/>
    <w:rsid w:val="003E73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paragraph" w:customStyle="1" w:styleId="1">
    <w:name w:val="Основной текст1"/>
    <w:basedOn w:val="a"/>
    <w:rsid w:val="003E7369"/>
    <w:pPr>
      <w:shd w:val="clear" w:color="auto" w:fill="FFFFFF"/>
      <w:suppressAutoHyphens/>
      <w:spacing w:after="200" w:line="250" w:lineRule="exact"/>
      <w:jc w:val="both"/>
    </w:pPr>
    <w:rPr>
      <w:rFonts w:ascii="Times New Roman" w:eastAsia="Times New Roman" w:hAnsi="Times New Roman" w:cs="Times New Roman"/>
      <w:color w:val="000000"/>
      <w:spacing w:val="2"/>
      <w:sz w:val="17"/>
      <w:szCs w:val="17"/>
      <w:lang w:eastAsia="ru-RU"/>
    </w:rPr>
  </w:style>
  <w:style w:type="paragraph" w:customStyle="1" w:styleId="3">
    <w:name w:val="Заголовок №3"/>
    <w:basedOn w:val="a"/>
    <w:rsid w:val="003E7369"/>
    <w:pPr>
      <w:shd w:val="clear" w:color="auto" w:fill="FFFFFF"/>
      <w:suppressAutoHyphens/>
      <w:spacing w:before="240" w:after="0" w:line="250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0"/>
      <w:szCs w:val="20"/>
      <w:lang w:eastAsia="ru-RU"/>
    </w:rPr>
  </w:style>
  <w:style w:type="paragraph" w:customStyle="1" w:styleId="4">
    <w:name w:val="Основной текст (4)"/>
    <w:basedOn w:val="a"/>
    <w:rsid w:val="003E7369"/>
    <w:pPr>
      <w:shd w:val="clear" w:color="auto" w:fill="FFFFFF"/>
      <w:suppressAutoHyphens/>
      <w:spacing w:after="200" w:line="250" w:lineRule="exact"/>
      <w:jc w:val="both"/>
    </w:pPr>
    <w:rPr>
      <w:rFonts w:ascii="Times New Roman" w:eastAsia="Times New Roman" w:hAnsi="Times New Roman" w:cs="Times New Roman"/>
      <w:i/>
      <w:iCs/>
      <w:color w:val="000000"/>
      <w:spacing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2020-01-24T12:55:00Z</cp:lastPrinted>
  <dcterms:created xsi:type="dcterms:W3CDTF">2018-02-21T07:43:00Z</dcterms:created>
  <dcterms:modified xsi:type="dcterms:W3CDTF">2020-06-04T12:03:00Z</dcterms:modified>
</cp:coreProperties>
</file>