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5" w:rsidRDefault="004F4375" w:rsidP="004F4375">
      <w:pPr>
        <w:spacing w:before="100" w:beforeAutospacing="1" w:after="100" w:afterAutospacing="1" w:line="264" w:lineRule="atLeast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   Аннотация к рабочим программам </w:t>
      </w:r>
      <w:r w:rsidR="00C0313D">
        <w:rPr>
          <w:rFonts w:eastAsia="Times New Roman"/>
          <w:b/>
          <w:bCs/>
          <w:kern w:val="36"/>
          <w:sz w:val="28"/>
          <w:szCs w:val="28"/>
          <w:u w:val="single"/>
        </w:rPr>
        <w:t>изобразительное искусство</w:t>
      </w:r>
      <w:r w:rsidR="00041191">
        <w:rPr>
          <w:rFonts w:eastAsia="Times New Roman"/>
          <w:b/>
          <w:bCs/>
          <w:kern w:val="36"/>
          <w:sz w:val="28"/>
          <w:szCs w:val="28"/>
        </w:rPr>
        <w:t xml:space="preserve"> (</w:t>
      </w:r>
      <w:r w:rsidR="00C0313D">
        <w:rPr>
          <w:rFonts w:eastAsia="Times New Roman"/>
          <w:b/>
          <w:bCs/>
          <w:kern w:val="36"/>
          <w:sz w:val="28"/>
          <w:szCs w:val="28"/>
        </w:rPr>
        <w:t>5 -</w:t>
      </w:r>
      <w:r w:rsidR="006F32F5">
        <w:rPr>
          <w:rFonts w:eastAsia="Times New Roman"/>
          <w:b/>
          <w:bCs/>
          <w:kern w:val="36"/>
          <w:sz w:val="28"/>
          <w:szCs w:val="28"/>
        </w:rPr>
        <w:t>7 класс</w:t>
      </w:r>
      <w:r>
        <w:rPr>
          <w:rFonts w:eastAsia="Times New Roman"/>
          <w:b/>
          <w:bCs/>
          <w:kern w:val="36"/>
          <w:sz w:val="28"/>
          <w:szCs w:val="28"/>
        </w:rPr>
        <w:t>)</w:t>
      </w:r>
    </w:p>
    <w:p w:rsidR="0072196F" w:rsidRPr="0072196F" w:rsidRDefault="004F4375" w:rsidP="0072196F">
      <w:pPr>
        <w:rPr>
          <w:sz w:val="28"/>
          <w:szCs w:val="28"/>
        </w:rPr>
      </w:pPr>
      <w:r w:rsidRPr="0072196F">
        <w:rPr>
          <w:sz w:val="28"/>
          <w:szCs w:val="28"/>
          <w:bdr w:val="none" w:sz="0" w:space="0" w:color="auto" w:frame="1"/>
        </w:rPr>
        <w:t xml:space="preserve">      </w:t>
      </w:r>
      <w:r w:rsidR="002F7D51" w:rsidRPr="0072196F">
        <w:rPr>
          <w:sz w:val="28"/>
          <w:szCs w:val="28"/>
          <w:bdr w:val="none" w:sz="0" w:space="0" w:color="auto" w:frame="1"/>
        </w:rPr>
        <w:t xml:space="preserve">   </w:t>
      </w:r>
      <w:proofErr w:type="gramStart"/>
      <w:r w:rsidRPr="0072196F">
        <w:rPr>
          <w:sz w:val="28"/>
          <w:szCs w:val="28"/>
          <w:bdr w:val="none" w:sz="0" w:space="0" w:color="auto" w:frame="1"/>
        </w:rPr>
        <w:t>Программы по учебному предмету «</w:t>
      </w:r>
      <w:r w:rsidR="00C0313D" w:rsidRPr="0072196F">
        <w:rPr>
          <w:b/>
          <w:sz w:val="28"/>
          <w:szCs w:val="28"/>
          <w:bdr w:val="none" w:sz="0" w:space="0" w:color="auto" w:frame="1"/>
        </w:rPr>
        <w:t>Изобразительное искусство</w:t>
      </w:r>
      <w:r w:rsidR="006F32F5" w:rsidRPr="0072196F">
        <w:rPr>
          <w:b/>
          <w:sz w:val="28"/>
          <w:szCs w:val="28"/>
          <w:bdr w:val="none" w:sz="0" w:space="0" w:color="auto" w:frame="1"/>
        </w:rPr>
        <w:t xml:space="preserve">» для </w:t>
      </w:r>
      <w:r w:rsidR="00C0313D" w:rsidRPr="0072196F">
        <w:rPr>
          <w:b/>
          <w:sz w:val="28"/>
          <w:szCs w:val="28"/>
          <w:bdr w:val="none" w:sz="0" w:space="0" w:color="auto" w:frame="1"/>
        </w:rPr>
        <w:t>5-</w:t>
      </w:r>
      <w:r w:rsidR="006F32F5" w:rsidRPr="0072196F">
        <w:rPr>
          <w:b/>
          <w:sz w:val="28"/>
          <w:szCs w:val="28"/>
          <w:bdr w:val="none" w:sz="0" w:space="0" w:color="auto" w:frame="1"/>
        </w:rPr>
        <w:t>7 класса</w:t>
      </w:r>
      <w:r w:rsidRPr="0072196F">
        <w:rPr>
          <w:sz w:val="28"/>
          <w:szCs w:val="28"/>
          <w:bdr w:val="none" w:sz="0" w:space="0" w:color="auto" w:frame="1"/>
        </w:rPr>
        <w:t xml:space="preserve"> разработаны на основе федерального государственного образовательного стандарта основного общего образования (</w:t>
      </w:r>
      <w:r w:rsidRPr="0072196F">
        <w:rPr>
          <w:bCs/>
          <w:kern w:val="36"/>
          <w:sz w:val="28"/>
          <w:szCs w:val="28"/>
        </w:rPr>
        <w:t>приказ Министерства образования и науки Российской Федерации от 17.12.2010 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72196F">
        <w:rPr>
          <w:sz w:val="28"/>
          <w:szCs w:val="28"/>
          <w:bdr w:val="none" w:sz="0" w:space="0" w:color="auto" w:frame="1"/>
        </w:rPr>
        <w:t xml:space="preserve">, авторской программы  </w:t>
      </w:r>
      <w:r w:rsidR="0072196F" w:rsidRPr="0072196F">
        <w:rPr>
          <w:sz w:val="28"/>
          <w:szCs w:val="28"/>
          <w:bdr w:val="none" w:sz="0" w:space="0" w:color="auto" w:frame="1"/>
        </w:rPr>
        <w:t xml:space="preserve">по изобразительному искусству </w:t>
      </w:r>
      <w:r w:rsidR="0072196F">
        <w:rPr>
          <w:sz w:val="28"/>
          <w:szCs w:val="28"/>
        </w:rPr>
        <w:t>а</w:t>
      </w:r>
      <w:r w:rsidR="0072196F" w:rsidRPr="0072196F">
        <w:rPr>
          <w:sz w:val="28"/>
          <w:szCs w:val="28"/>
        </w:rPr>
        <w:t>вторской программы (Изобразительное искусство.</w:t>
      </w:r>
      <w:proofErr w:type="gramEnd"/>
      <w:r w:rsidR="0072196F" w:rsidRPr="0072196F">
        <w:rPr>
          <w:sz w:val="28"/>
          <w:szCs w:val="28"/>
        </w:rPr>
        <w:t xml:space="preserve"> Рабочие программы. Предметная линия учебников под редакцией Б.М. </w:t>
      </w:r>
      <w:proofErr w:type="spellStart"/>
      <w:r w:rsidR="0072196F" w:rsidRPr="0072196F">
        <w:rPr>
          <w:sz w:val="28"/>
          <w:szCs w:val="28"/>
        </w:rPr>
        <w:t>Неменского</w:t>
      </w:r>
      <w:proofErr w:type="spellEnd"/>
      <w:r w:rsidR="0072196F" w:rsidRPr="0072196F">
        <w:rPr>
          <w:sz w:val="28"/>
          <w:szCs w:val="28"/>
        </w:rPr>
        <w:t xml:space="preserve">. 5 - 8 классы: учебное пособие для учителей </w:t>
      </w:r>
      <w:proofErr w:type="spellStart"/>
      <w:r w:rsidR="0072196F" w:rsidRPr="0072196F">
        <w:rPr>
          <w:sz w:val="28"/>
          <w:szCs w:val="28"/>
        </w:rPr>
        <w:t>общеобразоват</w:t>
      </w:r>
      <w:proofErr w:type="spellEnd"/>
      <w:r w:rsidR="0072196F" w:rsidRPr="0072196F">
        <w:rPr>
          <w:sz w:val="28"/>
          <w:szCs w:val="28"/>
        </w:rPr>
        <w:t xml:space="preserve">. организаций / Б.М. </w:t>
      </w:r>
      <w:proofErr w:type="spellStart"/>
      <w:r w:rsidR="0072196F" w:rsidRPr="0072196F">
        <w:rPr>
          <w:sz w:val="28"/>
          <w:szCs w:val="28"/>
        </w:rPr>
        <w:t>Неменский</w:t>
      </w:r>
      <w:proofErr w:type="spellEnd"/>
      <w:r w:rsidR="0072196F" w:rsidRPr="0072196F">
        <w:rPr>
          <w:sz w:val="28"/>
          <w:szCs w:val="28"/>
        </w:rPr>
        <w:t xml:space="preserve">, Л.А. </w:t>
      </w:r>
      <w:proofErr w:type="spellStart"/>
      <w:r w:rsidR="0072196F" w:rsidRPr="0072196F">
        <w:rPr>
          <w:sz w:val="28"/>
          <w:szCs w:val="28"/>
        </w:rPr>
        <w:t>Неменская</w:t>
      </w:r>
      <w:proofErr w:type="spellEnd"/>
      <w:r w:rsidR="0072196F" w:rsidRPr="0072196F">
        <w:rPr>
          <w:sz w:val="28"/>
          <w:szCs w:val="28"/>
        </w:rPr>
        <w:t xml:space="preserve">, Н.А. Горяева, А.С. Питерских. - </w:t>
      </w:r>
      <w:proofErr w:type="gramStart"/>
      <w:r w:rsidR="0072196F" w:rsidRPr="0072196F">
        <w:rPr>
          <w:sz w:val="28"/>
          <w:szCs w:val="28"/>
        </w:rPr>
        <w:t>М.: Просвещение, 2015).</w:t>
      </w:r>
      <w:proofErr w:type="gramEnd"/>
    </w:p>
    <w:p w:rsidR="004F4375" w:rsidRPr="006836BC" w:rsidRDefault="004F4375" w:rsidP="006836BC">
      <w:pPr>
        <w:shd w:val="clear" w:color="auto" w:fill="FFFFFF"/>
        <w:ind w:right="11" w:firstLine="567"/>
        <w:rPr>
          <w:b/>
          <w:bCs/>
          <w:color w:val="000000"/>
          <w:kern w:val="36"/>
          <w:sz w:val="28"/>
          <w:szCs w:val="28"/>
        </w:rPr>
      </w:pPr>
    </w:p>
    <w:p w:rsidR="003E22B5" w:rsidRPr="00302152" w:rsidRDefault="004F4375" w:rsidP="003021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22B5" w:rsidRPr="00302152">
        <w:rPr>
          <w:sz w:val="28"/>
          <w:szCs w:val="28"/>
        </w:rPr>
        <w:t xml:space="preserve">Основная </w:t>
      </w:r>
      <w:r w:rsidR="003E22B5" w:rsidRPr="00302152">
        <w:rPr>
          <w:rStyle w:val="23"/>
          <w:rFonts w:eastAsia="Calibri"/>
          <w:sz w:val="28"/>
          <w:szCs w:val="28"/>
        </w:rPr>
        <w:t xml:space="preserve">цель </w:t>
      </w:r>
      <w:r w:rsidR="003E22B5" w:rsidRPr="00302152">
        <w:rPr>
          <w:sz w:val="28"/>
          <w:szCs w:val="28"/>
        </w:rPr>
        <w:t>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E22B5" w:rsidRPr="00193F0D" w:rsidRDefault="003E22B5" w:rsidP="003E22B5">
      <w:pPr>
        <w:jc w:val="both"/>
        <w:rPr>
          <w:sz w:val="28"/>
          <w:szCs w:val="28"/>
        </w:rPr>
      </w:pPr>
    </w:p>
    <w:p w:rsidR="004F4375" w:rsidRDefault="004F4375" w:rsidP="004F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«</w:t>
      </w:r>
      <w:r w:rsidR="00302152">
        <w:rPr>
          <w:b/>
          <w:sz w:val="28"/>
          <w:szCs w:val="28"/>
        </w:rPr>
        <w:t>Изобразительное искусство</w:t>
      </w:r>
      <w:r>
        <w:rPr>
          <w:b/>
          <w:sz w:val="28"/>
          <w:szCs w:val="28"/>
        </w:rPr>
        <w:t xml:space="preserve">» </w:t>
      </w:r>
    </w:p>
    <w:p w:rsidR="004F4375" w:rsidRDefault="004F4375" w:rsidP="004F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учебном плане</w:t>
      </w:r>
    </w:p>
    <w:p w:rsidR="004F4375" w:rsidRDefault="004F4375" w:rsidP="004F4375">
      <w:pPr>
        <w:jc w:val="both"/>
        <w:rPr>
          <w:rFonts w:eastAsia="Times New Roman"/>
          <w:color w:val="01314B"/>
          <w:sz w:val="28"/>
          <w:szCs w:val="28"/>
        </w:rPr>
      </w:pPr>
    </w:p>
    <w:p w:rsidR="002F7D51" w:rsidRDefault="00DA3B86" w:rsidP="0000050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A3B86">
        <w:rPr>
          <w:rFonts w:eastAsia="Times New Roman"/>
          <w:sz w:val="28"/>
          <w:szCs w:val="28"/>
        </w:rPr>
        <w:t xml:space="preserve">Согласно учебному плану </w:t>
      </w:r>
      <w:r w:rsidR="0099711E">
        <w:rPr>
          <w:sz w:val="28"/>
          <w:szCs w:val="28"/>
        </w:rPr>
        <w:t>МБОУ</w:t>
      </w:r>
      <w:r w:rsidR="0099711E">
        <w:rPr>
          <w:rFonts w:eastAsia="Times New Roman"/>
          <w:sz w:val="28"/>
          <w:szCs w:val="28"/>
        </w:rPr>
        <w:t xml:space="preserve"> «Гуринская средняя общеобразовательная школа</w:t>
      </w:r>
      <w:r w:rsidR="0099711E">
        <w:rPr>
          <w:sz w:val="28"/>
          <w:szCs w:val="28"/>
        </w:rPr>
        <w:t>» на 2020-2021</w:t>
      </w:r>
      <w:r w:rsidRPr="00DA3B86">
        <w:rPr>
          <w:rFonts w:eastAsia="Times New Roman"/>
          <w:sz w:val="28"/>
          <w:szCs w:val="28"/>
        </w:rPr>
        <w:t xml:space="preserve"> учебный год на изучение </w:t>
      </w:r>
      <w:r w:rsidR="009944DB">
        <w:rPr>
          <w:rFonts w:eastAsia="Times New Roman"/>
          <w:sz w:val="28"/>
          <w:szCs w:val="28"/>
        </w:rPr>
        <w:t>изобразительного искусства</w:t>
      </w:r>
      <w:r w:rsidRPr="00DA3B86">
        <w:rPr>
          <w:rFonts w:eastAsia="Times New Roman"/>
          <w:sz w:val="28"/>
          <w:szCs w:val="28"/>
        </w:rPr>
        <w:t xml:space="preserve"> </w:t>
      </w:r>
      <w:r w:rsidR="009944DB" w:rsidRPr="00E46F10">
        <w:rPr>
          <w:rFonts w:eastAsia="Times New Roman"/>
          <w:sz w:val="28"/>
          <w:szCs w:val="28"/>
        </w:rPr>
        <w:t>в</w:t>
      </w:r>
      <w:r w:rsidR="009944DB" w:rsidRPr="00E46F10">
        <w:rPr>
          <w:sz w:val="28"/>
          <w:szCs w:val="28"/>
        </w:rPr>
        <w:t xml:space="preserve"> 5</w:t>
      </w:r>
      <w:r w:rsidR="009944DB" w:rsidRPr="00E46F10">
        <w:rPr>
          <w:rFonts w:eastAsia="Times New Roman"/>
          <w:sz w:val="28"/>
          <w:szCs w:val="28"/>
        </w:rPr>
        <w:t xml:space="preserve"> классе  отводится 34 часа (1 ч в неделю).  Авторская программа </w:t>
      </w:r>
      <w:r w:rsidR="009944DB" w:rsidRPr="00E46F10">
        <w:rPr>
          <w:sz w:val="28"/>
          <w:szCs w:val="28"/>
        </w:rPr>
        <w:t xml:space="preserve">Б.М. </w:t>
      </w:r>
      <w:proofErr w:type="spellStart"/>
      <w:r w:rsidR="009944DB" w:rsidRPr="00E46F10">
        <w:rPr>
          <w:sz w:val="28"/>
          <w:szCs w:val="28"/>
        </w:rPr>
        <w:t>Неменского</w:t>
      </w:r>
      <w:proofErr w:type="spellEnd"/>
      <w:r w:rsidR="009944DB" w:rsidRPr="00E46F10">
        <w:rPr>
          <w:rFonts w:eastAsia="Times New Roman"/>
          <w:sz w:val="28"/>
          <w:szCs w:val="28"/>
        </w:rPr>
        <w:t xml:space="preserve"> отводит на изучение - 35 часов, в</w:t>
      </w:r>
      <w:r w:rsidR="009944DB" w:rsidRPr="00E46F10">
        <w:rPr>
          <w:sz w:val="28"/>
          <w:szCs w:val="28"/>
        </w:rPr>
        <w:t xml:space="preserve"> 6</w:t>
      </w:r>
      <w:r w:rsidR="009944DB" w:rsidRPr="00E46F10">
        <w:rPr>
          <w:rFonts w:eastAsia="Times New Roman"/>
          <w:sz w:val="28"/>
          <w:szCs w:val="28"/>
        </w:rPr>
        <w:t xml:space="preserve"> классе  отводится 34 часа (1 ч в неделю).  Авторская программа </w:t>
      </w:r>
      <w:r w:rsidR="009944DB" w:rsidRPr="00E46F10">
        <w:rPr>
          <w:sz w:val="28"/>
          <w:szCs w:val="28"/>
        </w:rPr>
        <w:t xml:space="preserve">Б.М. </w:t>
      </w:r>
      <w:proofErr w:type="spellStart"/>
      <w:r w:rsidR="009944DB" w:rsidRPr="00E46F10">
        <w:rPr>
          <w:sz w:val="28"/>
          <w:szCs w:val="28"/>
        </w:rPr>
        <w:t>Неменского</w:t>
      </w:r>
      <w:proofErr w:type="spellEnd"/>
      <w:r w:rsidR="009944DB" w:rsidRPr="00E46F10">
        <w:rPr>
          <w:rFonts w:eastAsia="Times New Roman"/>
          <w:sz w:val="28"/>
          <w:szCs w:val="28"/>
        </w:rPr>
        <w:t xml:space="preserve"> отводит на изучение - 35 часов, в</w:t>
      </w:r>
      <w:r w:rsidR="009944DB" w:rsidRPr="00E46F10">
        <w:rPr>
          <w:sz w:val="28"/>
          <w:szCs w:val="28"/>
        </w:rPr>
        <w:t xml:space="preserve"> 7</w:t>
      </w:r>
      <w:r w:rsidR="009944DB" w:rsidRPr="00E46F10">
        <w:rPr>
          <w:rFonts w:eastAsia="Times New Roman"/>
          <w:sz w:val="28"/>
          <w:szCs w:val="28"/>
        </w:rPr>
        <w:t xml:space="preserve"> классе  отводится 34 часа (1 ч в неделю).  Авторская программа </w:t>
      </w:r>
      <w:r w:rsidR="009944DB" w:rsidRPr="00E46F10">
        <w:rPr>
          <w:sz w:val="28"/>
          <w:szCs w:val="28"/>
        </w:rPr>
        <w:t xml:space="preserve">Б.М. </w:t>
      </w:r>
      <w:proofErr w:type="spellStart"/>
      <w:r w:rsidR="009944DB" w:rsidRPr="00E46F10">
        <w:rPr>
          <w:sz w:val="28"/>
          <w:szCs w:val="28"/>
        </w:rPr>
        <w:t>Неменского</w:t>
      </w:r>
      <w:proofErr w:type="spellEnd"/>
      <w:r w:rsidR="009944DB" w:rsidRPr="00E46F10">
        <w:rPr>
          <w:rFonts w:eastAsia="Times New Roman"/>
          <w:sz w:val="28"/>
          <w:szCs w:val="28"/>
        </w:rPr>
        <w:t xml:space="preserve"> отводит на изучение - 35 часов</w:t>
      </w:r>
      <w:r w:rsidR="00E46F10" w:rsidRPr="00E46F10">
        <w:rPr>
          <w:rFonts w:eastAsia="Times New Roman"/>
          <w:sz w:val="28"/>
          <w:szCs w:val="28"/>
        </w:rPr>
        <w:t>.</w:t>
      </w:r>
    </w:p>
    <w:p w:rsidR="002F7D51" w:rsidRDefault="002F7D51" w:rsidP="002F7D51">
      <w:pPr>
        <w:pStyle w:val="FR2"/>
        <w:tabs>
          <w:tab w:val="left" w:pos="720"/>
        </w:tabs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F4375" w:rsidRDefault="004F4375" w:rsidP="00287110">
      <w:pPr>
        <w:jc w:val="center"/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 xml:space="preserve">Содержание к усвоению в </w:t>
      </w:r>
      <w:r w:rsidR="002F7D51"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 xml:space="preserve"> класс</w:t>
      </w:r>
      <w:r w:rsidR="00A62E7C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е</w:t>
      </w:r>
    </w:p>
    <w:p w:rsidR="00FA648A" w:rsidRPr="00941077" w:rsidRDefault="00FA648A" w:rsidP="004F4375">
      <w:pPr>
        <w:jc w:val="both"/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</w:pPr>
    </w:p>
    <w:p w:rsidR="007C34B1" w:rsidRPr="007C34B1" w:rsidRDefault="00B239E0" w:rsidP="007C34B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C34B1">
        <w:rPr>
          <w:rFonts w:ascii="Times New Roman" w:hAnsi="Times New Roman"/>
          <w:sz w:val="28"/>
          <w:szCs w:val="28"/>
        </w:rPr>
        <w:t>«Древн</w:t>
      </w:r>
      <w:r w:rsidR="0099711E">
        <w:rPr>
          <w:rFonts w:ascii="Times New Roman" w:hAnsi="Times New Roman"/>
          <w:sz w:val="28"/>
          <w:szCs w:val="28"/>
        </w:rPr>
        <w:t>ие корни народного искусства» (9</w:t>
      </w:r>
      <w:r w:rsidRPr="007C34B1">
        <w:rPr>
          <w:rFonts w:ascii="Times New Roman" w:hAnsi="Times New Roman"/>
          <w:sz w:val="28"/>
          <w:szCs w:val="28"/>
        </w:rPr>
        <w:t xml:space="preserve"> ч</w:t>
      </w:r>
      <w:r w:rsidR="0099711E">
        <w:rPr>
          <w:rFonts w:ascii="Times New Roman" w:hAnsi="Times New Roman"/>
          <w:sz w:val="28"/>
          <w:szCs w:val="28"/>
        </w:rPr>
        <w:t>.</w:t>
      </w:r>
      <w:r w:rsidRPr="007C34B1">
        <w:rPr>
          <w:rFonts w:ascii="Times New Roman" w:hAnsi="Times New Roman"/>
          <w:sz w:val="28"/>
          <w:szCs w:val="28"/>
        </w:rPr>
        <w:t>)</w:t>
      </w:r>
    </w:p>
    <w:p w:rsidR="007C34B1" w:rsidRPr="007C34B1" w:rsidRDefault="00B239E0" w:rsidP="007C34B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C34B1">
        <w:rPr>
          <w:rFonts w:ascii="Times New Roman" w:hAnsi="Times New Roman"/>
          <w:sz w:val="28"/>
          <w:szCs w:val="28"/>
        </w:rPr>
        <w:t>«Связь</w:t>
      </w:r>
      <w:r w:rsidR="0099711E">
        <w:rPr>
          <w:rFonts w:ascii="Times New Roman" w:hAnsi="Times New Roman"/>
          <w:sz w:val="28"/>
          <w:szCs w:val="28"/>
        </w:rPr>
        <w:t xml:space="preserve"> времен в народном искусстве» (7</w:t>
      </w:r>
      <w:r w:rsidRPr="007C34B1">
        <w:rPr>
          <w:rFonts w:ascii="Times New Roman" w:hAnsi="Times New Roman"/>
          <w:sz w:val="28"/>
          <w:szCs w:val="28"/>
        </w:rPr>
        <w:t xml:space="preserve"> ч</w:t>
      </w:r>
      <w:r w:rsidR="0099711E">
        <w:rPr>
          <w:rFonts w:ascii="Times New Roman" w:hAnsi="Times New Roman"/>
          <w:sz w:val="28"/>
          <w:szCs w:val="28"/>
        </w:rPr>
        <w:t>.</w:t>
      </w:r>
      <w:r w:rsidRPr="007C34B1">
        <w:rPr>
          <w:rFonts w:ascii="Times New Roman" w:hAnsi="Times New Roman"/>
          <w:sz w:val="28"/>
          <w:szCs w:val="28"/>
        </w:rPr>
        <w:t>)</w:t>
      </w:r>
    </w:p>
    <w:p w:rsidR="007C34B1" w:rsidRPr="007C34B1" w:rsidRDefault="00B239E0" w:rsidP="007C34B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C34B1">
        <w:rPr>
          <w:rFonts w:ascii="Times New Roman" w:hAnsi="Times New Roman"/>
          <w:sz w:val="28"/>
          <w:szCs w:val="28"/>
        </w:rPr>
        <w:t>Декор</w:t>
      </w:r>
      <w:r w:rsidR="0099711E">
        <w:rPr>
          <w:rFonts w:ascii="Times New Roman" w:hAnsi="Times New Roman"/>
          <w:sz w:val="28"/>
          <w:szCs w:val="28"/>
        </w:rPr>
        <w:t xml:space="preserve"> - человек, общество, время. (10 </w:t>
      </w:r>
      <w:r w:rsidRPr="007C34B1">
        <w:rPr>
          <w:rFonts w:ascii="Times New Roman" w:hAnsi="Times New Roman"/>
          <w:sz w:val="28"/>
          <w:szCs w:val="28"/>
        </w:rPr>
        <w:t>ч</w:t>
      </w:r>
      <w:r w:rsidR="0099711E">
        <w:rPr>
          <w:rFonts w:ascii="Times New Roman" w:hAnsi="Times New Roman"/>
          <w:sz w:val="28"/>
          <w:szCs w:val="28"/>
        </w:rPr>
        <w:t>.</w:t>
      </w:r>
      <w:r w:rsidRPr="007C34B1">
        <w:rPr>
          <w:rFonts w:ascii="Times New Roman" w:hAnsi="Times New Roman"/>
          <w:sz w:val="28"/>
          <w:szCs w:val="28"/>
        </w:rPr>
        <w:t>)</w:t>
      </w:r>
    </w:p>
    <w:p w:rsidR="00B239E0" w:rsidRDefault="00B239E0" w:rsidP="007C34B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C34B1">
        <w:rPr>
          <w:rFonts w:ascii="Times New Roman" w:hAnsi="Times New Roman"/>
          <w:sz w:val="28"/>
          <w:szCs w:val="28"/>
        </w:rPr>
        <w:t xml:space="preserve">Декоративное </w:t>
      </w:r>
      <w:r w:rsidR="0099711E">
        <w:rPr>
          <w:rFonts w:ascii="Times New Roman" w:hAnsi="Times New Roman"/>
          <w:sz w:val="28"/>
          <w:szCs w:val="28"/>
        </w:rPr>
        <w:t>искусство в современном мире. (8</w:t>
      </w:r>
      <w:r w:rsidRPr="007C34B1">
        <w:rPr>
          <w:rFonts w:ascii="Times New Roman" w:hAnsi="Times New Roman"/>
          <w:sz w:val="28"/>
          <w:szCs w:val="28"/>
        </w:rPr>
        <w:t xml:space="preserve"> ч</w:t>
      </w:r>
      <w:r w:rsidR="0099711E">
        <w:rPr>
          <w:rFonts w:ascii="Times New Roman" w:hAnsi="Times New Roman"/>
          <w:sz w:val="28"/>
          <w:szCs w:val="28"/>
        </w:rPr>
        <w:t>.</w:t>
      </w:r>
      <w:r w:rsidRPr="007C34B1">
        <w:rPr>
          <w:rFonts w:ascii="Times New Roman" w:hAnsi="Times New Roman"/>
          <w:sz w:val="28"/>
          <w:szCs w:val="28"/>
        </w:rPr>
        <w:t>)</w:t>
      </w:r>
    </w:p>
    <w:p w:rsidR="007C34B1" w:rsidRDefault="007C34B1" w:rsidP="007C34B1">
      <w:pPr>
        <w:rPr>
          <w:sz w:val="28"/>
          <w:szCs w:val="28"/>
        </w:rPr>
      </w:pPr>
    </w:p>
    <w:p w:rsidR="007C34B1" w:rsidRDefault="007C34B1" w:rsidP="007C34B1">
      <w:pPr>
        <w:jc w:val="center"/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 xml:space="preserve">Содержание к усвоению в </w:t>
      </w:r>
      <w:r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val="en-US"/>
        </w:rPr>
        <w:t>VI</w:t>
      </w:r>
      <w:r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 xml:space="preserve"> классе</w:t>
      </w:r>
    </w:p>
    <w:p w:rsidR="007C34B1" w:rsidRPr="0099711E" w:rsidRDefault="007C34B1" w:rsidP="007C34B1">
      <w:pPr>
        <w:rPr>
          <w:sz w:val="28"/>
          <w:szCs w:val="28"/>
        </w:rPr>
      </w:pPr>
    </w:p>
    <w:p w:rsidR="00E859E8" w:rsidRPr="00E859E8" w:rsidRDefault="00930D19" w:rsidP="007C34B1">
      <w:pPr>
        <w:pStyle w:val="a4"/>
        <w:numPr>
          <w:ilvl w:val="0"/>
          <w:numId w:val="31"/>
        </w:numPr>
        <w:rPr>
          <w:rFonts w:eastAsia="Arial Unicode MS"/>
          <w:sz w:val="28"/>
          <w:szCs w:val="28"/>
        </w:rPr>
      </w:pPr>
      <w:r w:rsidRPr="00E859E8">
        <w:rPr>
          <w:sz w:val="28"/>
          <w:szCs w:val="28"/>
        </w:rPr>
        <w:t xml:space="preserve">Виды изобразительного искусства и основы образного языка. </w:t>
      </w:r>
      <w:proofErr w:type="gramStart"/>
      <w:r w:rsidRPr="00E859E8">
        <w:rPr>
          <w:sz w:val="28"/>
          <w:szCs w:val="28"/>
        </w:rPr>
        <w:t xml:space="preserve">( </w:t>
      </w:r>
      <w:proofErr w:type="gramEnd"/>
      <w:r w:rsidRPr="00E859E8">
        <w:rPr>
          <w:sz w:val="28"/>
          <w:szCs w:val="28"/>
        </w:rPr>
        <w:t>8 ч.)</w:t>
      </w:r>
    </w:p>
    <w:p w:rsidR="00E859E8" w:rsidRPr="00E859E8" w:rsidRDefault="00E859E8" w:rsidP="007C34B1">
      <w:pPr>
        <w:pStyle w:val="a4"/>
        <w:numPr>
          <w:ilvl w:val="0"/>
          <w:numId w:val="31"/>
        </w:numPr>
        <w:rPr>
          <w:sz w:val="28"/>
          <w:szCs w:val="28"/>
        </w:rPr>
      </w:pPr>
      <w:r w:rsidRPr="00E859E8">
        <w:rPr>
          <w:rFonts w:eastAsia="Arial Unicode MS"/>
          <w:sz w:val="28"/>
          <w:szCs w:val="28"/>
        </w:rPr>
        <w:t xml:space="preserve">Мир наших вещей. Натюрморт. </w:t>
      </w:r>
      <w:proofErr w:type="gramStart"/>
      <w:r w:rsidRPr="00E859E8">
        <w:rPr>
          <w:rFonts w:eastAsia="Arial Unicode MS"/>
          <w:sz w:val="28"/>
          <w:szCs w:val="28"/>
        </w:rPr>
        <w:t xml:space="preserve">( </w:t>
      </w:r>
      <w:proofErr w:type="gramEnd"/>
      <w:r w:rsidRPr="00E859E8">
        <w:rPr>
          <w:rFonts w:eastAsia="Arial Unicode MS"/>
          <w:sz w:val="28"/>
          <w:szCs w:val="28"/>
        </w:rPr>
        <w:t>8 ч.)</w:t>
      </w:r>
    </w:p>
    <w:p w:rsidR="00E859E8" w:rsidRDefault="00E859E8" w:rsidP="00E859E8">
      <w:pPr>
        <w:pStyle w:val="a4"/>
        <w:numPr>
          <w:ilvl w:val="0"/>
          <w:numId w:val="31"/>
        </w:numPr>
        <w:rPr>
          <w:sz w:val="28"/>
          <w:szCs w:val="28"/>
        </w:rPr>
      </w:pPr>
      <w:r w:rsidRPr="00E859E8">
        <w:rPr>
          <w:sz w:val="28"/>
          <w:szCs w:val="28"/>
        </w:rPr>
        <w:lastRenderedPageBreak/>
        <w:t>Вгля</w:t>
      </w:r>
      <w:r w:rsidR="0099711E">
        <w:rPr>
          <w:sz w:val="28"/>
          <w:szCs w:val="28"/>
        </w:rPr>
        <w:t>дываясь в человека. Портрет. (10</w:t>
      </w:r>
      <w:r w:rsidRPr="00E859E8">
        <w:rPr>
          <w:sz w:val="28"/>
          <w:szCs w:val="28"/>
        </w:rPr>
        <w:t xml:space="preserve"> ч.)</w:t>
      </w:r>
    </w:p>
    <w:p w:rsidR="00E859E8" w:rsidRDefault="00E859E8" w:rsidP="00E859E8">
      <w:pPr>
        <w:pStyle w:val="a4"/>
        <w:numPr>
          <w:ilvl w:val="0"/>
          <w:numId w:val="31"/>
        </w:numPr>
        <w:rPr>
          <w:sz w:val="28"/>
          <w:szCs w:val="28"/>
        </w:rPr>
      </w:pPr>
      <w:r w:rsidRPr="0067362D">
        <w:rPr>
          <w:sz w:val="28"/>
          <w:szCs w:val="28"/>
        </w:rPr>
        <w:t>Человек и пространство в изобразительном искусстве.</w:t>
      </w:r>
      <w:r w:rsidR="0067362D">
        <w:rPr>
          <w:sz w:val="28"/>
          <w:szCs w:val="28"/>
        </w:rPr>
        <w:t xml:space="preserve"> </w:t>
      </w:r>
      <w:proofErr w:type="gramStart"/>
      <w:r w:rsidR="0099711E">
        <w:rPr>
          <w:sz w:val="28"/>
          <w:szCs w:val="28"/>
        </w:rPr>
        <w:t xml:space="preserve">( </w:t>
      </w:r>
      <w:proofErr w:type="gramEnd"/>
      <w:r w:rsidR="0099711E">
        <w:rPr>
          <w:sz w:val="28"/>
          <w:szCs w:val="28"/>
        </w:rPr>
        <w:t>8</w:t>
      </w:r>
      <w:r w:rsidRPr="0067362D">
        <w:rPr>
          <w:sz w:val="28"/>
          <w:szCs w:val="28"/>
        </w:rPr>
        <w:t xml:space="preserve"> ч.)</w:t>
      </w:r>
    </w:p>
    <w:p w:rsidR="0067362D" w:rsidRDefault="0067362D" w:rsidP="0067362D">
      <w:pPr>
        <w:pStyle w:val="a4"/>
        <w:rPr>
          <w:sz w:val="28"/>
          <w:szCs w:val="28"/>
        </w:rPr>
      </w:pPr>
    </w:p>
    <w:p w:rsidR="0067362D" w:rsidRPr="0099711E" w:rsidRDefault="0067362D" w:rsidP="0067362D">
      <w:pPr>
        <w:pStyle w:val="a4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Содержание к усвоению в </w:t>
      </w: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VII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классе</w:t>
      </w:r>
    </w:p>
    <w:p w:rsidR="0067362D" w:rsidRPr="0099711E" w:rsidRDefault="0067362D" w:rsidP="0067362D">
      <w:pPr>
        <w:pStyle w:val="a4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67362D" w:rsidRPr="00E817B3" w:rsidRDefault="00F572F5" w:rsidP="00F572F5">
      <w:pPr>
        <w:pStyle w:val="a4"/>
        <w:numPr>
          <w:ilvl w:val="0"/>
          <w:numId w:val="32"/>
        </w:numPr>
        <w:rPr>
          <w:rStyle w:val="211pt"/>
          <w:color w:val="auto"/>
          <w:sz w:val="28"/>
          <w:szCs w:val="28"/>
          <w:lang w:bidi="ar-SA"/>
        </w:rPr>
      </w:pPr>
      <w:r w:rsidRPr="00E817B3">
        <w:rPr>
          <w:rStyle w:val="211pt"/>
          <w:rFonts w:eastAsia="Arial Unicode MS"/>
          <w:sz w:val="28"/>
          <w:szCs w:val="28"/>
        </w:rPr>
        <w:t>Архитектура и дизайн - конструктивные искусства в ряду пространственных искусств. Мир, который создаёт человек. Художник — дизайн — архитектура. Искусство композиции —</w:t>
      </w:r>
      <w:r w:rsidR="0099711E">
        <w:rPr>
          <w:rStyle w:val="211pt"/>
          <w:rFonts w:eastAsia="Arial Unicode MS"/>
          <w:sz w:val="28"/>
          <w:szCs w:val="28"/>
        </w:rPr>
        <w:t xml:space="preserve"> основа дизайна и архитектуры (9 ч.</w:t>
      </w:r>
      <w:r w:rsidRPr="00E817B3">
        <w:rPr>
          <w:rStyle w:val="211pt"/>
          <w:rFonts w:eastAsia="Arial Unicode MS"/>
          <w:sz w:val="28"/>
          <w:szCs w:val="28"/>
        </w:rPr>
        <w:t>)</w:t>
      </w:r>
    </w:p>
    <w:p w:rsidR="00F572F5" w:rsidRPr="00E817B3" w:rsidRDefault="00F572F5" w:rsidP="00F572F5">
      <w:pPr>
        <w:pStyle w:val="a4"/>
        <w:numPr>
          <w:ilvl w:val="0"/>
          <w:numId w:val="32"/>
        </w:numPr>
        <w:rPr>
          <w:rStyle w:val="211pt"/>
          <w:color w:val="auto"/>
          <w:sz w:val="28"/>
          <w:szCs w:val="28"/>
          <w:lang w:bidi="ar-SA"/>
        </w:rPr>
      </w:pPr>
      <w:r w:rsidRPr="00E817B3">
        <w:rPr>
          <w:rStyle w:val="211pt"/>
          <w:rFonts w:eastAsia="Arial Unicode MS"/>
          <w:sz w:val="28"/>
          <w:szCs w:val="28"/>
        </w:rPr>
        <w:t>В мире вещей и зданий Художественный</w:t>
      </w:r>
      <w:r w:rsidR="0099711E">
        <w:rPr>
          <w:rStyle w:val="211pt"/>
          <w:rFonts w:eastAsia="Arial Unicode MS"/>
          <w:sz w:val="28"/>
          <w:szCs w:val="28"/>
        </w:rPr>
        <w:t xml:space="preserve"> язык конструктивных искусств (7</w:t>
      </w:r>
      <w:r w:rsidRPr="00E817B3">
        <w:rPr>
          <w:rStyle w:val="211pt"/>
          <w:rFonts w:eastAsia="Arial Unicode MS"/>
          <w:sz w:val="28"/>
          <w:szCs w:val="28"/>
        </w:rPr>
        <w:t xml:space="preserve"> ч</w:t>
      </w:r>
      <w:r w:rsidR="0099711E">
        <w:rPr>
          <w:rStyle w:val="211pt"/>
          <w:rFonts w:eastAsia="Arial Unicode MS"/>
          <w:sz w:val="28"/>
          <w:szCs w:val="28"/>
        </w:rPr>
        <w:t>.</w:t>
      </w:r>
      <w:r w:rsidRPr="00E817B3">
        <w:rPr>
          <w:rStyle w:val="211pt"/>
          <w:rFonts w:eastAsia="Arial Unicode MS"/>
          <w:sz w:val="28"/>
          <w:szCs w:val="28"/>
        </w:rPr>
        <w:t>)</w:t>
      </w:r>
    </w:p>
    <w:p w:rsidR="00F572F5" w:rsidRPr="00E817B3" w:rsidRDefault="00F572F5" w:rsidP="00F572F5">
      <w:pPr>
        <w:pStyle w:val="a4"/>
        <w:numPr>
          <w:ilvl w:val="0"/>
          <w:numId w:val="32"/>
        </w:numPr>
        <w:rPr>
          <w:sz w:val="28"/>
          <w:szCs w:val="28"/>
        </w:rPr>
      </w:pPr>
      <w:r w:rsidRPr="00E817B3">
        <w:rPr>
          <w:sz w:val="28"/>
          <w:szCs w:val="28"/>
        </w:rPr>
        <w:t xml:space="preserve">Город и человек Социальное значение дизайна и </w:t>
      </w:r>
      <w:r w:rsidR="0099711E">
        <w:rPr>
          <w:sz w:val="28"/>
          <w:szCs w:val="28"/>
        </w:rPr>
        <w:t>архитектуры в жизни человека (10</w:t>
      </w:r>
      <w:r w:rsidRPr="00E817B3">
        <w:rPr>
          <w:sz w:val="28"/>
          <w:szCs w:val="28"/>
        </w:rPr>
        <w:t xml:space="preserve"> ч</w:t>
      </w:r>
      <w:r w:rsidR="0099711E">
        <w:rPr>
          <w:sz w:val="28"/>
          <w:szCs w:val="28"/>
        </w:rPr>
        <w:t>.</w:t>
      </w:r>
      <w:r w:rsidRPr="00E817B3">
        <w:rPr>
          <w:sz w:val="28"/>
          <w:szCs w:val="28"/>
        </w:rPr>
        <w:t>)</w:t>
      </w:r>
    </w:p>
    <w:p w:rsidR="00E817B3" w:rsidRPr="00E817B3" w:rsidRDefault="00E817B3" w:rsidP="00E817B3">
      <w:pPr>
        <w:pStyle w:val="a4"/>
        <w:numPr>
          <w:ilvl w:val="0"/>
          <w:numId w:val="32"/>
        </w:numPr>
        <w:rPr>
          <w:sz w:val="28"/>
          <w:szCs w:val="28"/>
        </w:rPr>
      </w:pPr>
      <w:r w:rsidRPr="00E817B3">
        <w:rPr>
          <w:sz w:val="28"/>
          <w:szCs w:val="28"/>
        </w:rPr>
        <w:t xml:space="preserve">Человек в зеркале дизайна и архитектуры Образ человека и </w:t>
      </w:r>
      <w:r w:rsidR="0099711E">
        <w:rPr>
          <w:sz w:val="28"/>
          <w:szCs w:val="28"/>
        </w:rPr>
        <w:t>индивидуальное проектирование (8</w:t>
      </w:r>
      <w:r w:rsidRPr="00E817B3">
        <w:rPr>
          <w:sz w:val="28"/>
          <w:szCs w:val="28"/>
        </w:rPr>
        <w:t xml:space="preserve"> ч</w:t>
      </w:r>
      <w:r w:rsidR="0099711E">
        <w:rPr>
          <w:sz w:val="28"/>
          <w:szCs w:val="28"/>
        </w:rPr>
        <w:t>.</w:t>
      </w:r>
      <w:r w:rsidRPr="00E817B3">
        <w:rPr>
          <w:sz w:val="28"/>
          <w:szCs w:val="28"/>
        </w:rPr>
        <w:t>)</w:t>
      </w:r>
    </w:p>
    <w:p w:rsidR="00F572F5" w:rsidRPr="00F572F5" w:rsidRDefault="00F572F5" w:rsidP="00E817B3">
      <w:pPr>
        <w:pStyle w:val="a4"/>
        <w:ind w:left="720"/>
        <w:rPr>
          <w:sz w:val="28"/>
          <w:szCs w:val="28"/>
        </w:rPr>
      </w:pPr>
    </w:p>
    <w:p w:rsidR="00941077" w:rsidRDefault="00941077" w:rsidP="00941077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</w:pPr>
      <w:r w:rsidRPr="00941077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Требования к результатам изучения учебного предмета «</w:t>
      </w:r>
      <w:r w:rsidR="00E817B3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Изобразительное искусство</w:t>
      </w:r>
      <w:r w:rsidRPr="00941077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» в основной школе</w:t>
      </w:r>
    </w:p>
    <w:p w:rsidR="00941077" w:rsidRDefault="00941077" w:rsidP="00941077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E817B3">
        <w:rPr>
          <w:rFonts w:eastAsia="Times New Roman"/>
          <w:color w:val="000000"/>
          <w:sz w:val="28"/>
          <w:szCs w:val="28"/>
          <w:bdr w:val="none" w:sz="0" w:space="0" w:color="auto" w:frame="1"/>
        </w:rPr>
        <w:t>Изобразительное искусство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как учебный предмет играет ведущую роль в достижении личностных, метапредметных и предметных результатов обучения и воспитания школьников.</w:t>
      </w:r>
    </w:p>
    <w:p w:rsidR="00547BC4" w:rsidRPr="00547BC4" w:rsidRDefault="00547BC4" w:rsidP="00941077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547BC4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:rsidR="00972CD3" w:rsidRPr="006F1EA0" w:rsidRDefault="00972CD3" w:rsidP="00F51E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6F1EA0">
        <w:rPr>
          <w:sz w:val="28"/>
          <w:szCs w:val="28"/>
        </w:rPr>
        <w:t>воспитание российской гражданской идентичности:</w:t>
      </w:r>
      <w:r w:rsidRPr="006F1EA0">
        <w:rPr>
          <w:sz w:val="28"/>
          <w:szCs w:val="28"/>
        </w:rPr>
        <w:tab/>
        <w:t>патриотизма, любви и</w:t>
      </w:r>
    </w:p>
    <w:p w:rsidR="00972CD3" w:rsidRPr="006F1EA0" w:rsidRDefault="00972CD3" w:rsidP="00F51E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6F1EA0">
        <w:rPr>
          <w:sz w:val="28"/>
          <w:szCs w:val="28"/>
        </w:rPr>
        <w:t>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72CD3" w:rsidRPr="006F1EA0" w:rsidRDefault="00972CD3" w:rsidP="00F51E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6F1EA0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6F1EA0">
        <w:rPr>
          <w:sz w:val="28"/>
          <w:szCs w:val="28"/>
        </w:rPr>
        <w:t>способности</w:t>
      </w:r>
      <w:proofErr w:type="gramEnd"/>
      <w:r w:rsidRPr="006F1EA0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972CD3" w:rsidRPr="006F1EA0" w:rsidRDefault="00972CD3" w:rsidP="00F51E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6F1EA0">
        <w:rPr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972CD3" w:rsidRPr="006F1EA0" w:rsidRDefault="00972CD3" w:rsidP="00F51E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6F1EA0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72CD3" w:rsidRPr="006F1EA0" w:rsidRDefault="00972CD3" w:rsidP="00F51E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6F1EA0">
        <w:rPr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</w:t>
      </w:r>
      <w:r w:rsidRPr="006F1EA0">
        <w:rPr>
          <w:sz w:val="28"/>
          <w:szCs w:val="28"/>
        </w:rPr>
        <w:lastRenderedPageBreak/>
        <w:t>чувств и нравственного поведения, осознанного и ответственного отношения к собственным поступкам;</w:t>
      </w:r>
    </w:p>
    <w:p w:rsidR="00972CD3" w:rsidRPr="006F1EA0" w:rsidRDefault="00972CD3" w:rsidP="00F51E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6F1EA0">
        <w:rPr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72CD3" w:rsidRPr="006F1EA0" w:rsidRDefault="00972CD3" w:rsidP="00F51E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6F1EA0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51E31" w:rsidRPr="005B4929" w:rsidRDefault="00972CD3" w:rsidP="00972CD3">
      <w:pPr>
        <w:pStyle w:val="a4"/>
        <w:numPr>
          <w:ilvl w:val="0"/>
          <w:numId w:val="33"/>
        </w:numPr>
        <w:rPr>
          <w:sz w:val="28"/>
          <w:szCs w:val="28"/>
        </w:rPr>
      </w:pPr>
      <w:r w:rsidRPr="005B4929">
        <w:rPr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41077" w:rsidRDefault="00547BC4" w:rsidP="00941077">
      <w:pPr>
        <w:spacing w:before="100" w:beforeAutospacing="1" w:after="100" w:afterAutospacing="1"/>
        <w:rPr>
          <w:rFonts w:eastAsia="Times New Roman"/>
          <w:b/>
          <w:sz w:val="28"/>
          <w:szCs w:val="28"/>
          <w:bdr w:val="none" w:sz="0" w:space="0" w:color="auto" w:frame="1"/>
        </w:rPr>
      </w:pPr>
      <w:proofErr w:type="spellStart"/>
      <w:r w:rsidRPr="00547BC4">
        <w:rPr>
          <w:rFonts w:eastAsia="Times New Roman"/>
          <w:b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547BC4">
        <w:rPr>
          <w:rFonts w:eastAsia="Times New Roman"/>
          <w:b/>
          <w:sz w:val="28"/>
          <w:szCs w:val="28"/>
          <w:bdr w:val="none" w:sz="0" w:space="0" w:color="auto" w:frame="1"/>
        </w:rPr>
        <w:t xml:space="preserve"> результаты:</w:t>
      </w:r>
    </w:p>
    <w:p w:rsidR="005B4929" w:rsidRPr="005B4929" w:rsidRDefault="005B4929" w:rsidP="005B4929">
      <w:pPr>
        <w:pStyle w:val="a4"/>
        <w:numPr>
          <w:ilvl w:val="0"/>
          <w:numId w:val="34"/>
        </w:numPr>
        <w:rPr>
          <w:sz w:val="28"/>
          <w:szCs w:val="28"/>
        </w:rPr>
      </w:pPr>
      <w:r w:rsidRPr="005B4929">
        <w:rPr>
          <w:sz w:val="28"/>
          <w:szCs w:val="28"/>
        </w:rPr>
        <w:t>умение</w:t>
      </w:r>
      <w:r w:rsidRPr="005B4929">
        <w:rPr>
          <w:sz w:val="28"/>
          <w:szCs w:val="28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4929" w:rsidRPr="005B4929" w:rsidRDefault="005B4929" w:rsidP="005B4929">
      <w:pPr>
        <w:pStyle w:val="a4"/>
        <w:numPr>
          <w:ilvl w:val="0"/>
          <w:numId w:val="34"/>
        </w:numPr>
        <w:rPr>
          <w:sz w:val="28"/>
          <w:szCs w:val="28"/>
        </w:rPr>
      </w:pPr>
      <w:r w:rsidRPr="005B4929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4929" w:rsidRPr="005B4929" w:rsidRDefault="005B4929" w:rsidP="005B4929">
      <w:pPr>
        <w:pStyle w:val="a4"/>
        <w:numPr>
          <w:ilvl w:val="0"/>
          <w:numId w:val="34"/>
        </w:numPr>
        <w:rPr>
          <w:sz w:val="28"/>
          <w:szCs w:val="28"/>
        </w:rPr>
      </w:pPr>
      <w:r w:rsidRPr="005B4929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4929" w:rsidRPr="005B4929" w:rsidRDefault="005B4929" w:rsidP="005B4929">
      <w:pPr>
        <w:pStyle w:val="a4"/>
        <w:numPr>
          <w:ilvl w:val="0"/>
          <w:numId w:val="34"/>
        </w:numPr>
        <w:rPr>
          <w:sz w:val="28"/>
          <w:szCs w:val="28"/>
        </w:rPr>
      </w:pPr>
      <w:r w:rsidRPr="005B4929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решения; владения основами самоконтроля, самооценки, принятия решений и осуществления выбора в учебной и познавательной деятельности;</w:t>
      </w:r>
    </w:p>
    <w:p w:rsidR="005B4929" w:rsidRPr="005B4929" w:rsidRDefault="005B4929" w:rsidP="005B4929">
      <w:pPr>
        <w:pStyle w:val="a4"/>
        <w:numPr>
          <w:ilvl w:val="0"/>
          <w:numId w:val="34"/>
        </w:numPr>
        <w:rPr>
          <w:sz w:val="28"/>
          <w:szCs w:val="28"/>
        </w:rPr>
      </w:pPr>
      <w:r w:rsidRPr="005B4929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B4929" w:rsidRDefault="005B4929" w:rsidP="00941077">
      <w:pPr>
        <w:spacing w:before="100" w:beforeAutospacing="1" w:after="100" w:afterAutospacing="1"/>
        <w:rPr>
          <w:rFonts w:eastAsia="Times New Roman"/>
          <w:b/>
          <w:sz w:val="28"/>
          <w:szCs w:val="28"/>
          <w:bdr w:val="none" w:sz="0" w:space="0" w:color="auto" w:frame="1"/>
        </w:rPr>
      </w:pPr>
    </w:p>
    <w:p w:rsidR="00941077" w:rsidRPr="00CB6AB6" w:rsidRDefault="00CB6AB6" w:rsidP="00941077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CB6AB6">
        <w:rPr>
          <w:rFonts w:eastAsia="Times New Roman"/>
          <w:b/>
          <w:sz w:val="28"/>
          <w:szCs w:val="28"/>
          <w:bdr w:val="none" w:sz="0" w:space="0" w:color="auto" w:frame="1"/>
        </w:rPr>
        <w:t>Предметные результаты:</w:t>
      </w:r>
    </w:p>
    <w:p w:rsidR="005B4929" w:rsidRPr="00431CCB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r w:rsidRPr="00431CCB">
        <w:rPr>
          <w:sz w:val="28"/>
          <w:szCs w:val="28"/>
        </w:rPr>
        <w:t>формирование основ художественной культуры обучающихся как части их общей</w:t>
      </w:r>
      <w:r w:rsidR="00431CCB" w:rsidRPr="00431CCB">
        <w:rPr>
          <w:sz w:val="28"/>
          <w:szCs w:val="28"/>
        </w:rPr>
        <w:t xml:space="preserve"> </w:t>
      </w:r>
      <w:r w:rsidRPr="00431CCB">
        <w:rPr>
          <w:sz w:val="28"/>
          <w:szCs w:val="28"/>
        </w:rPr>
        <w:t>духовной культуры, как особого способа познания жизни и средства организации общения; развитие эстетического, эмоционально-ценностного</w:t>
      </w:r>
      <w:r w:rsidRPr="00431CCB">
        <w:rPr>
          <w:sz w:val="28"/>
          <w:szCs w:val="28"/>
        </w:rPr>
        <w:tab/>
        <w:t>видения</w:t>
      </w:r>
      <w:r w:rsidR="00431CCB" w:rsidRPr="00431CCB">
        <w:rPr>
          <w:sz w:val="28"/>
          <w:szCs w:val="28"/>
        </w:rPr>
        <w:t xml:space="preserve"> </w:t>
      </w:r>
      <w:r w:rsidRPr="00431CCB">
        <w:rPr>
          <w:sz w:val="28"/>
          <w:szCs w:val="28"/>
        </w:rPr>
        <w:t xml:space="preserve">окружающего мира; развитие наблюдательности, способности к сопереживанию, зрительной памяти, </w:t>
      </w:r>
      <w:r w:rsidRPr="00431CCB">
        <w:rPr>
          <w:sz w:val="28"/>
          <w:szCs w:val="28"/>
        </w:rPr>
        <w:lastRenderedPageBreak/>
        <w:t>ассоциативного мышления, художественного вкуса и творческого воображения;</w:t>
      </w:r>
    </w:p>
    <w:p w:rsidR="005B4929" w:rsidRPr="006F1EA0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r w:rsidRPr="006F1EA0">
        <w:rPr>
          <w:sz w:val="28"/>
          <w:szCs w:val="28"/>
        </w:rPr>
        <w:t xml:space="preserve">развитие визуально-пространственного мышления как формы </w:t>
      </w:r>
      <w:proofErr w:type="spellStart"/>
      <w:r w:rsidRPr="006F1EA0">
        <w:rPr>
          <w:sz w:val="28"/>
          <w:szCs w:val="28"/>
        </w:rPr>
        <w:t>эмоциональноценностного</w:t>
      </w:r>
      <w:proofErr w:type="spellEnd"/>
      <w:r w:rsidRPr="006F1EA0">
        <w:rPr>
          <w:sz w:val="28"/>
          <w:szCs w:val="28"/>
        </w:rPr>
        <w:t xml:space="preserve"> освоения мира, самовыражения и ориентации в художественном и нравственном пространстве культуры;</w:t>
      </w:r>
    </w:p>
    <w:p w:rsidR="005B4929" w:rsidRPr="006F1EA0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r w:rsidRPr="006F1EA0">
        <w:rPr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B4929" w:rsidRPr="006F1EA0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r w:rsidRPr="006F1EA0">
        <w:rPr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</w:t>
      </w:r>
      <w:proofErr w:type="spellStart"/>
      <w:r w:rsidRPr="006F1EA0">
        <w:rPr>
          <w:sz w:val="28"/>
          <w:szCs w:val="28"/>
        </w:rPr>
        <w:t>предметноматериальной</w:t>
      </w:r>
      <w:proofErr w:type="spellEnd"/>
      <w:r w:rsidRPr="006F1EA0">
        <w:rPr>
          <w:sz w:val="28"/>
          <w:szCs w:val="28"/>
        </w:rPr>
        <w:t xml:space="preserve"> и пространственной среды, в понимании красоты человека;</w:t>
      </w:r>
    </w:p>
    <w:p w:rsidR="005B4929" w:rsidRPr="00431CCB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proofErr w:type="gramStart"/>
      <w:r w:rsidRPr="00431CCB">
        <w:rPr>
          <w:sz w:val="28"/>
          <w:szCs w:val="28"/>
        </w:rPr>
        <w:t>приобретение опыта создания художественного образа в разных видах и жанрах</w:t>
      </w:r>
      <w:r w:rsidR="00431CCB">
        <w:rPr>
          <w:sz w:val="28"/>
          <w:szCs w:val="28"/>
        </w:rPr>
        <w:t xml:space="preserve"> </w:t>
      </w:r>
      <w:r w:rsidRPr="00431CCB">
        <w:rPr>
          <w:sz w:val="28"/>
          <w:szCs w:val="28"/>
        </w:rPr>
        <w:t>визуально-пространственных искусств:</w:t>
      </w:r>
      <w:r w:rsidRPr="00431CCB">
        <w:rPr>
          <w:sz w:val="28"/>
          <w:szCs w:val="28"/>
        </w:rPr>
        <w:tab/>
        <w:t>изобразительных (живопись, графика,</w:t>
      </w:r>
      <w:proofErr w:type="gramEnd"/>
    </w:p>
    <w:p w:rsidR="005B4929" w:rsidRPr="006F1EA0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r w:rsidRPr="006F1EA0">
        <w:rPr>
          <w:sz w:val="28"/>
          <w:szCs w:val="28"/>
        </w:rP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B4929" w:rsidRPr="00431CCB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r w:rsidRPr="00431CCB">
        <w:rPr>
          <w:sz w:val="28"/>
          <w:szCs w:val="28"/>
        </w:rPr>
        <w:t xml:space="preserve">приобретение опыта работы различными художественными </w:t>
      </w:r>
      <w:r w:rsidR="0099711E">
        <w:rPr>
          <w:sz w:val="28"/>
          <w:szCs w:val="28"/>
        </w:rPr>
        <w:t>м</w:t>
      </w:r>
      <w:r w:rsidRPr="00431CCB">
        <w:rPr>
          <w:sz w:val="28"/>
          <w:szCs w:val="28"/>
        </w:rPr>
        <w:t>атериалами и в</w:t>
      </w:r>
      <w:r w:rsidR="00431CCB" w:rsidRPr="00431CCB">
        <w:rPr>
          <w:sz w:val="28"/>
          <w:szCs w:val="28"/>
        </w:rPr>
        <w:t xml:space="preserve"> </w:t>
      </w:r>
      <w:r w:rsidRPr="00431CCB">
        <w:rPr>
          <w:sz w:val="28"/>
          <w:szCs w:val="28"/>
        </w:rPr>
        <w:t>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</w:t>
      </w:r>
      <w:r w:rsidRPr="00431CCB">
        <w:rPr>
          <w:sz w:val="28"/>
          <w:szCs w:val="28"/>
        </w:rPr>
        <w:tab/>
        <w:t>(цифровая фотография, видеозапись, компьютерная графика,</w:t>
      </w:r>
      <w:r w:rsidR="00431CCB">
        <w:rPr>
          <w:sz w:val="28"/>
          <w:szCs w:val="28"/>
        </w:rPr>
        <w:t xml:space="preserve"> </w:t>
      </w:r>
      <w:r w:rsidRPr="00431CCB">
        <w:rPr>
          <w:sz w:val="28"/>
          <w:szCs w:val="28"/>
        </w:rPr>
        <w:t>мультипликация и анимация);</w:t>
      </w:r>
    </w:p>
    <w:p w:rsidR="005B4929" w:rsidRPr="006F1EA0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r w:rsidRPr="006F1EA0">
        <w:rPr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B4929" w:rsidRPr="006F1EA0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r w:rsidRPr="006F1EA0">
        <w:rPr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5B4929" w:rsidRPr="006F1EA0" w:rsidRDefault="005B4929" w:rsidP="00431CCB">
      <w:pPr>
        <w:pStyle w:val="a4"/>
        <w:numPr>
          <w:ilvl w:val="0"/>
          <w:numId w:val="35"/>
        </w:numPr>
        <w:rPr>
          <w:sz w:val="28"/>
          <w:szCs w:val="28"/>
        </w:rPr>
      </w:pPr>
      <w:r w:rsidRPr="006F1EA0">
        <w:rPr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948ED" w:rsidRDefault="002948ED" w:rsidP="002948ED">
      <w:pPr>
        <w:jc w:val="both"/>
        <w:rPr>
          <w:rFonts w:eastAsia="Times New Roman"/>
          <w:b/>
          <w:sz w:val="28"/>
          <w:szCs w:val="28"/>
          <w:bdr w:val="none" w:sz="0" w:space="0" w:color="auto" w:frame="1"/>
        </w:rPr>
      </w:pPr>
    </w:p>
    <w:p w:rsidR="004F4375" w:rsidRDefault="004F4375" w:rsidP="004F4375">
      <w:pPr>
        <w:jc w:val="center"/>
        <w:rPr>
          <w:rFonts w:eastAsia="Times New Roman"/>
          <w:b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sz w:val="28"/>
          <w:szCs w:val="28"/>
          <w:bdr w:val="none" w:sz="0" w:space="0" w:color="auto" w:frame="1"/>
        </w:rPr>
        <w:t>Формы текущего  и промежуточного контроля</w:t>
      </w:r>
    </w:p>
    <w:p w:rsidR="00A4185E" w:rsidRPr="006F1EA0" w:rsidRDefault="00A4185E" w:rsidP="00A4185E">
      <w:pPr>
        <w:pStyle w:val="a4"/>
        <w:rPr>
          <w:sz w:val="28"/>
          <w:szCs w:val="28"/>
        </w:rPr>
      </w:pPr>
      <w:r w:rsidRPr="006F1EA0">
        <w:rPr>
          <w:rStyle w:val="2115pt"/>
          <w:sz w:val="28"/>
          <w:szCs w:val="28"/>
        </w:rPr>
        <w:t>Промежуточная и итоговая аттестаци</w:t>
      </w:r>
      <w:proofErr w:type="gramStart"/>
      <w:r w:rsidRPr="006F1EA0">
        <w:rPr>
          <w:rStyle w:val="2115pt"/>
          <w:sz w:val="28"/>
          <w:szCs w:val="28"/>
        </w:rPr>
        <w:t>и(</w:t>
      </w:r>
      <w:proofErr w:type="gramEnd"/>
      <w:r w:rsidRPr="006F1EA0">
        <w:rPr>
          <w:rStyle w:val="2115pt"/>
          <w:sz w:val="28"/>
          <w:szCs w:val="28"/>
        </w:rPr>
        <w:t>в</w:t>
      </w:r>
      <w:r w:rsidRPr="006F1EA0">
        <w:rPr>
          <w:sz w:val="28"/>
          <w:szCs w:val="28"/>
        </w:rPr>
        <w:t xml:space="preserve"> конце раздела, в конце четверти, в конце учебного года, по окончании изучения курса «Изобразительное искусство» в основной школе) проводятся в форме практической работы, в которую входят: практические творческие задания, выполнение итогового проекта.</w:t>
      </w:r>
    </w:p>
    <w:p w:rsidR="00CB6AB6" w:rsidRPr="00C1676A" w:rsidRDefault="00CB6AB6" w:rsidP="004F4375">
      <w:pPr>
        <w:rPr>
          <w:sz w:val="28"/>
          <w:szCs w:val="28"/>
        </w:rPr>
      </w:pPr>
    </w:p>
    <w:p w:rsidR="004F4375" w:rsidRDefault="004F4375" w:rsidP="004F4375">
      <w:pPr>
        <w:rPr>
          <w:rFonts w:eastAsia="Times New Roman"/>
          <w:b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lastRenderedPageBreak/>
        <w:t xml:space="preserve">                                 </w:t>
      </w:r>
      <w:r>
        <w:rPr>
          <w:rFonts w:eastAsia="Times New Roman"/>
          <w:b/>
          <w:sz w:val="28"/>
          <w:szCs w:val="28"/>
          <w:bdr w:val="none" w:sz="0" w:space="0" w:color="auto" w:frame="1"/>
        </w:rPr>
        <w:t>Учебно – методические комплекты:</w:t>
      </w:r>
    </w:p>
    <w:p w:rsidR="00904148" w:rsidRDefault="00904148" w:rsidP="004F4375">
      <w:pPr>
        <w:rPr>
          <w:rFonts w:eastAsia="Times New Roman"/>
          <w:b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sz w:val="28"/>
          <w:szCs w:val="28"/>
          <w:bdr w:val="none" w:sz="0" w:space="0" w:color="auto" w:frame="1"/>
        </w:rPr>
        <w:t xml:space="preserve">5 класс </w:t>
      </w:r>
    </w:p>
    <w:p w:rsidR="00276EE3" w:rsidRPr="00AD39E7" w:rsidRDefault="00276EE3" w:rsidP="00276EE3">
      <w:pPr>
        <w:pStyle w:val="a4"/>
        <w:widowControl w:val="0"/>
        <w:numPr>
          <w:ilvl w:val="0"/>
          <w:numId w:val="36"/>
        </w:numPr>
        <w:rPr>
          <w:b/>
          <w:sz w:val="28"/>
          <w:szCs w:val="28"/>
        </w:rPr>
      </w:pPr>
      <w:r w:rsidRPr="00AD39E7">
        <w:rPr>
          <w:sz w:val="28"/>
          <w:szCs w:val="28"/>
        </w:rPr>
        <w:t xml:space="preserve">Горяева Н.А. Уроки изобразительного искусства. Декоративно – прикладное искусство в жизни человека. Поурочные разработки. 5 класс / Н.А.Горяева; под ред. Б.М. </w:t>
      </w:r>
      <w:proofErr w:type="spellStart"/>
      <w:r w:rsidRPr="00AD39E7">
        <w:rPr>
          <w:sz w:val="28"/>
          <w:szCs w:val="28"/>
        </w:rPr>
        <w:t>Неменского</w:t>
      </w:r>
      <w:proofErr w:type="spellEnd"/>
      <w:r w:rsidRPr="00AD39E7">
        <w:rPr>
          <w:sz w:val="28"/>
          <w:szCs w:val="28"/>
        </w:rPr>
        <w:t xml:space="preserve">. </w:t>
      </w:r>
      <w:proofErr w:type="gramStart"/>
      <w:r w:rsidRPr="00AD39E7">
        <w:rPr>
          <w:sz w:val="28"/>
          <w:szCs w:val="28"/>
        </w:rPr>
        <w:t>–М</w:t>
      </w:r>
      <w:proofErr w:type="gramEnd"/>
      <w:r w:rsidRPr="00AD39E7">
        <w:rPr>
          <w:sz w:val="28"/>
          <w:szCs w:val="28"/>
        </w:rPr>
        <w:t>.: Просвещение, 2012.</w:t>
      </w:r>
    </w:p>
    <w:p w:rsidR="00276EE3" w:rsidRPr="00AD39E7" w:rsidRDefault="00276EE3" w:rsidP="00276EE3">
      <w:pPr>
        <w:pStyle w:val="a4"/>
        <w:widowControl w:val="0"/>
        <w:numPr>
          <w:ilvl w:val="0"/>
          <w:numId w:val="36"/>
        </w:numPr>
        <w:rPr>
          <w:b/>
          <w:sz w:val="28"/>
          <w:szCs w:val="28"/>
        </w:rPr>
      </w:pPr>
      <w:r w:rsidRPr="00AD39E7">
        <w:rPr>
          <w:sz w:val="28"/>
          <w:szCs w:val="28"/>
        </w:rPr>
        <w:t>Изобразительное искусство. Декоративно – прикладное искусство в жизни человека. 5 класс</w:t>
      </w:r>
      <w:proofErr w:type="gramStart"/>
      <w:r w:rsidRPr="00AD39E7">
        <w:rPr>
          <w:sz w:val="28"/>
          <w:szCs w:val="28"/>
        </w:rPr>
        <w:t xml:space="preserve"> :</w:t>
      </w:r>
      <w:proofErr w:type="gramEnd"/>
      <w:r w:rsidRPr="00AD39E7">
        <w:rPr>
          <w:sz w:val="28"/>
          <w:szCs w:val="28"/>
        </w:rPr>
        <w:t xml:space="preserve"> учеб. Для </w:t>
      </w:r>
      <w:proofErr w:type="spellStart"/>
      <w:r w:rsidRPr="00AD39E7">
        <w:rPr>
          <w:sz w:val="28"/>
          <w:szCs w:val="28"/>
        </w:rPr>
        <w:t>общеобразоват</w:t>
      </w:r>
      <w:proofErr w:type="spellEnd"/>
      <w:r w:rsidRPr="00AD39E7">
        <w:rPr>
          <w:sz w:val="28"/>
          <w:szCs w:val="28"/>
        </w:rPr>
        <w:t>. Организаций / Н.А.Горяева, О.В. Островская</w:t>
      </w:r>
      <w:proofErr w:type="gramStart"/>
      <w:r w:rsidRPr="00AD39E7">
        <w:rPr>
          <w:sz w:val="28"/>
          <w:szCs w:val="28"/>
        </w:rPr>
        <w:t xml:space="preserve"> ;</w:t>
      </w:r>
      <w:proofErr w:type="gramEnd"/>
      <w:r w:rsidRPr="00AD39E7">
        <w:rPr>
          <w:sz w:val="28"/>
          <w:szCs w:val="28"/>
        </w:rPr>
        <w:t xml:space="preserve"> под ред. </w:t>
      </w:r>
      <w:proofErr w:type="spellStart"/>
      <w:r w:rsidRPr="00AD39E7">
        <w:rPr>
          <w:sz w:val="28"/>
          <w:szCs w:val="28"/>
        </w:rPr>
        <w:t>Б.М.Неменского</w:t>
      </w:r>
      <w:proofErr w:type="spellEnd"/>
      <w:r w:rsidRPr="00AD39E7">
        <w:rPr>
          <w:sz w:val="28"/>
          <w:szCs w:val="28"/>
        </w:rPr>
        <w:t>. – 8-е изд. – М. : Просвещение, 2017.</w:t>
      </w:r>
    </w:p>
    <w:p w:rsidR="00904148" w:rsidRPr="00AD39E7" w:rsidRDefault="00276EE3" w:rsidP="004F4375">
      <w:pPr>
        <w:rPr>
          <w:rFonts w:eastAsia="Times New Roman"/>
          <w:b/>
          <w:sz w:val="28"/>
          <w:szCs w:val="28"/>
        </w:rPr>
      </w:pPr>
      <w:r w:rsidRPr="00AD39E7">
        <w:rPr>
          <w:rFonts w:eastAsia="Times New Roman"/>
          <w:b/>
          <w:sz w:val="28"/>
          <w:szCs w:val="28"/>
        </w:rPr>
        <w:t>6 класс</w:t>
      </w:r>
    </w:p>
    <w:p w:rsidR="00A336F4" w:rsidRPr="00AD39E7" w:rsidRDefault="00276EE3" w:rsidP="00A336F4">
      <w:pPr>
        <w:pStyle w:val="12"/>
        <w:numPr>
          <w:ilvl w:val="0"/>
          <w:numId w:val="37"/>
        </w:numPr>
        <w:shd w:val="clear" w:color="auto" w:fill="auto"/>
        <w:spacing w:after="0" w:line="274" w:lineRule="exact"/>
        <w:ind w:right="120" w:hanging="334"/>
        <w:jc w:val="left"/>
        <w:rPr>
          <w:bCs/>
          <w:spacing w:val="5"/>
          <w:sz w:val="28"/>
          <w:szCs w:val="28"/>
          <w:lang w:eastAsia="en-US"/>
        </w:rPr>
      </w:pPr>
      <w:r w:rsidRPr="00AD39E7">
        <w:rPr>
          <w:sz w:val="28"/>
          <w:szCs w:val="28"/>
        </w:rPr>
        <w:t xml:space="preserve">Горяева Н.А. Уроки изобразительного искусства. Искусство в жизни человека. Поурочные разработки. 6 класс / (Л.А. </w:t>
      </w:r>
      <w:proofErr w:type="spellStart"/>
      <w:r w:rsidRPr="00AD39E7">
        <w:rPr>
          <w:sz w:val="28"/>
          <w:szCs w:val="28"/>
        </w:rPr>
        <w:t>Неменская</w:t>
      </w:r>
      <w:proofErr w:type="spellEnd"/>
      <w:r w:rsidRPr="00AD39E7">
        <w:rPr>
          <w:sz w:val="28"/>
          <w:szCs w:val="28"/>
        </w:rPr>
        <w:t xml:space="preserve">, И.Б. Полякова, Т.А. Мухина, Т.С. Горбачёвская); под ред. Б.М. </w:t>
      </w:r>
      <w:proofErr w:type="spellStart"/>
      <w:r w:rsidRPr="00AD39E7">
        <w:rPr>
          <w:sz w:val="28"/>
          <w:szCs w:val="28"/>
        </w:rPr>
        <w:t>Неменского</w:t>
      </w:r>
      <w:proofErr w:type="spellEnd"/>
      <w:r w:rsidRPr="00AD39E7">
        <w:rPr>
          <w:sz w:val="28"/>
          <w:szCs w:val="28"/>
        </w:rPr>
        <w:t xml:space="preserve">. </w:t>
      </w:r>
      <w:proofErr w:type="gramStart"/>
      <w:r w:rsidRPr="00AD39E7">
        <w:rPr>
          <w:sz w:val="28"/>
          <w:szCs w:val="28"/>
        </w:rPr>
        <w:t>–М</w:t>
      </w:r>
      <w:proofErr w:type="gramEnd"/>
      <w:r w:rsidRPr="00AD39E7">
        <w:rPr>
          <w:sz w:val="28"/>
          <w:szCs w:val="28"/>
        </w:rPr>
        <w:t>.: Просвещение, 2012.</w:t>
      </w:r>
    </w:p>
    <w:p w:rsidR="00276EE3" w:rsidRPr="00AD39E7" w:rsidRDefault="00276EE3" w:rsidP="00A336F4">
      <w:pPr>
        <w:pStyle w:val="12"/>
        <w:numPr>
          <w:ilvl w:val="0"/>
          <w:numId w:val="37"/>
        </w:numPr>
        <w:shd w:val="clear" w:color="auto" w:fill="auto"/>
        <w:spacing w:after="0" w:line="274" w:lineRule="exact"/>
        <w:ind w:left="709" w:right="120" w:hanging="283"/>
        <w:jc w:val="left"/>
        <w:rPr>
          <w:bCs/>
          <w:spacing w:val="5"/>
          <w:sz w:val="28"/>
          <w:szCs w:val="28"/>
          <w:lang w:eastAsia="en-US"/>
        </w:rPr>
      </w:pPr>
      <w:r w:rsidRPr="00AD39E7">
        <w:rPr>
          <w:color w:val="auto"/>
          <w:sz w:val="28"/>
          <w:szCs w:val="28"/>
        </w:rPr>
        <w:t>Изобразительное искусство. И</w:t>
      </w:r>
      <w:r w:rsidRPr="00AD39E7">
        <w:rPr>
          <w:sz w:val="28"/>
          <w:szCs w:val="28"/>
        </w:rPr>
        <w:t>скусство в жизни человека. 6 класс : учеб</w:t>
      </w:r>
      <w:proofErr w:type="gramStart"/>
      <w:r w:rsidRPr="00AD39E7">
        <w:rPr>
          <w:sz w:val="28"/>
          <w:szCs w:val="28"/>
        </w:rPr>
        <w:t>.</w:t>
      </w:r>
      <w:proofErr w:type="gramEnd"/>
      <w:r w:rsidRPr="00AD39E7">
        <w:rPr>
          <w:sz w:val="28"/>
          <w:szCs w:val="28"/>
        </w:rPr>
        <w:t xml:space="preserve"> </w:t>
      </w:r>
      <w:proofErr w:type="gramStart"/>
      <w:r w:rsidRPr="00AD39E7">
        <w:rPr>
          <w:sz w:val="28"/>
          <w:szCs w:val="28"/>
        </w:rPr>
        <w:t>д</w:t>
      </w:r>
      <w:proofErr w:type="gramEnd"/>
      <w:r w:rsidRPr="00AD39E7">
        <w:rPr>
          <w:sz w:val="28"/>
          <w:szCs w:val="28"/>
        </w:rPr>
        <w:t xml:space="preserve">ля </w:t>
      </w:r>
      <w:proofErr w:type="spellStart"/>
      <w:r w:rsidRPr="00AD39E7">
        <w:rPr>
          <w:sz w:val="28"/>
          <w:szCs w:val="28"/>
        </w:rPr>
        <w:t>общеобразоват</w:t>
      </w:r>
      <w:proofErr w:type="spellEnd"/>
      <w:r w:rsidRPr="00AD39E7">
        <w:rPr>
          <w:sz w:val="28"/>
          <w:szCs w:val="28"/>
        </w:rPr>
        <w:t>. Организаций /</w:t>
      </w:r>
      <w:r w:rsidRPr="00AD39E7">
        <w:rPr>
          <w:color w:val="auto"/>
          <w:sz w:val="28"/>
          <w:szCs w:val="28"/>
        </w:rPr>
        <w:t xml:space="preserve"> </w:t>
      </w:r>
      <w:r w:rsidRPr="00AD39E7">
        <w:rPr>
          <w:sz w:val="28"/>
          <w:szCs w:val="28"/>
        </w:rPr>
        <w:t xml:space="preserve">Л.А. </w:t>
      </w:r>
      <w:proofErr w:type="spellStart"/>
      <w:r w:rsidRPr="00AD39E7">
        <w:rPr>
          <w:sz w:val="28"/>
          <w:szCs w:val="28"/>
        </w:rPr>
        <w:t>Неменская</w:t>
      </w:r>
      <w:proofErr w:type="spellEnd"/>
      <w:proofErr w:type="gramStart"/>
      <w:r w:rsidRPr="00AD39E7">
        <w:rPr>
          <w:sz w:val="28"/>
          <w:szCs w:val="28"/>
        </w:rPr>
        <w:t xml:space="preserve"> ;</w:t>
      </w:r>
      <w:proofErr w:type="gramEnd"/>
      <w:r w:rsidRPr="00AD39E7">
        <w:rPr>
          <w:sz w:val="28"/>
          <w:szCs w:val="28"/>
        </w:rPr>
        <w:t xml:space="preserve"> под ред. </w:t>
      </w:r>
      <w:proofErr w:type="spellStart"/>
      <w:r w:rsidRPr="00AD39E7">
        <w:rPr>
          <w:sz w:val="28"/>
          <w:szCs w:val="28"/>
        </w:rPr>
        <w:t>Б.М.Неменского</w:t>
      </w:r>
      <w:proofErr w:type="spellEnd"/>
      <w:r w:rsidRPr="00AD39E7">
        <w:rPr>
          <w:sz w:val="28"/>
          <w:szCs w:val="28"/>
        </w:rPr>
        <w:t>. – 7-е изд. – М. : Просвещение, 2017.</w:t>
      </w:r>
    </w:p>
    <w:p w:rsidR="00A336F4" w:rsidRPr="00AD39E7" w:rsidRDefault="00A336F4" w:rsidP="00276EE3">
      <w:pPr>
        <w:pStyle w:val="12"/>
        <w:shd w:val="clear" w:color="auto" w:fill="auto"/>
        <w:spacing w:after="0" w:line="274" w:lineRule="exact"/>
        <w:ind w:right="120"/>
        <w:jc w:val="left"/>
        <w:rPr>
          <w:b/>
          <w:bCs/>
          <w:spacing w:val="5"/>
          <w:sz w:val="28"/>
          <w:szCs w:val="28"/>
          <w:lang w:eastAsia="en-US"/>
        </w:rPr>
      </w:pPr>
      <w:r w:rsidRPr="00AD39E7">
        <w:rPr>
          <w:b/>
          <w:bCs/>
          <w:spacing w:val="5"/>
          <w:sz w:val="28"/>
          <w:szCs w:val="28"/>
          <w:lang w:eastAsia="en-US"/>
        </w:rPr>
        <w:t>7 класс</w:t>
      </w:r>
    </w:p>
    <w:p w:rsidR="00AD39E7" w:rsidRPr="00AD39E7" w:rsidRDefault="00AD39E7" w:rsidP="00AD39E7">
      <w:pPr>
        <w:pStyle w:val="12"/>
        <w:numPr>
          <w:ilvl w:val="0"/>
          <w:numId w:val="38"/>
        </w:numPr>
        <w:shd w:val="clear" w:color="auto" w:fill="auto"/>
        <w:spacing w:after="0" w:line="240" w:lineRule="auto"/>
        <w:ind w:right="120"/>
        <w:jc w:val="left"/>
        <w:rPr>
          <w:color w:val="auto"/>
          <w:sz w:val="28"/>
          <w:szCs w:val="28"/>
        </w:rPr>
      </w:pPr>
      <w:r w:rsidRPr="00AD39E7">
        <w:rPr>
          <w:color w:val="auto"/>
          <w:sz w:val="28"/>
          <w:szCs w:val="28"/>
        </w:rPr>
        <w:t xml:space="preserve">Гуров Г.Е.  Уроки изобразительного искусства. Дизайн и архитектура в жизни человека. Поурочные разработки. 7 класс / Г.Е.Гуров, А.С. Питерских; под ред. Б.М. </w:t>
      </w:r>
      <w:proofErr w:type="spellStart"/>
      <w:r w:rsidRPr="00AD39E7">
        <w:rPr>
          <w:color w:val="auto"/>
          <w:sz w:val="28"/>
          <w:szCs w:val="28"/>
        </w:rPr>
        <w:t>Неменского</w:t>
      </w:r>
      <w:proofErr w:type="spellEnd"/>
      <w:r w:rsidRPr="00AD39E7">
        <w:rPr>
          <w:color w:val="auto"/>
          <w:sz w:val="28"/>
          <w:szCs w:val="28"/>
        </w:rPr>
        <w:t xml:space="preserve">. </w:t>
      </w:r>
      <w:proofErr w:type="gramStart"/>
      <w:r w:rsidRPr="00AD39E7">
        <w:rPr>
          <w:color w:val="auto"/>
          <w:sz w:val="28"/>
          <w:szCs w:val="28"/>
        </w:rPr>
        <w:t>–М</w:t>
      </w:r>
      <w:proofErr w:type="gramEnd"/>
      <w:r w:rsidRPr="00AD39E7">
        <w:rPr>
          <w:color w:val="auto"/>
          <w:sz w:val="28"/>
          <w:szCs w:val="28"/>
        </w:rPr>
        <w:t>.: Просвещение, 2013.</w:t>
      </w:r>
    </w:p>
    <w:p w:rsidR="00AD39E7" w:rsidRPr="00AD39E7" w:rsidRDefault="00AD39E7" w:rsidP="00AD39E7">
      <w:pPr>
        <w:pStyle w:val="12"/>
        <w:numPr>
          <w:ilvl w:val="0"/>
          <w:numId w:val="38"/>
        </w:numPr>
        <w:shd w:val="clear" w:color="auto" w:fill="auto"/>
        <w:spacing w:after="0" w:line="240" w:lineRule="auto"/>
        <w:ind w:right="120" w:hanging="334"/>
        <w:jc w:val="left"/>
        <w:rPr>
          <w:sz w:val="28"/>
          <w:szCs w:val="28"/>
        </w:rPr>
      </w:pPr>
      <w:proofErr w:type="gramStart"/>
      <w:r w:rsidRPr="00AD39E7">
        <w:rPr>
          <w:color w:val="auto"/>
          <w:sz w:val="28"/>
          <w:szCs w:val="28"/>
        </w:rPr>
        <w:t>Питерских</w:t>
      </w:r>
      <w:proofErr w:type="gramEnd"/>
      <w:r w:rsidRPr="00AD39E7">
        <w:rPr>
          <w:color w:val="auto"/>
          <w:sz w:val="28"/>
          <w:szCs w:val="28"/>
        </w:rPr>
        <w:t xml:space="preserve"> А.С. Изобразительное искусство. Дизайн и архитектура в жизни человека. 7 класс : учеб</w:t>
      </w:r>
      <w:proofErr w:type="gramStart"/>
      <w:r w:rsidRPr="00AD39E7">
        <w:rPr>
          <w:color w:val="auto"/>
          <w:sz w:val="28"/>
          <w:szCs w:val="28"/>
        </w:rPr>
        <w:t>.</w:t>
      </w:r>
      <w:proofErr w:type="gramEnd"/>
      <w:r w:rsidRPr="00AD39E7">
        <w:rPr>
          <w:color w:val="auto"/>
          <w:sz w:val="28"/>
          <w:szCs w:val="28"/>
        </w:rPr>
        <w:t xml:space="preserve"> </w:t>
      </w:r>
      <w:proofErr w:type="gramStart"/>
      <w:r w:rsidRPr="00AD39E7">
        <w:rPr>
          <w:color w:val="auto"/>
          <w:sz w:val="28"/>
          <w:szCs w:val="28"/>
        </w:rPr>
        <w:t>д</w:t>
      </w:r>
      <w:proofErr w:type="gramEnd"/>
      <w:r w:rsidRPr="00AD39E7">
        <w:rPr>
          <w:color w:val="auto"/>
          <w:sz w:val="28"/>
          <w:szCs w:val="28"/>
        </w:rPr>
        <w:t xml:space="preserve">ля </w:t>
      </w:r>
      <w:proofErr w:type="spellStart"/>
      <w:r w:rsidRPr="00AD39E7">
        <w:rPr>
          <w:color w:val="auto"/>
          <w:sz w:val="28"/>
          <w:szCs w:val="28"/>
        </w:rPr>
        <w:t>общеобразоват</w:t>
      </w:r>
      <w:proofErr w:type="spellEnd"/>
      <w:r w:rsidRPr="00AD39E7">
        <w:rPr>
          <w:color w:val="auto"/>
          <w:sz w:val="28"/>
          <w:szCs w:val="28"/>
        </w:rPr>
        <w:t xml:space="preserve">. организаций / А.С. Питерских, Г.Е.Гуров ; под ред. </w:t>
      </w:r>
      <w:proofErr w:type="spellStart"/>
      <w:r w:rsidRPr="00AD39E7">
        <w:rPr>
          <w:color w:val="auto"/>
          <w:sz w:val="28"/>
          <w:szCs w:val="28"/>
        </w:rPr>
        <w:t>Б.М.Неменского</w:t>
      </w:r>
      <w:proofErr w:type="spellEnd"/>
      <w:r w:rsidRPr="00AD39E7">
        <w:rPr>
          <w:color w:val="auto"/>
          <w:sz w:val="28"/>
          <w:szCs w:val="28"/>
        </w:rPr>
        <w:t>. – 6-е изд. – М. : Просвещение, 2017.</w:t>
      </w:r>
      <w:bookmarkStart w:id="0" w:name="_GoBack"/>
      <w:bookmarkEnd w:id="0"/>
    </w:p>
    <w:p w:rsidR="005D4851" w:rsidRPr="00AD39E7" w:rsidRDefault="00276EE3" w:rsidP="00276EE3">
      <w:pPr>
        <w:pStyle w:val="12"/>
        <w:shd w:val="clear" w:color="auto" w:fill="auto"/>
        <w:spacing w:after="0" w:line="274" w:lineRule="exact"/>
        <w:ind w:right="120"/>
        <w:jc w:val="left"/>
        <w:rPr>
          <w:bCs/>
          <w:spacing w:val="5"/>
          <w:sz w:val="28"/>
          <w:szCs w:val="28"/>
          <w:lang w:eastAsia="en-US"/>
        </w:rPr>
      </w:pPr>
      <w:r w:rsidRPr="00AD39E7">
        <w:rPr>
          <w:bCs/>
          <w:spacing w:val="5"/>
          <w:sz w:val="28"/>
          <w:szCs w:val="28"/>
          <w:lang w:eastAsia="en-US"/>
        </w:rPr>
        <w:t xml:space="preserve"> </w:t>
      </w:r>
    </w:p>
    <w:p w:rsidR="00A336F4" w:rsidRDefault="00A336F4" w:rsidP="00276EE3">
      <w:pPr>
        <w:pStyle w:val="12"/>
        <w:shd w:val="clear" w:color="auto" w:fill="auto"/>
        <w:spacing w:after="0" w:line="274" w:lineRule="exact"/>
        <w:ind w:right="120"/>
        <w:jc w:val="left"/>
        <w:rPr>
          <w:bCs/>
          <w:spacing w:val="5"/>
          <w:sz w:val="28"/>
          <w:szCs w:val="28"/>
          <w:lang w:eastAsia="en-US"/>
        </w:rPr>
      </w:pPr>
    </w:p>
    <w:p w:rsidR="004F4375" w:rsidRPr="0099711E" w:rsidRDefault="004F4375" w:rsidP="0099711E">
      <w:pPr>
        <w:jc w:val="both"/>
        <w:rPr>
          <w:b/>
          <w:sz w:val="28"/>
          <w:szCs w:val="28"/>
        </w:rPr>
      </w:pPr>
    </w:p>
    <w:p w:rsidR="004F4375" w:rsidRDefault="004F4375" w:rsidP="004F437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375" w:rsidRDefault="004F4375" w:rsidP="004F4375">
      <w:pPr>
        <w:rPr>
          <w:sz w:val="28"/>
          <w:szCs w:val="28"/>
        </w:rPr>
      </w:pPr>
    </w:p>
    <w:p w:rsidR="004F4375" w:rsidRDefault="004F4375" w:rsidP="004F4375">
      <w:pPr>
        <w:rPr>
          <w:sz w:val="28"/>
          <w:szCs w:val="28"/>
        </w:rPr>
      </w:pPr>
    </w:p>
    <w:p w:rsidR="004F4375" w:rsidRDefault="004F4375" w:rsidP="004F4375"/>
    <w:p w:rsidR="002C3588" w:rsidRDefault="002C3588"/>
    <w:sectPr w:rsidR="002C3588" w:rsidSect="00280D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87" w:rsidRDefault="00E70687" w:rsidP="00280D1B">
      <w:r>
        <w:separator/>
      </w:r>
    </w:p>
  </w:endnote>
  <w:endnote w:type="continuationSeparator" w:id="0">
    <w:p w:rsidR="00E70687" w:rsidRDefault="00E70687" w:rsidP="0028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87" w:rsidRDefault="00E70687" w:rsidP="00280D1B">
      <w:r>
        <w:separator/>
      </w:r>
    </w:p>
  </w:footnote>
  <w:footnote w:type="continuationSeparator" w:id="0">
    <w:p w:rsidR="00E70687" w:rsidRDefault="00E70687" w:rsidP="00280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6E" w:rsidRDefault="00280D1B">
    <w:pPr>
      <w:rPr>
        <w:sz w:val="2"/>
        <w:szCs w:val="2"/>
      </w:rPr>
    </w:pPr>
    <w:r w:rsidRPr="00280D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310.5pt;margin-top:38.25pt;width:14.25pt;height:12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79rA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" filled="f" stroked="f">
          <v:textbox style="mso-fit-shape-to-text:t" inset="0,0,0,0">
            <w:txbxContent>
              <w:p w:rsidR="00713C6E" w:rsidRDefault="00E70687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03C"/>
    <w:multiLevelType w:val="hybridMultilevel"/>
    <w:tmpl w:val="2B12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1A70"/>
    <w:multiLevelType w:val="hybridMultilevel"/>
    <w:tmpl w:val="EFAC4890"/>
    <w:lvl w:ilvl="0" w:tplc="D03E758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01814E0"/>
    <w:multiLevelType w:val="multilevel"/>
    <w:tmpl w:val="051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41951"/>
    <w:multiLevelType w:val="hybridMultilevel"/>
    <w:tmpl w:val="CAD26E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5D6B46"/>
    <w:multiLevelType w:val="hybridMultilevel"/>
    <w:tmpl w:val="EFAC4890"/>
    <w:lvl w:ilvl="0" w:tplc="D03E758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F431759"/>
    <w:multiLevelType w:val="hybridMultilevel"/>
    <w:tmpl w:val="F18072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571DCF"/>
    <w:multiLevelType w:val="hybridMultilevel"/>
    <w:tmpl w:val="92E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228A6"/>
    <w:multiLevelType w:val="hybridMultilevel"/>
    <w:tmpl w:val="425C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7C27"/>
    <w:multiLevelType w:val="hybridMultilevel"/>
    <w:tmpl w:val="80B0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402C"/>
    <w:multiLevelType w:val="hybridMultilevel"/>
    <w:tmpl w:val="BCE0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56C4"/>
    <w:multiLevelType w:val="multilevel"/>
    <w:tmpl w:val="EEB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E702FE"/>
    <w:multiLevelType w:val="multilevel"/>
    <w:tmpl w:val="E904C11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E58CE"/>
    <w:multiLevelType w:val="hybridMultilevel"/>
    <w:tmpl w:val="3AFE77B6"/>
    <w:lvl w:ilvl="0" w:tplc="C77EAAB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409B2"/>
    <w:multiLevelType w:val="hybridMultilevel"/>
    <w:tmpl w:val="1AF0EE0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DD67E7"/>
    <w:multiLevelType w:val="hybridMultilevel"/>
    <w:tmpl w:val="9DF6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83621"/>
    <w:multiLevelType w:val="hybridMultilevel"/>
    <w:tmpl w:val="BECC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B23FA"/>
    <w:multiLevelType w:val="hybridMultilevel"/>
    <w:tmpl w:val="AA58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B608F"/>
    <w:multiLevelType w:val="hybridMultilevel"/>
    <w:tmpl w:val="B3A433BC"/>
    <w:lvl w:ilvl="0" w:tplc="79867BC4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05FC"/>
    <w:multiLevelType w:val="hybridMultilevel"/>
    <w:tmpl w:val="78D4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77F3B"/>
    <w:multiLevelType w:val="multilevel"/>
    <w:tmpl w:val="B9B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493319"/>
    <w:multiLevelType w:val="hybridMultilevel"/>
    <w:tmpl w:val="425C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D49DA"/>
    <w:multiLevelType w:val="hybridMultilevel"/>
    <w:tmpl w:val="E6CC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30B39"/>
    <w:multiLevelType w:val="hybridMultilevel"/>
    <w:tmpl w:val="9656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32C0B"/>
    <w:multiLevelType w:val="hybridMultilevel"/>
    <w:tmpl w:val="8982EBA6"/>
    <w:lvl w:ilvl="0" w:tplc="A2F86C9E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EF2093C"/>
    <w:multiLevelType w:val="hybridMultilevel"/>
    <w:tmpl w:val="F004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85C08"/>
    <w:multiLevelType w:val="hybridMultilevel"/>
    <w:tmpl w:val="EE664C6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>
    <w:nsid w:val="744F39F6"/>
    <w:multiLevelType w:val="hybridMultilevel"/>
    <w:tmpl w:val="EA58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27924"/>
    <w:multiLevelType w:val="hybridMultilevel"/>
    <w:tmpl w:val="CBF8870E"/>
    <w:lvl w:ilvl="0" w:tplc="4532DF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43E77"/>
    <w:multiLevelType w:val="hybridMultilevel"/>
    <w:tmpl w:val="5A30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005F8"/>
    <w:multiLevelType w:val="hybridMultilevel"/>
    <w:tmpl w:val="39E2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73CE"/>
    <w:multiLevelType w:val="hybridMultilevel"/>
    <w:tmpl w:val="C8B6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91263"/>
    <w:multiLevelType w:val="hybridMultilevel"/>
    <w:tmpl w:val="9C7A9990"/>
    <w:lvl w:ilvl="0" w:tplc="B0D69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21535"/>
    <w:multiLevelType w:val="hybridMultilevel"/>
    <w:tmpl w:val="EFAC4890"/>
    <w:lvl w:ilvl="0" w:tplc="D03E758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7F052983"/>
    <w:multiLevelType w:val="multilevel"/>
    <w:tmpl w:val="97D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1C340C"/>
    <w:multiLevelType w:val="multilevel"/>
    <w:tmpl w:val="CD2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6"/>
  </w:num>
  <w:num w:numId="10">
    <w:abstractNumId w:val="9"/>
  </w:num>
  <w:num w:numId="11">
    <w:abstractNumId w:val="25"/>
  </w:num>
  <w:num w:numId="12">
    <w:abstractNumId w:val="10"/>
  </w:num>
  <w:num w:numId="13">
    <w:abstractNumId w:val="2"/>
  </w:num>
  <w:num w:numId="14">
    <w:abstractNumId w:val="34"/>
  </w:num>
  <w:num w:numId="15">
    <w:abstractNumId w:val="30"/>
  </w:num>
  <w:num w:numId="16">
    <w:abstractNumId w:val="16"/>
  </w:num>
  <w:num w:numId="17">
    <w:abstractNumId w:val="29"/>
  </w:num>
  <w:num w:numId="18">
    <w:abstractNumId w:val="20"/>
  </w:num>
  <w:num w:numId="19">
    <w:abstractNumId w:val="3"/>
  </w:num>
  <w:num w:numId="20">
    <w:abstractNumId w:val="26"/>
  </w:num>
  <w:num w:numId="21">
    <w:abstractNumId w:val="0"/>
  </w:num>
  <w:num w:numId="22">
    <w:abstractNumId w:val="5"/>
  </w:num>
  <w:num w:numId="23">
    <w:abstractNumId w:val="31"/>
  </w:num>
  <w:num w:numId="24">
    <w:abstractNumId w:val="11"/>
  </w:num>
  <w:num w:numId="25">
    <w:abstractNumId w:val="24"/>
  </w:num>
  <w:num w:numId="26">
    <w:abstractNumId w:val="14"/>
  </w:num>
  <w:num w:numId="27">
    <w:abstractNumId w:val="27"/>
  </w:num>
  <w:num w:numId="28">
    <w:abstractNumId w:val="15"/>
  </w:num>
  <w:num w:numId="29">
    <w:abstractNumId w:val="13"/>
  </w:num>
  <w:num w:numId="30">
    <w:abstractNumId w:val="21"/>
  </w:num>
  <w:num w:numId="31">
    <w:abstractNumId w:val="7"/>
  </w:num>
  <w:num w:numId="32">
    <w:abstractNumId w:val="28"/>
  </w:num>
  <w:num w:numId="33">
    <w:abstractNumId w:val="23"/>
  </w:num>
  <w:num w:numId="34">
    <w:abstractNumId w:val="17"/>
  </w:num>
  <w:num w:numId="35">
    <w:abstractNumId w:val="19"/>
  </w:num>
  <w:num w:numId="36">
    <w:abstractNumId w:val="1"/>
  </w:num>
  <w:num w:numId="37">
    <w:abstractNumId w:val="3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4375"/>
    <w:rsid w:val="00000504"/>
    <w:rsid w:val="00041191"/>
    <w:rsid w:val="000B238D"/>
    <w:rsid w:val="00193F0D"/>
    <w:rsid w:val="001A2A02"/>
    <w:rsid w:val="00232649"/>
    <w:rsid w:val="00276EE3"/>
    <w:rsid w:val="00280D1B"/>
    <w:rsid w:val="00287110"/>
    <w:rsid w:val="002948ED"/>
    <w:rsid w:val="002C3588"/>
    <w:rsid w:val="002F7D51"/>
    <w:rsid w:val="00302152"/>
    <w:rsid w:val="00304CAF"/>
    <w:rsid w:val="003E22B5"/>
    <w:rsid w:val="00431CCB"/>
    <w:rsid w:val="004F4375"/>
    <w:rsid w:val="00547BC4"/>
    <w:rsid w:val="005B4929"/>
    <w:rsid w:val="005D4851"/>
    <w:rsid w:val="00645CE2"/>
    <w:rsid w:val="00660A69"/>
    <w:rsid w:val="0067362D"/>
    <w:rsid w:val="006836BC"/>
    <w:rsid w:val="006F32F5"/>
    <w:rsid w:val="0072196F"/>
    <w:rsid w:val="007C34B1"/>
    <w:rsid w:val="007F6E4B"/>
    <w:rsid w:val="007F780F"/>
    <w:rsid w:val="00886B70"/>
    <w:rsid w:val="00904148"/>
    <w:rsid w:val="00930D19"/>
    <w:rsid w:val="00941077"/>
    <w:rsid w:val="009448E4"/>
    <w:rsid w:val="00972CD3"/>
    <w:rsid w:val="00977958"/>
    <w:rsid w:val="009944DB"/>
    <w:rsid w:val="0099711E"/>
    <w:rsid w:val="009E2ECE"/>
    <w:rsid w:val="00A336F4"/>
    <w:rsid w:val="00A4185E"/>
    <w:rsid w:val="00A62E7C"/>
    <w:rsid w:val="00A961E1"/>
    <w:rsid w:val="00AD39E7"/>
    <w:rsid w:val="00B239E0"/>
    <w:rsid w:val="00B56953"/>
    <w:rsid w:val="00C0313D"/>
    <w:rsid w:val="00C1676A"/>
    <w:rsid w:val="00C80BD1"/>
    <w:rsid w:val="00CB6AB6"/>
    <w:rsid w:val="00D177DA"/>
    <w:rsid w:val="00D225B2"/>
    <w:rsid w:val="00DA3B86"/>
    <w:rsid w:val="00DC143E"/>
    <w:rsid w:val="00E010C1"/>
    <w:rsid w:val="00E46F10"/>
    <w:rsid w:val="00E70687"/>
    <w:rsid w:val="00E817B3"/>
    <w:rsid w:val="00E859E8"/>
    <w:rsid w:val="00ED5390"/>
    <w:rsid w:val="00F51E31"/>
    <w:rsid w:val="00F572F5"/>
    <w:rsid w:val="00FA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7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0A69"/>
    <w:pPr>
      <w:keepNext/>
      <w:outlineLvl w:val="0"/>
    </w:pPr>
    <w:rPr>
      <w:rFonts w:eastAsia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60A69"/>
    <w:rPr>
      <w:rFonts w:ascii="Times New Roman" w:eastAsia="Times New Roman" w:hAnsi="Times New Roman"/>
      <w:b/>
      <w:sz w:val="24"/>
    </w:rPr>
  </w:style>
  <w:style w:type="character" w:styleId="a3">
    <w:name w:val="Strong"/>
    <w:uiPriority w:val="22"/>
    <w:qFormat/>
    <w:rsid w:val="00660A69"/>
    <w:rPr>
      <w:b/>
      <w:bCs/>
    </w:rPr>
  </w:style>
  <w:style w:type="paragraph" w:styleId="a4">
    <w:name w:val="No Spacing"/>
    <w:uiPriority w:val="1"/>
    <w:qFormat/>
    <w:rsid w:val="00660A69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A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4F4375"/>
    <w:pPr>
      <w:widowControl w:val="0"/>
      <w:jc w:val="center"/>
    </w:pPr>
    <w:rPr>
      <w:rFonts w:ascii="Times New Roman" w:eastAsia="Times New Roman" w:hAnsi="Times New Roman"/>
      <w:b/>
      <w:sz w:val="32"/>
      <w:lang w:eastAsia="ru-RU"/>
    </w:rPr>
  </w:style>
  <w:style w:type="character" w:customStyle="1" w:styleId="2">
    <w:name w:val="Основной текст (2)_"/>
    <w:basedOn w:val="a0"/>
    <w:link w:val="20"/>
    <w:rsid w:val="00193F0D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193F0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3F0D"/>
    <w:pPr>
      <w:widowControl w:val="0"/>
      <w:shd w:val="clear" w:color="auto" w:fill="FFFFFF"/>
      <w:spacing w:before="900" w:after="2580" w:line="245" w:lineRule="exact"/>
      <w:ind w:hanging="760"/>
    </w:pPr>
    <w:rPr>
      <w:rFonts w:eastAsia="Times New Roman"/>
      <w:sz w:val="20"/>
      <w:szCs w:val="20"/>
      <w:lang w:eastAsia="en-US"/>
    </w:rPr>
  </w:style>
  <w:style w:type="character" w:customStyle="1" w:styleId="22">
    <w:name w:val="Основной текст (2) + Полужирный;Курсив"/>
    <w:basedOn w:val="2"/>
    <w:rsid w:val="009E2E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E2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39E0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39E0"/>
    <w:pPr>
      <w:widowControl w:val="0"/>
      <w:shd w:val="clear" w:color="auto" w:fill="FFFFFF"/>
      <w:spacing w:before="240" w:after="240" w:line="27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6Exact">
    <w:name w:val="Основной текст (6) Exact"/>
    <w:basedOn w:val="a0"/>
    <w:rsid w:val="00930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11"/>
    <w:rsid w:val="00F572F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Колонтитул1"/>
    <w:basedOn w:val="a"/>
    <w:link w:val="a6"/>
    <w:rsid w:val="00F572F5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F57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A41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rsid w:val="00276EE3"/>
    <w:pPr>
      <w:widowControl w:val="0"/>
      <w:shd w:val="clear" w:color="auto" w:fill="FFFFFF"/>
      <w:spacing w:line="0" w:lineRule="atLeast"/>
    </w:pPr>
    <w:rPr>
      <w:rFonts w:eastAsia="Times New Roman"/>
      <w:color w:val="000000"/>
      <w:sz w:val="22"/>
      <w:szCs w:val="22"/>
      <w:lang w:bidi="ru-RU"/>
    </w:rPr>
  </w:style>
  <w:style w:type="paragraph" w:customStyle="1" w:styleId="12">
    <w:name w:val="Основной текст1"/>
    <w:basedOn w:val="a"/>
    <w:rsid w:val="00276EE3"/>
    <w:pPr>
      <w:widowControl w:val="0"/>
      <w:shd w:val="clear" w:color="auto" w:fill="FFFFFF"/>
      <w:spacing w:after="180" w:line="0" w:lineRule="atLeast"/>
      <w:jc w:val="both"/>
    </w:pPr>
    <w:rPr>
      <w:rFonts w:eastAsia="Times New Roman"/>
      <w:color w:val="000000"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7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0A69"/>
    <w:pPr>
      <w:keepNext/>
      <w:outlineLvl w:val="0"/>
    </w:pPr>
    <w:rPr>
      <w:rFonts w:eastAsia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60A69"/>
    <w:rPr>
      <w:rFonts w:ascii="Times New Roman" w:eastAsia="Times New Roman" w:hAnsi="Times New Roman"/>
      <w:b/>
      <w:sz w:val="24"/>
    </w:rPr>
  </w:style>
  <w:style w:type="character" w:styleId="a3">
    <w:name w:val="Strong"/>
    <w:uiPriority w:val="22"/>
    <w:qFormat/>
    <w:rsid w:val="00660A69"/>
    <w:rPr>
      <w:b/>
      <w:bCs/>
    </w:rPr>
  </w:style>
  <w:style w:type="paragraph" w:styleId="a4">
    <w:name w:val="No Spacing"/>
    <w:uiPriority w:val="1"/>
    <w:qFormat/>
    <w:rsid w:val="00660A69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A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4F4375"/>
    <w:pPr>
      <w:widowControl w:val="0"/>
      <w:jc w:val="center"/>
    </w:pPr>
    <w:rPr>
      <w:rFonts w:ascii="Times New Roman" w:eastAsia="Times New Roman" w:hAnsi="Times New Roman"/>
      <w:b/>
      <w:sz w:val="32"/>
      <w:lang w:eastAsia="ru-RU"/>
    </w:rPr>
  </w:style>
  <w:style w:type="character" w:customStyle="1" w:styleId="2">
    <w:name w:val="Основной текст (2)_"/>
    <w:basedOn w:val="a0"/>
    <w:link w:val="20"/>
    <w:rsid w:val="00193F0D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193F0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3F0D"/>
    <w:pPr>
      <w:widowControl w:val="0"/>
      <w:shd w:val="clear" w:color="auto" w:fill="FFFFFF"/>
      <w:spacing w:before="900" w:after="2580" w:line="245" w:lineRule="exact"/>
      <w:ind w:hanging="760"/>
    </w:pPr>
    <w:rPr>
      <w:rFonts w:eastAsia="Times New Roman"/>
      <w:sz w:val="20"/>
      <w:szCs w:val="20"/>
      <w:lang w:eastAsia="en-US"/>
    </w:rPr>
  </w:style>
  <w:style w:type="character" w:customStyle="1" w:styleId="22">
    <w:name w:val="Основной текст (2) + Полужирный;Курсив"/>
    <w:basedOn w:val="2"/>
    <w:rsid w:val="009E2E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E2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39E0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39E0"/>
    <w:pPr>
      <w:widowControl w:val="0"/>
      <w:shd w:val="clear" w:color="auto" w:fill="FFFFFF"/>
      <w:spacing w:before="240" w:after="240" w:line="27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6Exact">
    <w:name w:val="Основной текст (6) Exact"/>
    <w:basedOn w:val="a0"/>
    <w:rsid w:val="00930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11"/>
    <w:rsid w:val="00F572F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Колонтитул1"/>
    <w:basedOn w:val="a"/>
    <w:link w:val="a6"/>
    <w:rsid w:val="00F572F5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F57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A41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rsid w:val="00276EE3"/>
    <w:pPr>
      <w:widowControl w:val="0"/>
      <w:shd w:val="clear" w:color="auto" w:fill="FFFFFF"/>
      <w:spacing w:line="0" w:lineRule="atLeast"/>
    </w:pPr>
    <w:rPr>
      <w:rFonts w:eastAsia="Times New Roman"/>
      <w:color w:val="000000"/>
      <w:sz w:val="22"/>
      <w:szCs w:val="22"/>
      <w:lang w:bidi="ru-RU"/>
    </w:rPr>
  </w:style>
  <w:style w:type="paragraph" w:customStyle="1" w:styleId="12">
    <w:name w:val="Основной текст1"/>
    <w:basedOn w:val="a"/>
    <w:rsid w:val="00276EE3"/>
    <w:pPr>
      <w:widowControl w:val="0"/>
      <w:shd w:val="clear" w:color="auto" w:fill="FFFFFF"/>
      <w:spacing w:after="180" w:line="0" w:lineRule="atLeast"/>
      <w:jc w:val="both"/>
    </w:pPr>
    <w:rPr>
      <w:rFonts w:eastAsia="Times New Roman"/>
      <w:color w:val="000000"/>
      <w:spacing w:val="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школа</cp:lastModifiedBy>
  <cp:revision>5</cp:revision>
  <dcterms:created xsi:type="dcterms:W3CDTF">2017-11-20T01:54:00Z</dcterms:created>
  <dcterms:modified xsi:type="dcterms:W3CDTF">2020-10-14T11:01:00Z</dcterms:modified>
</cp:coreProperties>
</file>