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91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окружающему миру в 3 классе</w:t>
      </w:r>
    </w:p>
    <w:p w:rsidR="008B2591" w:rsidRDefault="00EB7F1C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8B259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2591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591" w:rsidRPr="00BF3488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окружающему миру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gram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авторской программы </w:t>
      </w:r>
      <w:r>
        <w:rPr>
          <w:rFonts w:ascii="Times New Roman" w:hAnsi="Times New Roman" w:cs="Times New Roman"/>
          <w:sz w:val="28"/>
          <w:szCs w:val="28"/>
        </w:rPr>
        <w:t>А.А. Плешакова «Окружающий мир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класс»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proofErr w:type="gramEnd"/>
      <w:r w:rsidR="00EB7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основной образов</w:t>
      </w:r>
      <w:r w:rsidR="00EB7F1C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ательной программы школы на 2020-20201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год.</w:t>
      </w:r>
      <w:proofErr w:type="gramEnd"/>
    </w:p>
    <w:p w:rsidR="008B2591" w:rsidRDefault="008B2591" w:rsidP="008B2591">
      <w:pPr>
        <w:rPr>
          <w:rFonts w:ascii="Times New Roman" w:hAnsi="Times New Roman" w:cs="Times New Roman"/>
          <w:b/>
          <w:sz w:val="28"/>
          <w:szCs w:val="28"/>
        </w:rPr>
      </w:pPr>
    </w:p>
    <w:p w:rsidR="008B2591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B2591" w:rsidRDefault="008B2591" w:rsidP="008B2591">
      <w:pPr>
        <w:rPr>
          <w:b/>
        </w:rPr>
      </w:pPr>
    </w:p>
    <w:p w:rsidR="008B2591" w:rsidRPr="00EF3536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8B2591" w:rsidRPr="00E12B5B" w:rsidRDefault="008B2591" w:rsidP="008B2591">
      <w:pPr>
        <w:spacing w:after="0" w:line="0" w:lineRule="atLeast"/>
        <w:ind w:left="112" w:right="56" w:firstLine="3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устроен мир?  - 6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удивительная природа - 18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 наше здоровье - 10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 безопасность - 7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Чему учит экономика - 12 часов.</w:t>
      </w:r>
    </w:p>
    <w:p w:rsidR="008B2591" w:rsidRPr="009A6C1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2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тешествия по городам и странам - 15 часов.</w:t>
      </w:r>
    </w:p>
    <w:p w:rsidR="008B2591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2591" w:rsidRPr="00BB3634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8B2591" w:rsidRPr="00BB3634" w:rsidRDefault="008B2591" w:rsidP="008B259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EB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bookmarkStart w:id="0" w:name="_GoBack"/>
      <w:bookmarkEnd w:id="0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планом Муниципального бюджетного образ</w:t>
      </w:r>
      <w:r w:rsidR="00EB7F1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овательного учреждения «</w:t>
      </w:r>
      <w:proofErr w:type="spellStart"/>
      <w:r w:rsidR="00EB7F1C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</w:t>
      </w:r>
      <w:r w:rsidR="00EB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общеобразовательная школа»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мира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ъёме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r w:rsidR="00EB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календарному учебному  гра</w:t>
      </w:r>
      <w:r w:rsidR="00EB7F1C">
        <w:rPr>
          <w:rFonts w:ascii="Times New Roman" w:eastAsia="Times New Roman" w:hAnsi="Times New Roman" w:cs="Times New Roman"/>
          <w:color w:val="000000"/>
          <w:sz w:val="28"/>
          <w:szCs w:val="28"/>
        </w:rPr>
        <w:t>фику и расписанию уроков на 2020 –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</w:t>
      </w:r>
      <w:r w:rsidR="00EB7F1C">
        <w:rPr>
          <w:rFonts w:ascii="Times New Roman" w:eastAsia="Times New Roman" w:hAnsi="Times New Roman" w:cs="Times New Roman"/>
          <w:color w:val="000000"/>
          <w:sz w:val="28"/>
          <w:szCs w:val="28"/>
        </w:rPr>
        <w:t>ный год в МБОУ «</w:t>
      </w:r>
      <w:proofErr w:type="spellStart"/>
      <w:r w:rsidR="00EB7F1C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 w:rsidR="00EB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программы реализуется за 68 часов. Учебный материал изучается в полном объёме.</w:t>
      </w:r>
    </w:p>
    <w:p w:rsidR="008B2591" w:rsidRDefault="008B2591" w:rsidP="008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591" w:rsidRDefault="008B2591" w:rsidP="008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CA2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F1C">
        <w:rPr>
          <w:rFonts w:ascii="Times New Roman" w:hAnsi="Times New Roman" w:cs="Times New Roman"/>
          <w:sz w:val="28"/>
          <w:szCs w:val="28"/>
        </w:rPr>
        <w:t>Петрова А. В.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1B1B3A" w:rsidRDefault="001B1B3A"/>
    <w:sectPr w:rsidR="001B1B3A" w:rsidSect="008B25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591"/>
    <w:rsid w:val="001B1B3A"/>
    <w:rsid w:val="008B2591"/>
    <w:rsid w:val="00CA246C"/>
    <w:rsid w:val="00E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>SHOOL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ASUS</cp:lastModifiedBy>
  <cp:revision>4</cp:revision>
  <dcterms:created xsi:type="dcterms:W3CDTF">2019-10-18T10:04:00Z</dcterms:created>
  <dcterms:modified xsi:type="dcterms:W3CDTF">2020-10-19T17:04:00Z</dcterms:modified>
</cp:coreProperties>
</file>