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8" w:rsidRDefault="00544B18" w:rsidP="00544B18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русскому языку для  з класса</w:t>
      </w:r>
      <w:bookmarkStart w:id="0" w:name="_GoBack"/>
      <w:bookmarkEnd w:id="0"/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предмета  «Русский язык» составлена на основе Федерального государственного  образовательного стандарта начального общего образования (2009 года); Примерной программы начального общего образования по русскому языку для образовательных учреждений; Программы общеобразовательных учреждений  авторов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В.П.Канакиной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В.Г.Горецкого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М.В.Бойкиной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М.Н.Дементьевой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Н.Ф.Стефаненко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«Русский язык.1-4 классы» (учебно-методический комплект «Школа России»);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учебным планом МБОУ «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Гуринская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СОШ» на учебный год.</w:t>
      </w:r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Данная рабочая программа ориентирована на использование УМК « Школа России»:</w:t>
      </w:r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В. П., Горецкий В. Г. Русский язык. Учебник. 3 класс. В 2 ч. Ч. 1. – М. Просвещение, 2016</w:t>
      </w:r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В. П., Горецкий В. Г. Русский язык. Учебник. 3 класс. В 2 ч. Ч. 2. – М. Просвещение, 2016</w:t>
      </w:r>
    </w:p>
    <w:p w:rsidR="00544B18" w:rsidRPr="00544B18" w:rsidRDefault="00544B18" w:rsidP="00544B1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3 класса с разной мотивацией к обучению.</w:t>
      </w:r>
    </w:p>
    <w:p w:rsidR="00544B18" w:rsidRPr="00544B18" w:rsidRDefault="00544B18" w:rsidP="00544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18" w:rsidRPr="00544B18" w:rsidRDefault="00544B18" w:rsidP="00544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На изучение русского языка в 3 классе  отводится 136 ч (4 ч. в неделю, 34 учебных недели).</w:t>
      </w:r>
    </w:p>
    <w:p w:rsidR="00544B18" w:rsidRPr="00544B18" w:rsidRDefault="00544B18" w:rsidP="00544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544B18" w:rsidRPr="00544B18" w:rsidRDefault="00544B18" w:rsidP="00544B18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44B18" w:rsidRPr="00544B18" w:rsidRDefault="00544B18" w:rsidP="00544B18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44B18" w:rsidRPr="00544B18" w:rsidRDefault="00544B18" w:rsidP="00544B1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544B18">
        <w:rPr>
          <w:rFonts w:ascii="Times New Roman" w:eastAsia="Calibri" w:hAnsi="Times New Roman" w:cs="Times New Roman"/>
          <w:b/>
          <w:sz w:val="24"/>
          <w:szCs w:val="24"/>
        </w:rPr>
        <w:t>задач:</w:t>
      </w: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B18" w:rsidRPr="00544B18" w:rsidRDefault="00544B18" w:rsidP="00544B18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44B18" w:rsidRPr="00544B18" w:rsidRDefault="00544B18" w:rsidP="00544B18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(составе слова), морфологии и синтаксисе; </w:t>
      </w:r>
    </w:p>
    <w:p w:rsidR="00544B18" w:rsidRPr="00544B18" w:rsidRDefault="00544B18" w:rsidP="00544B18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544B18" w:rsidRPr="00544B18" w:rsidRDefault="00544B18" w:rsidP="00544B18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   </w:t>
      </w:r>
    </w:p>
    <w:p w:rsidR="00544B18" w:rsidRPr="00544B18" w:rsidRDefault="00544B18" w:rsidP="00544B18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 с указанием основных видов учебной деятельности, календарно-тематические планирование.</w:t>
      </w:r>
    </w:p>
    <w:p w:rsidR="00544B18" w:rsidRPr="00544B18" w:rsidRDefault="00544B18" w:rsidP="00544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18" w:rsidRPr="00544B18" w:rsidRDefault="00544B18" w:rsidP="00544B1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44B18" w:rsidRPr="00544B18" w:rsidRDefault="00544B18" w:rsidP="00544B18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3 класса  следующих личностных,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</w:t>
      </w:r>
      <w:r w:rsidRPr="00544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ценностей многонационального российского общества; становление гуманистических и демократических ценностных ориентаций.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3.Формирование уважительного отношения к иному мнению, истории и культуре других народов.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5.Принятие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8.Развитие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544B18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544B18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1.Овладение способностью принимать и сохранять цели и задачи учебной деятельности, поиска средств её осуществления.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2.Формирование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я решения коммуникативных и познавательных задач.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12.Овладение базовыми предметными и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4B18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44B1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B18" w:rsidRPr="00544B18" w:rsidRDefault="00544B18" w:rsidP="00544B1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4B18">
        <w:rPr>
          <w:rFonts w:ascii="Times New Roman" w:eastAsia="Calibri" w:hAnsi="Times New Roman" w:cs="Times New Roman"/>
          <w:b/>
          <w:sz w:val="26"/>
          <w:szCs w:val="26"/>
        </w:rPr>
        <w:t>Требования к уровню подготовки учащихся.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6"/>
          <w:szCs w:val="26"/>
        </w:rPr>
        <w:t>В результате изучения русского языка в третьем классе дети научатся: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понимать, что предложение - это основная единица речи;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 xml:space="preserve">личных по цели высказывания; 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пинания: точка, вопросительный и восклицательный знаки);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понимать, что слова в предложении связаны по смыслу и по форме;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различать словосочетание и предложение;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и определять части речи (имя существительное, имя прилагательное, гла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гол, местоимение, предлог);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называть и определять части слова (корень, окончание, приставка, суффикс);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 термины «корень слова», «однокоренные слова», «разные формы слов;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 влияние ударения на смысл слова;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44B18" w:rsidRPr="00544B18" w:rsidRDefault="00544B18" w:rsidP="00544B18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B18" w:rsidRPr="00544B18" w:rsidRDefault="00544B18" w:rsidP="00544B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4B18">
        <w:rPr>
          <w:rFonts w:ascii="Times New Roman" w:eastAsia="Calibri" w:hAnsi="Times New Roman" w:cs="Times New Roman"/>
          <w:b/>
          <w:sz w:val="26"/>
          <w:szCs w:val="26"/>
        </w:rPr>
        <w:t>Третьеклассники получат возможность научиться: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проверять </w:t>
      </w: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>, находить в словах изученные орфограммы;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544B18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разбор слова;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производить морфемный разбор ясных по составу слов, подбирать однокоренные слова разных частей речи; 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интонационно правильно произносить предложения; определять вид предложен! по цели высказывания и интонации;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544B18" w:rsidRPr="00544B18" w:rsidRDefault="00544B18" w:rsidP="00544B18">
      <w:pPr>
        <w:numPr>
          <w:ilvl w:val="0"/>
          <w:numId w:val="4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>определять тип текста;   писать изложение и сочинение (60-75 слов) по коллективно или самостоятельно составленному плану под руководством учителя.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B18" w:rsidRPr="00544B18" w:rsidRDefault="00544B18" w:rsidP="00544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B18">
        <w:rPr>
          <w:rFonts w:ascii="Times New Roman" w:eastAsia="Calibri" w:hAnsi="Times New Roman" w:cs="Times New Roman"/>
          <w:b/>
          <w:sz w:val="24"/>
          <w:szCs w:val="24"/>
        </w:rPr>
        <w:t>Проверка и оценка усвоения Программы.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4B18">
        <w:rPr>
          <w:rFonts w:ascii="Times New Roman" w:eastAsia="Calibri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ные, творческие, контрольные, словарные и т. д.); из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ложения и сочинения.</w:t>
      </w:r>
      <w:proofErr w:type="gramEnd"/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Примерное количество слов для словарных диктантов в III классе – </w:t>
      </w:r>
      <w:r w:rsidRPr="00544B18">
        <w:rPr>
          <w:rFonts w:ascii="Times New Roman" w:eastAsia="Calibri" w:hAnsi="Times New Roman" w:cs="Times New Roman"/>
          <w:b/>
          <w:sz w:val="24"/>
          <w:szCs w:val="24"/>
        </w:rPr>
        <w:t>10-12.</w:t>
      </w: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Количество слов в текстах, предназначенных для контроль</w:t>
      </w:r>
      <w:r w:rsidRPr="00544B18">
        <w:rPr>
          <w:rFonts w:ascii="Times New Roman" w:eastAsia="Calibri" w:hAnsi="Times New Roman" w:cs="Times New Roman"/>
          <w:sz w:val="24"/>
          <w:szCs w:val="24"/>
        </w:rPr>
        <w:softHyphen/>
        <w:t>ных диктантов: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в конце первого полугодия года – </w:t>
      </w:r>
      <w:r w:rsidRPr="00544B18">
        <w:rPr>
          <w:rFonts w:ascii="Times New Roman" w:eastAsia="Calibri" w:hAnsi="Times New Roman" w:cs="Times New Roman"/>
          <w:b/>
          <w:sz w:val="24"/>
          <w:szCs w:val="24"/>
        </w:rPr>
        <w:t>45-55;</w:t>
      </w: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в конце года – </w:t>
      </w:r>
      <w:r w:rsidRPr="00544B18">
        <w:rPr>
          <w:rFonts w:ascii="Times New Roman" w:eastAsia="Calibri" w:hAnsi="Times New Roman" w:cs="Times New Roman"/>
          <w:b/>
          <w:sz w:val="24"/>
          <w:szCs w:val="24"/>
        </w:rPr>
        <w:t>55-65.</w:t>
      </w:r>
    </w:p>
    <w:p w:rsidR="00544B18" w:rsidRPr="00544B18" w:rsidRDefault="00544B18" w:rsidP="00544B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Тексты, предназначенные для изложения, в каждом классе увеличиваются соответственно на  </w:t>
      </w:r>
      <w:r w:rsidRPr="00544B18">
        <w:rPr>
          <w:rFonts w:ascii="Times New Roman" w:eastAsia="Calibri" w:hAnsi="Times New Roman" w:cs="Times New Roman"/>
          <w:b/>
          <w:sz w:val="24"/>
          <w:szCs w:val="24"/>
        </w:rPr>
        <w:t>15-20</w:t>
      </w:r>
      <w:r w:rsidRPr="00544B18">
        <w:rPr>
          <w:rFonts w:ascii="Times New Roman" w:eastAsia="Calibri" w:hAnsi="Times New Roman" w:cs="Times New Roman"/>
          <w:sz w:val="24"/>
          <w:szCs w:val="24"/>
        </w:rPr>
        <w:t xml:space="preserve"> слов. Изложения и сочинения носят обучающий характер.</w:t>
      </w:r>
    </w:p>
    <w:p w:rsidR="00676B08" w:rsidRDefault="00676B08"/>
    <w:sectPr w:rsidR="0067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5A"/>
    <w:multiLevelType w:val="hybridMultilevel"/>
    <w:tmpl w:val="5FCC7144"/>
    <w:lvl w:ilvl="0" w:tplc="103889B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1C66299"/>
    <w:multiLevelType w:val="hybridMultilevel"/>
    <w:tmpl w:val="34C844F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8CC436">
      <w:numFmt w:val="bullet"/>
      <w:lvlText w:val="•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C3356"/>
    <w:multiLevelType w:val="hybridMultilevel"/>
    <w:tmpl w:val="545236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90205E9"/>
    <w:multiLevelType w:val="hybridMultilevel"/>
    <w:tmpl w:val="F7A03E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18"/>
    <w:rsid w:val="00544B18"/>
    <w:rsid w:val="006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2020-10-12T17:28:00Z</dcterms:created>
  <dcterms:modified xsi:type="dcterms:W3CDTF">2020-10-12T17:30:00Z</dcterms:modified>
</cp:coreProperties>
</file>