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F8" w:rsidRDefault="004E2EF8" w:rsidP="004E2EF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Аннотация к рабочей программе по литературе, 6 класс</w:t>
      </w:r>
    </w:p>
    <w:p w:rsidR="004E2EF8" w:rsidRPr="004E2EF8" w:rsidRDefault="004E2EF8" w:rsidP="004E2EF8">
      <w:pPr>
        <w:pStyle w:val="Default"/>
        <w:jc w:val="center"/>
        <w:rPr>
          <w:b/>
          <w:color w:val="auto"/>
          <w:sz w:val="28"/>
          <w:szCs w:val="28"/>
        </w:rPr>
      </w:pP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>
        <w:rPr>
          <w:color w:val="auto"/>
          <w:sz w:val="26"/>
          <w:szCs w:val="26"/>
        </w:rPr>
        <w:t xml:space="preserve">Рабочая программа по литературе для 6 класса 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</w:t>
      </w:r>
      <w:proofErr w:type="spellStart"/>
      <w:r>
        <w:rPr>
          <w:color w:val="auto"/>
          <w:sz w:val="26"/>
          <w:szCs w:val="26"/>
        </w:rPr>
        <w:t>В.П.Журавлёва</w:t>
      </w:r>
      <w:proofErr w:type="spellEnd"/>
      <w:r>
        <w:rPr>
          <w:color w:val="auto"/>
          <w:sz w:val="26"/>
          <w:szCs w:val="26"/>
        </w:rPr>
        <w:t xml:space="preserve">, М. Просвещение 2012 год.  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-овладение важнейшими </w:t>
      </w:r>
      <w:proofErr w:type="spellStart"/>
      <w:r>
        <w:rPr>
          <w:color w:val="auto"/>
          <w:sz w:val="26"/>
          <w:szCs w:val="26"/>
        </w:rPr>
        <w:t>общеучебными</w:t>
      </w:r>
      <w:proofErr w:type="spellEnd"/>
      <w:r>
        <w:rPr>
          <w:color w:val="auto"/>
          <w:sz w:val="26"/>
          <w:szCs w:val="26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4E2EF8" w:rsidRDefault="004E2EF8" w:rsidP="004E2EF8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Общая характеристика учебного предмета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4E2EF8" w:rsidRDefault="004E2EF8" w:rsidP="004E2EF8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lastRenderedPageBreak/>
        <w:t xml:space="preserve">Место предмета «Литература» в учебном плане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В МБОУ «</w:t>
      </w:r>
      <w:proofErr w:type="spellStart"/>
      <w:r>
        <w:rPr>
          <w:color w:val="auto"/>
          <w:sz w:val="26"/>
          <w:szCs w:val="26"/>
        </w:rPr>
        <w:t>Гуринская</w:t>
      </w:r>
      <w:proofErr w:type="spellEnd"/>
      <w:r>
        <w:rPr>
          <w:color w:val="auto"/>
          <w:sz w:val="26"/>
          <w:szCs w:val="26"/>
        </w:rPr>
        <w:t xml:space="preserve"> СОШ» на изучение предмета «Литература» в 6 классе отведено 3 часа в неделю (102 часа в год).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4E2EF8" w:rsidRDefault="004E2EF8" w:rsidP="004E2EF8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Личностные, </w:t>
      </w:r>
      <w:proofErr w:type="spellStart"/>
      <w:r>
        <w:rPr>
          <w:b/>
          <w:bCs/>
          <w:i/>
          <w:iCs/>
          <w:color w:val="auto"/>
          <w:sz w:val="26"/>
          <w:szCs w:val="26"/>
        </w:rPr>
        <w:t>метапредметные</w:t>
      </w:r>
      <w:proofErr w:type="spellEnd"/>
      <w:r>
        <w:rPr>
          <w:b/>
          <w:bCs/>
          <w:i/>
          <w:iCs/>
          <w:color w:val="auto"/>
          <w:sz w:val="26"/>
          <w:szCs w:val="26"/>
        </w:rPr>
        <w:t xml:space="preserve"> и предметные результаты освоения литературы в основной школе.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Личностные результаты: </w:t>
      </w:r>
    </w:p>
    <w:p w:rsidR="004E2EF8" w:rsidRDefault="004E2EF8" w:rsidP="004E2EF8">
      <w:pPr>
        <w:pStyle w:val="Default"/>
        <w:spacing w:after="27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4E2EF8" w:rsidRDefault="004E2EF8" w:rsidP="004E2EF8">
      <w:pPr>
        <w:pStyle w:val="Default"/>
        <w:spacing w:after="2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-формирование ответственного отношения к учению, готовности и </w:t>
      </w:r>
      <w:proofErr w:type="gramStart"/>
      <w:r>
        <w:rPr>
          <w:color w:val="auto"/>
          <w:sz w:val="26"/>
          <w:szCs w:val="26"/>
        </w:rPr>
        <w:t>способности</w:t>
      </w:r>
      <w:proofErr w:type="gramEnd"/>
      <w:r>
        <w:rPr>
          <w:color w:val="auto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E2EF8" w:rsidRDefault="004E2EF8" w:rsidP="004E2EF8">
      <w:pPr>
        <w:pStyle w:val="Default"/>
        <w:spacing w:after="2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E2EF8" w:rsidRDefault="004E2EF8" w:rsidP="004E2EF8">
      <w:pPr>
        <w:pStyle w:val="Default"/>
        <w:spacing w:after="2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E2EF8" w:rsidRDefault="004E2EF8" w:rsidP="004E2EF8">
      <w:pPr>
        <w:pStyle w:val="Default"/>
        <w:spacing w:after="2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E2EF8" w:rsidRDefault="004E2EF8" w:rsidP="004E2EF8">
      <w:pPr>
        <w:pStyle w:val="Default"/>
        <w:spacing w:after="2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E2EF8" w:rsidRDefault="004E2EF8" w:rsidP="004E2EF8">
      <w:pPr>
        <w:pStyle w:val="Default"/>
        <w:spacing w:after="2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E2EF8" w:rsidRDefault="004E2EF8" w:rsidP="004E2EF8">
      <w:pPr>
        <w:pStyle w:val="Default"/>
        <w:spacing w:after="2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-развитие эстетического сознания через освоение художественного наследия народов </w:t>
      </w:r>
      <w:proofErr w:type="gramStart"/>
      <w:r>
        <w:rPr>
          <w:color w:val="auto"/>
          <w:sz w:val="26"/>
          <w:szCs w:val="26"/>
        </w:rPr>
        <w:t>России-и</w:t>
      </w:r>
      <w:proofErr w:type="gramEnd"/>
      <w:r>
        <w:rPr>
          <w:color w:val="auto"/>
          <w:sz w:val="26"/>
          <w:szCs w:val="26"/>
        </w:rPr>
        <w:t xml:space="preserve"> мира, творческой деятельности эстетического характера.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bookmarkStart w:id="0" w:name="_GoBack"/>
      <w:bookmarkEnd w:id="0"/>
    </w:p>
    <w:p w:rsidR="004E2EF8" w:rsidRDefault="004E2EF8" w:rsidP="004E2EF8">
      <w:pPr>
        <w:pStyle w:val="Default"/>
        <w:pageBreakBefore/>
        <w:jc w:val="both"/>
        <w:rPr>
          <w:color w:val="auto"/>
          <w:sz w:val="26"/>
          <w:szCs w:val="26"/>
        </w:rPr>
      </w:pPr>
      <w:proofErr w:type="spellStart"/>
      <w:r>
        <w:rPr>
          <w:b/>
          <w:bCs/>
          <w:color w:val="auto"/>
          <w:sz w:val="26"/>
          <w:szCs w:val="26"/>
        </w:rPr>
        <w:lastRenderedPageBreak/>
        <w:t>Метапредметные</w:t>
      </w:r>
      <w:proofErr w:type="spellEnd"/>
      <w:r>
        <w:rPr>
          <w:b/>
          <w:bCs/>
          <w:color w:val="auto"/>
          <w:sz w:val="26"/>
          <w:szCs w:val="26"/>
        </w:rPr>
        <w:t xml:space="preserve"> результаты: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auto"/>
          <w:sz w:val="26"/>
          <w:szCs w:val="26"/>
        </w:rPr>
        <w:t>логическое рассуждение</w:t>
      </w:r>
      <w:proofErr w:type="gramEnd"/>
      <w:r>
        <w:rPr>
          <w:color w:val="auto"/>
          <w:sz w:val="26"/>
          <w:szCs w:val="26"/>
        </w:rPr>
        <w:t xml:space="preserve">, умозаключение (индуктивное, дедуктивное и по аналогии) и делать выводы;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-смысловое чтение;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-формирование и развитие компетентности в области использования информационно-коммуникационных технологий.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Предметные результаты: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</w:t>
      </w:r>
      <w:r>
        <w:rPr>
          <w:color w:val="auto"/>
          <w:sz w:val="26"/>
          <w:szCs w:val="26"/>
        </w:rPr>
        <w:lastRenderedPageBreak/>
        <w:t xml:space="preserve">владение элементарной литературоведческой терминологией при анализе литературного произведения;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-формулирование собственного отношения к произведениям литературы, их оценка;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-собственная интерпретация (в отдельных случаях) изученных литературных произведений;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-понимание авторской позиции и своё отношение к ней;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-восприятие на слух литературных произведений разных жанров, осмысленное чтение и адекватное восприятие;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4E2EF8" w:rsidRDefault="004E2EF8" w:rsidP="004E2EF8">
      <w:pPr>
        <w:pStyle w:val="Default"/>
        <w:spacing w:after="4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4E2EF8" w:rsidRDefault="004E2EF8" w:rsidP="004E2EF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color w:val="auto"/>
          <w:sz w:val="26"/>
          <w:szCs w:val="26"/>
        </w:rPr>
        <w:t>дств в с</w:t>
      </w:r>
      <w:proofErr w:type="gramEnd"/>
      <w:r>
        <w:rPr>
          <w:color w:val="auto"/>
          <w:sz w:val="26"/>
          <w:szCs w:val="26"/>
        </w:rPr>
        <w:t>оздании художественных образов литературных произведений.</w:t>
      </w:r>
    </w:p>
    <w:p w:rsidR="000A337E" w:rsidRDefault="000A337E"/>
    <w:sectPr w:rsidR="000A337E" w:rsidSect="004E2E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4"/>
    <w:rsid w:val="000A337E"/>
    <w:rsid w:val="004E2EF8"/>
    <w:rsid w:val="006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2020-10-12T04:40:00Z</dcterms:created>
  <dcterms:modified xsi:type="dcterms:W3CDTF">2020-10-12T04:42:00Z</dcterms:modified>
</cp:coreProperties>
</file>