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8C" w:rsidRDefault="00ED7A7B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D:\Мои документы\2020_11_19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2020_11_19\IMG_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A7B" w:rsidRDefault="00ED7A7B"/>
    <w:p w:rsidR="00ED7A7B" w:rsidRDefault="00ED7A7B"/>
    <w:p w:rsidR="00ED7A7B" w:rsidRPr="00ED7A7B" w:rsidRDefault="00ED7A7B" w:rsidP="00ED7A7B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ED7A7B">
        <w:rPr>
          <w:rFonts w:ascii="Times New Roman" w:hAnsi="Times New Roman"/>
          <w:color w:val="000000"/>
          <w:sz w:val="28"/>
          <w:szCs w:val="28"/>
        </w:rPr>
        <w:lastRenderedPageBreak/>
        <w:t xml:space="preserve">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иными нормативными актами дошкольной </w:t>
      </w:r>
      <w:proofErr w:type="spellStart"/>
      <w:r w:rsidRPr="00ED7A7B">
        <w:rPr>
          <w:rFonts w:ascii="Times New Roman" w:hAnsi="Times New Roman"/>
          <w:color w:val="000000"/>
          <w:sz w:val="28"/>
          <w:szCs w:val="28"/>
        </w:rPr>
        <w:t>образовательноой</w:t>
      </w:r>
      <w:proofErr w:type="spellEnd"/>
      <w:r w:rsidRPr="00ED7A7B">
        <w:rPr>
          <w:rFonts w:ascii="Times New Roman" w:hAnsi="Times New Roman"/>
          <w:color w:val="000000"/>
          <w:sz w:val="28"/>
          <w:szCs w:val="28"/>
        </w:rPr>
        <w:t xml:space="preserve"> организации</w:t>
      </w:r>
    </w:p>
    <w:p w:rsidR="00ED7A7B" w:rsidRPr="00ED7A7B" w:rsidRDefault="00ED7A7B" w:rsidP="00ED7A7B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ED7A7B">
        <w:rPr>
          <w:rFonts w:ascii="Times New Roman" w:hAnsi="Times New Roman"/>
          <w:sz w:val="28"/>
          <w:szCs w:val="28"/>
        </w:rPr>
        <w:t>Приём детей осуществляется в возрасте от 2-х месяцев (при наличии условий) до прекращения образовательных отношений.</w:t>
      </w:r>
    </w:p>
    <w:p w:rsidR="00ED7A7B" w:rsidRPr="00ED7A7B" w:rsidRDefault="00ED7A7B" w:rsidP="00ED7A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A7B">
        <w:rPr>
          <w:rFonts w:ascii="Times New Roman" w:hAnsi="Times New Roman" w:cs="Times New Roman"/>
          <w:color w:val="000000"/>
          <w:sz w:val="28"/>
          <w:szCs w:val="28"/>
        </w:rPr>
        <w:t xml:space="preserve">           2.3. Образование в филиале ведется на государственном  русском языке,  родном (коми-пермяцком) языке (ст.14 п.3).</w:t>
      </w:r>
    </w:p>
    <w:p w:rsidR="00ED7A7B" w:rsidRPr="00ED7A7B" w:rsidRDefault="00ED7A7B" w:rsidP="00ED7A7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7A7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D7A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Pr="00ED7A7B">
        <w:rPr>
          <w:rFonts w:ascii="Times New Roman" w:hAnsi="Times New Roman" w:cs="Times New Roman"/>
          <w:sz w:val="28"/>
          <w:szCs w:val="28"/>
        </w:rPr>
        <w:t>Группа в</w:t>
      </w:r>
      <w:r w:rsidRPr="00ED7A7B">
        <w:rPr>
          <w:rFonts w:ascii="Times New Roman" w:hAnsi="Times New Roman" w:cs="Times New Roman"/>
          <w:color w:val="000000"/>
          <w:sz w:val="28"/>
          <w:szCs w:val="28"/>
        </w:rPr>
        <w:t xml:space="preserve"> филиале </w:t>
      </w:r>
      <w:r w:rsidRPr="00ED7A7B">
        <w:rPr>
          <w:rFonts w:ascii="Times New Roman" w:hAnsi="Times New Roman" w:cs="Times New Roman"/>
          <w:sz w:val="28"/>
          <w:szCs w:val="28"/>
        </w:rPr>
        <w:t>комплектуется  по разновозрастному принципу.</w:t>
      </w:r>
    </w:p>
    <w:p w:rsidR="00ED7A7B" w:rsidRPr="00ED7A7B" w:rsidRDefault="00ED7A7B" w:rsidP="00ED7A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A7B">
        <w:rPr>
          <w:rFonts w:ascii="Times New Roman" w:hAnsi="Times New Roman" w:cs="Times New Roman"/>
          <w:sz w:val="28"/>
          <w:szCs w:val="28"/>
        </w:rPr>
        <w:t xml:space="preserve">           2.5. Филиал</w:t>
      </w:r>
      <w:r w:rsidRPr="00ED7A7B">
        <w:rPr>
          <w:rFonts w:ascii="Times New Roman" w:hAnsi="Times New Roman" w:cs="Times New Roman"/>
          <w:color w:val="000000"/>
          <w:sz w:val="28"/>
          <w:szCs w:val="28"/>
        </w:rPr>
        <w:t xml:space="preserve"> работает по пятидневной рабочей неделе,  в режиме  полного рабочего дня. Длительность пребывания детей в течение дня - 10,5 часов. Выходные дни - суббота и воскресенье.</w:t>
      </w:r>
    </w:p>
    <w:p w:rsidR="00ED7A7B" w:rsidRPr="00ED7A7B" w:rsidRDefault="00ED7A7B" w:rsidP="00ED7A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A7B">
        <w:rPr>
          <w:rFonts w:ascii="Times New Roman" w:hAnsi="Times New Roman" w:cs="Times New Roman"/>
          <w:sz w:val="28"/>
          <w:szCs w:val="28"/>
        </w:rPr>
        <w:t xml:space="preserve">          2.6. Филиал обеспечивает полноценное питание ребенка </w:t>
      </w:r>
      <w:r w:rsidRPr="00ED7A7B">
        <w:rPr>
          <w:rFonts w:ascii="Times New Roman" w:hAnsi="Times New Roman" w:cs="Times New Roman"/>
          <w:color w:val="000000"/>
          <w:sz w:val="28"/>
          <w:szCs w:val="28"/>
        </w:rPr>
        <w:t>4 раза в день.</w:t>
      </w:r>
    </w:p>
    <w:p w:rsidR="00ED7A7B" w:rsidRPr="00ED7A7B" w:rsidRDefault="00ED7A7B" w:rsidP="00ED7A7B">
      <w:pPr>
        <w:jc w:val="both"/>
        <w:rPr>
          <w:rFonts w:ascii="Times New Roman" w:hAnsi="Times New Roman" w:cs="Times New Roman"/>
          <w:sz w:val="28"/>
          <w:szCs w:val="28"/>
        </w:rPr>
      </w:pPr>
      <w:r w:rsidRPr="00ED7A7B">
        <w:rPr>
          <w:rFonts w:ascii="Times New Roman" w:hAnsi="Times New Roman" w:cs="Times New Roman"/>
          <w:sz w:val="28"/>
          <w:szCs w:val="28"/>
        </w:rPr>
        <w:t xml:space="preserve">          2.7. При зачислении ребенка в дошкольную группу </w:t>
      </w:r>
      <w:r w:rsidRPr="00ED7A7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7A7B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заключается договор об образовании.</w:t>
      </w:r>
    </w:p>
    <w:p w:rsidR="00ED7A7B" w:rsidRPr="00ED7A7B" w:rsidRDefault="00ED7A7B" w:rsidP="00ED7A7B">
      <w:pPr>
        <w:jc w:val="both"/>
        <w:rPr>
          <w:rFonts w:ascii="Times New Roman" w:hAnsi="Times New Roman" w:cs="Times New Roman"/>
          <w:sz w:val="28"/>
          <w:szCs w:val="28"/>
        </w:rPr>
      </w:pPr>
      <w:r w:rsidRPr="00ED7A7B">
        <w:rPr>
          <w:rFonts w:ascii="Times New Roman" w:hAnsi="Times New Roman" w:cs="Times New Roman"/>
          <w:sz w:val="28"/>
          <w:szCs w:val="28"/>
        </w:rPr>
        <w:t xml:space="preserve">          2.8. За ребенком сохраняется место в дошкольной группе в случае болезни, прохождении санаторно-курортного лечения, карантина, болезни или отпуска родителей (законных представителей).</w:t>
      </w:r>
    </w:p>
    <w:p w:rsidR="00ED7A7B" w:rsidRPr="00ED7A7B" w:rsidRDefault="00ED7A7B" w:rsidP="00ED7A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A7B">
        <w:rPr>
          <w:rFonts w:ascii="Times New Roman" w:hAnsi="Times New Roman" w:cs="Times New Roman"/>
          <w:sz w:val="28"/>
          <w:szCs w:val="28"/>
        </w:rPr>
        <w:t xml:space="preserve">          2.9. Отчисление ребенка из филиала производится на основе заявления родителей по прекращению образовательных отношений, а также </w:t>
      </w:r>
      <w:r w:rsidRPr="00ED7A7B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заявления родителей (законных представителей) ребёнка </w:t>
      </w:r>
      <w:r w:rsidRPr="00ED7A7B">
        <w:rPr>
          <w:rFonts w:ascii="Times New Roman" w:hAnsi="Times New Roman" w:cs="Times New Roman"/>
          <w:sz w:val="28"/>
          <w:szCs w:val="28"/>
        </w:rPr>
        <w:t xml:space="preserve">при наличии заключения о состоянии здоровья ребенка, препятствующего его дальнейшему пребыванию в дошкольной группе, </w:t>
      </w:r>
    </w:p>
    <w:p w:rsidR="00ED7A7B" w:rsidRPr="00ED7A7B" w:rsidRDefault="00ED7A7B" w:rsidP="00ED7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A7B" w:rsidRPr="00ED7A7B" w:rsidRDefault="00ED7A7B" w:rsidP="00ED7A7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D7A7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D7A7B">
        <w:rPr>
          <w:rFonts w:ascii="Times New Roman" w:hAnsi="Times New Roman"/>
          <w:b/>
          <w:sz w:val="28"/>
          <w:szCs w:val="28"/>
        </w:rPr>
        <w:t>. Управление филиалом.</w:t>
      </w:r>
    </w:p>
    <w:p w:rsidR="00ED7A7B" w:rsidRPr="00ED7A7B" w:rsidRDefault="00ED7A7B" w:rsidP="00ED7A7B">
      <w:pPr>
        <w:pStyle w:val="a7"/>
        <w:rPr>
          <w:rFonts w:ascii="Times New Roman" w:hAnsi="Times New Roman"/>
          <w:sz w:val="28"/>
          <w:szCs w:val="28"/>
        </w:rPr>
      </w:pPr>
      <w:r w:rsidRPr="00ED7A7B">
        <w:rPr>
          <w:rFonts w:ascii="Times New Roman" w:hAnsi="Times New Roman"/>
          <w:sz w:val="28"/>
          <w:szCs w:val="28"/>
        </w:rPr>
        <w:tab/>
        <w:t>3.1. Управление филиалом осуществляется в соответствии с  законодательством Российской Федерации, настоящим Положением и Уставом образовательной организации.</w:t>
      </w:r>
    </w:p>
    <w:p w:rsidR="00ED7A7B" w:rsidRPr="00ED7A7B" w:rsidRDefault="00ED7A7B" w:rsidP="00ED7A7B">
      <w:pPr>
        <w:pStyle w:val="a7"/>
        <w:rPr>
          <w:rFonts w:ascii="Times New Roman" w:hAnsi="Times New Roman"/>
          <w:sz w:val="28"/>
          <w:szCs w:val="28"/>
        </w:rPr>
      </w:pPr>
      <w:r w:rsidRPr="00ED7A7B">
        <w:rPr>
          <w:rFonts w:ascii="Times New Roman" w:hAnsi="Times New Roman"/>
          <w:sz w:val="28"/>
          <w:szCs w:val="28"/>
        </w:rPr>
        <w:tab/>
        <w:t>3.2. Непосредственное управление филиалом осуществляет руководитель образовательной организации.</w:t>
      </w:r>
    </w:p>
    <w:p w:rsidR="00ED7A7B" w:rsidRPr="00ED7A7B" w:rsidRDefault="00ED7A7B" w:rsidP="00ED7A7B">
      <w:pPr>
        <w:pStyle w:val="a7"/>
        <w:rPr>
          <w:rFonts w:ascii="Times New Roman" w:hAnsi="Times New Roman"/>
          <w:sz w:val="28"/>
          <w:szCs w:val="28"/>
        </w:rPr>
      </w:pPr>
      <w:r w:rsidRPr="00ED7A7B">
        <w:rPr>
          <w:rFonts w:ascii="Times New Roman" w:hAnsi="Times New Roman"/>
          <w:sz w:val="28"/>
          <w:szCs w:val="28"/>
        </w:rPr>
        <w:tab/>
        <w:t>3.3. Оперативное управление филиалом в соответствии с возложенными полномочиями, определенными в функциональных обязанностях, осуществляет заведующий филиалом.</w:t>
      </w:r>
    </w:p>
    <w:p w:rsidR="00ED7A7B" w:rsidRPr="00ED7A7B" w:rsidRDefault="00ED7A7B" w:rsidP="00ED7A7B">
      <w:pPr>
        <w:pStyle w:val="a7"/>
        <w:rPr>
          <w:rFonts w:ascii="Times New Roman" w:hAnsi="Times New Roman"/>
          <w:sz w:val="28"/>
          <w:szCs w:val="28"/>
        </w:rPr>
      </w:pPr>
      <w:r w:rsidRPr="00ED7A7B">
        <w:rPr>
          <w:rFonts w:ascii="Times New Roman" w:hAnsi="Times New Roman"/>
          <w:sz w:val="28"/>
          <w:szCs w:val="28"/>
        </w:rPr>
        <w:tab/>
        <w:t>3.4. Руководитель образовательной организации в функциональных обязанностях отражает конкретные полномочия, предоставляемые заведующим филиалом:</w:t>
      </w:r>
    </w:p>
    <w:p w:rsidR="00ED7A7B" w:rsidRPr="00ED7A7B" w:rsidRDefault="00ED7A7B" w:rsidP="00ED7A7B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ED7A7B">
        <w:rPr>
          <w:rFonts w:ascii="Times New Roman" w:hAnsi="Times New Roman"/>
          <w:sz w:val="28"/>
          <w:szCs w:val="28"/>
        </w:rPr>
        <w:lastRenderedPageBreak/>
        <w:t>3.4.1. обеспечивает функционирование филиала;</w:t>
      </w:r>
    </w:p>
    <w:p w:rsidR="00ED7A7B" w:rsidRPr="00ED7A7B" w:rsidRDefault="00ED7A7B" w:rsidP="00ED7A7B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ED7A7B">
        <w:rPr>
          <w:rFonts w:ascii="Times New Roman" w:hAnsi="Times New Roman"/>
          <w:sz w:val="28"/>
          <w:szCs w:val="28"/>
        </w:rPr>
        <w:t xml:space="preserve">3.4.2.готовит договоры об образовании по образовательным программам дошкольного образования от лица образовательной организации; </w:t>
      </w:r>
    </w:p>
    <w:p w:rsidR="00ED7A7B" w:rsidRPr="00ED7A7B" w:rsidRDefault="00ED7A7B" w:rsidP="00ED7A7B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ED7A7B">
        <w:rPr>
          <w:rFonts w:ascii="Times New Roman" w:hAnsi="Times New Roman"/>
          <w:sz w:val="28"/>
          <w:szCs w:val="28"/>
        </w:rPr>
        <w:t>3.4.3.подбирает работников  в филиал;</w:t>
      </w:r>
    </w:p>
    <w:p w:rsidR="00ED7A7B" w:rsidRPr="00ED7A7B" w:rsidRDefault="00ED7A7B" w:rsidP="00ED7A7B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ED7A7B">
        <w:rPr>
          <w:rFonts w:ascii="Times New Roman" w:hAnsi="Times New Roman"/>
          <w:sz w:val="28"/>
          <w:szCs w:val="28"/>
        </w:rPr>
        <w:t>3.4.4.готовит проекты приказов о зачислении детей и  отчислении детей филиал;</w:t>
      </w:r>
    </w:p>
    <w:p w:rsidR="00ED7A7B" w:rsidRPr="00ED7A7B" w:rsidRDefault="00ED7A7B" w:rsidP="00ED7A7B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ED7A7B">
        <w:rPr>
          <w:rFonts w:ascii="Times New Roman" w:hAnsi="Times New Roman"/>
          <w:sz w:val="28"/>
          <w:szCs w:val="28"/>
        </w:rPr>
        <w:t xml:space="preserve">3.4.5.представляет отчет о результатах </w:t>
      </w:r>
      <w:proofErr w:type="spellStart"/>
      <w:r w:rsidRPr="00ED7A7B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ED7A7B">
        <w:rPr>
          <w:rFonts w:ascii="Times New Roman" w:hAnsi="Times New Roman"/>
          <w:sz w:val="28"/>
          <w:szCs w:val="28"/>
        </w:rPr>
        <w:t xml:space="preserve"> и выполнения основной общеразвивающей программы в образовательную организацию и органы управления образования;</w:t>
      </w:r>
    </w:p>
    <w:p w:rsidR="00ED7A7B" w:rsidRPr="00ED7A7B" w:rsidRDefault="00ED7A7B" w:rsidP="00ED7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A7B">
        <w:rPr>
          <w:rFonts w:ascii="Times New Roman" w:hAnsi="Times New Roman" w:cs="Times New Roman"/>
          <w:sz w:val="28"/>
          <w:szCs w:val="28"/>
        </w:rPr>
        <w:t>3.4.6. готовит в пределах своей компетенции проекты приказов по основной деятельности;</w:t>
      </w:r>
    </w:p>
    <w:p w:rsidR="00ED7A7B" w:rsidRPr="00ED7A7B" w:rsidRDefault="00ED7A7B" w:rsidP="00ED7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A7B">
        <w:rPr>
          <w:rFonts w:ascii="Times New Roman" w:hAnsi="Times New Roman" w:cs="Times New Roman"/>
          <w:sz w:val="28"/>
          <w:szCs w:val="28"/>
        </w:rPr>
        <w:t>3.4.7.дает сведения руководителю образовательной организации по установлению надбавок и доплат, награждению и поощрению работников дошкольной группы;</w:t>
      </w:r>
    </w:p>
    <w:p w:rsidR="00ED7A7B" w:rsidRPr="00ED7A7B" w:rsidRDefault="00ED7A7B" w:rsidP="00ED7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A7B">
        <w:rPr>
          <w:rFonts w:ascii="Times New Roman" w:hAnsi="Times New Roman" w:cs="Times New Roman"/>
          <w:sz w:val="28"/>
          <w:szCs w:val="28"/>
        </w:rPr>
        <w:t>3.4.8. создает условия для реализации образовательных программ;</w:t>
      </w:r>
    </w:p>
    <w:p w:rsidR="00ED7A7B" w:rsidRPr="00ED7A7B" w:rsidRDefault="00ED7A7B" w:rsidP="00ED7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A7B">
        <w:rPr>
          <w:rFonts w:ascii="Times New Roman" w:hAnsi="Times New Roman" w:cs="Times New Roman"/>
          <w:sz w:val="28"/>
          <w:szCs w:val="28"/>
        </w:rPr>
        <w:t>3.4.9. организует процесс качественного  и здорового питания воспитанников;</w:t>
      </w:r>
    </w:p>
    <w:p w:rsidR="00ED7A7B" w:rsidRPr="00ED7A7B" w:rsidRDefault="00ED7A7B" w:rsidP="00ED7A7B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ED7A7B">
        <w:rPr>
          <w:rFonts w:ascii="Times New Roman" w:hAnsi="Times New Roman"/>
          <w:sz w:val="28"/>
          <w:szCs w:val="28"/>
        </w:rPr>
        <w:t>3.4.10.обеспечивает выполнение санитарно-гигиенических и противопожарных требований и других необходимых условий по охране жизни и здоровья детей;</w:t>
      </w:r>
    </w:p>
    <w:p w:rsidR="00ED7A7B" w:rsidRPr="00ED7A7B" w:rsidRDefault="00ED7A7B" w:rsidP="00ED7A7B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ED7A7B">
        <w:rPr>
          <w:rFonts w:ascii="Times New Roman" w:hAnsi="Times New Roman"/>
          <w:sz w:val="28"/>
          <w:szCs w:val="28"/>
        </w:rPr>
        <w:t xml:space="preserve">3.4.11.другие обязанности по усмотрению руководителя образовательной организации, делегирующего свои полномочия </w:t>
      </w:r>
      <w:proofErr w:type="gramStart"/>
      <w:r w:rsidRPr="00ED7A7B">
        <w:rPr>
          <w:rFonts w:ascii="Times New Roman" w:hAnsi="Times New Roman"/>
          <w:sz w:val="28"/>
          <w:szCs w:val="28"/>
        </w:rPr>
        <w:t xml:space="preserve">заведующему </w:t>
      </w:r>
      <w:r w:rsidRPr="00ED7A7B">
        <w:rPr>
          <w:rFonts w:ascii="Times New Roman" w:hAnsi="Times New Roman"/>
          <w:color w:val="000000"/>
          <w:sz w:val="28"/>
          <w:szCs w:val="28"/>
        </w:rPr>
        <w:t>филиала</w:t>
      </w:r>
      <w:proofErr w:type="gramEnd"/>
      <w:r w:rsidRPr="00ED7A7B">
        <w:rPr>
          <w:rFonts w:ascii="Times New Roman" w:hAnsi="Times New Roman"/>
          <w:sz w:val="28"/>
          <w:szCs w:val="28"/>
        </w:rPr>
        <w:t>.</w:t>
      </w:r>
    </w:p>
    <w:p w:rsidR="00ED7A7B" w:rsidRPr="00ED7A7B" w:rsidRDefault="00ED7A7B" w:rsidP="00ED7A7B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ED7A7B">
        <w:rPr>
          <w:rFonts w:ascii="Times New Roman" w:hAnsi="Times New Roman"/>
          <w:sz w:val="28"/>
          <w:szCs w:val="28"/>
        </w:rPr>
        <w:t>3.4.12. бухгалтерский учет и финансово-хозяйственная деятельность ведется единой бухгалтерией образовательной организации. Ответственность за результаты финансово-хозяйственной деятельности возложены на руководителя образовательной организации.</w:t>
      </w:r>
    </w:p>
    <w:p w:rsidR="00ED7A7B" w:rsidRPr="00ED7A7B" w:rsidRDefault="00ED7A7B" w:rsidP="00ED7A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A7B" w:rsidRPr="00ED7A7B" w:rsidRDefault="00ED7A7B" w:rsidP="00ED7A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A7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D7A7B">
        <w:rPr>
          <w:rFonts w:ascii="Times New Roman" w:hAnsi="Times New Roman" w:cs="Times New Roman"/>
          <w:b/>
          <w:bCs/>
          <w:sz w:val="28"/>
          <w:szCs w:val="28"/>
        </w:rPr>
        <w:t>. Образовательный процесс.</w:t>
      </w:r>
    </w:p>
    <w:p w:rsidR="00ED7A7B" w:rsidRPr="00ED7A7B" w:rsidRDefault="00ED7A7B" w:rsidP="00ED7A7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7A7B">
        <w:rPr>
          <w:rFonts w:ascii="Times New Roman" w:hAnsi="Times New Roman" w:cs="Times New Roman"/>
          <w:sz w:val="28"/>
          <w:szCs w:val="28"/>
        </w:rPr>
        <w:t xml:space="preserve">        4.1. Филиал реализует основную образовательную программу дошкольного образования, разработанную педагогическим коллективом филиала МБОУ «</w:t>
      </w:r>
      <w:proofErr w:type="spellStart"/>
      <w:r w:rsidRPr="00ED7A7B">
        <w:rPr>
          <w:rFonts w:ascii="Times New Roman" w:hAnsi="Times New Roman" w:cs="Times New Roman"/>
          <w:sz w:val="28"/>
          <w:szCs w:val="28"/>
        </w:rPr>
        <w:t>Гуринская</w:t>
      </w:r>
      <w:proofErr w:type="spellEnd"/>
      <w:r w:rsidRPr="00ED7A7B">
        <w:rPr>
          <w:rFonts w:ascii="Times New Roman" w:hAnsi="Times New Roman" w:cs="Times New Roman"/>
          <w:sz w:val="28"/>
          <w:szCs w:val="28"/>
        </w:rPr>
        <w:t xml:space="preserve">  СОШ» «Детский сад д. </w:t>
      </w:r>
      <w:proofErr w:type="spellStart"/>
      <w:r w:rsidRPr="00ED7A7B">
        <w:rPr>
          <w:rFonts w:ascii="Times New Roman" w:hAnsi="Times New Roman" w:cs="Times New Roman"/>
          <w:sz w:val="28"/>
          <w:szCs w:val="28"/>
        </w:rPr>
        <w:t>Мижуева</w:t>
      </w:r>
      <w:proofErr w:type="spellEnd"/>
      <w:r w:rsidRPr="00ED7A7B">
        <w:rPr>
          <w:rFonts w:ascii="Times New Roman" w:hAnsi="Times New Roman" w:cs="Times New Roman"/>
          <w:sz w:val="28"/>
          <w:szCs w:val="28"/>
        </w:rPr>
        <w:t xml:space="preserve">» с учётом примерной  программы «Радуга», осуществляет присмотр и уход за детьми в </w:t>
      </w:r>
      <w:r w:rsidRPr="00ED7A7B">
        <w:rPr>
          <w:rFonts w:ascii="Times New Roman" w:hAnsi="Times New Roman" w:cs="Times New Roman"/>
          <w:color w:val="000000"/>
          <w:sz w:val="28"/>
          <w:szCs w:val="28"/>
        </w:rPr>
        <w:t>филиале</w:t>
      </w:r>
      <w:r w:rsidRPr="00ED7A7B">
        <w:rPr>
          <w:rFonts w:ascii="Times New Roman" w:hAnsi="Times New Roman" w:cs="Times New Roman"/>
          <w:sz w:val="28"/>
          <w:szCs w:val="28"/>
        </w:rPr>
        <w:t>.</w:t>
      </w:r>
    </w:p>
    <w:p w:rsidR="00ED7A7B" w:rsidRPr="00ED7A7B" w:rsidRDefault="00ED7A7B" w:rsidP="00ED7A7B">
      <w:pPr>
        <w:jc w:val="both"/>
        <w:rPr>
          <w:rFonts w:ascii="Times New Roman" w:hAnsi="Times New Roman" w:cs="Times New Roman"/>
          <w:sz w:val="28"/>
          <w:szCs w:val="28"/>
        </w:rPr>
      </w:pPr>
      <w:r w:rsidRPr="00ED7A7B">
        <w:rPr>
          <w:rFonts w:ascii="Times New Roman" w:hAnsi="Times New Roman" w:cs="Times New Roman"/>
          <w:sz w:val="28"/>
          <w:szCs w:val="28"/>
        </w:rPr>
        <w:t xml:space="preserve">        4.2. Длительность непрерывной непосредственно образовательной деятельности для детей раннего возраста от 1,5 до 3 лет не должна превышать 10 мин. Допускается осуществлять образовательную деятельность в первую и во вторую половину дня (по 8 - 10 минут). </w:t>
      </w:r>
      <w:r w:rsidRPr="00ED7A7B">
        <w:rPr>
          <w:rFonts w:ascii="Times New Roman" w:hAnsi="Times New Roman" w:cs="Times New Roman"/>
          <w:sz w:val="28"/>
          <w:szCs w:val="28"/>
        </w:rPr>
        <w:lastRenderedPageBreak/>
        <w:t>Допускается осуществлять образовательную деятельность на игровой площадке во время прогулки.</w:t>
      </w:r>
    </w:p>
    <w:p w:rsidR="00ED7A7B" w:rsidRPr="00ED7A7B" w:rsidRDefault="00ED7A7B" w:rsidP="00ED7A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A7B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D7A7B">
        <w:rPr>
          <w:rFonts w:ascii="Times New Roman" w:hAnsi="Times New Roman" w:cs="Times New Roman"/>
          <w:sz w:val="28"/>
          <w:szCs w:val="28"/>
        </w:rPr>
        <w:t xml:space="preserve">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Pr="00ED7A7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D7A7B">
        <w:rPr>
          <w:rFonts w:ascii="Times New Roman" w:hAnsi="Times New Roman" w:cs="Times New Roman"/>
          <w:sz w:val="28"/>
          <w:szCs w:val="28"/>
        </w:rPr>
        <w:t xml:space="preserve"> 6-ти </w:t>
      </w:r>
      <w:proofErr w:type="gramStart"/>
      <w:r w:rsidRPr="00ED7A7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D7A7B">
        <w:rPr>
          <w:rFonts w:ascii="Times New Roman" w:hAnsi="Times New Roman" w:cs="Times New Roman"/>
          <w:sz w:val="28"/>
          <w:szCs w:val="28"/>
        </w:rPr>
        <w:t xml:space="preserve"> 7-ми лет - не более 30 минут. </w:t>
      </w:r>
    </w:p>
    <w:p w:rsidR="00ED7A7B" w:rsidRPr="00ED7A7B" w:rsidRDefault="00ED7A7B" w:rsidP="00ED7A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A7B">
        <w:rPr>
          <w:rFonts w:ascii="Times New Roman" w:hAnsi="Times New Roman" w:cs="Times New Roman"/>
          <w:sz w:val="28"/>
          <w:szCs w:val="28"/>
        </w:rPr>
        <w:t>4.4.  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ED7A7B" w:rsidRPr="00ED7A7B" w:rsidRDefault="00ED7A7B" w:rsidP="00ED7A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A7B">
        <w:rPr>
          <w:rFonts w:ascii="Times New Roman" w:hAnsi="Times New Roman" w:cs="Times New Roman"/>
          <w:sz w:val="28"/>
          <w:szCs w:val="28"/>
        </w:rPr>
        <w:t>4.5.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ED7A7B" w:rsidRPr="00ED7A7B" w:rsidRDefault="00ED7A7B" w:rsidP="00ED7A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A7B">
        <w:rPr>
          <w:rFonts w:ascii="Times New Roman" w:hAnsi="Times New Roman" w:cs="Times New Roman"/>
          <w:sz w:val="28"/>
          <w:szCs w:val="28"/>
        </w:rPr>
        <w:t>4.6.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ED7A7B" w:rsidRPr="00ED7A7B" w:rsidRDefault="00ED7A7B" w:rsidP="00ED7A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A7B">
        <w:rPr>
          <w:rFonts w:ascii="Times New Roman" w:hAnsi="Times New Roman" w:cs="Times New Roman"/>
          <w:sz w:val="28"/>
          <w:szCs w:val="28"/>
        </w:rPr>
        <w:t>4.7.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ED7A7B" w:rsidRPr="00ED7A7B" w:rsidRDefault="00ED7A7B" w:rsidP="00ED7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A7B" w:rsidRPr="00ED7A7B" w:rsidRDefault="00ED7A7B" w:rsidP="00ED7A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D7A7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ED7A7B">
        <w:rPr>
          <w:rFonts w:ascii="Times New Roman" w:hAnsi="Times New Roman" w:cs="Times New Roman"/>
          <w:b/>
          <w:bCs/>
          <w:sz w:val="28"/>
          <w:szCs w:val="28"/>
        </w:rPr>
        <w:t>. Регламентация деятельности.</w:t>
      </w:r>
      <w:proofErr w:type="gramEnd"/>
    </w:p>
    <w:p w:rsidR="00ED7A7B" w:rsidRPr="00ED7A7B" w:rsidRDefault="00ED7A7B" w:rsidP="00ED7A7B">
      <w:pPr>
        <w:pStyle w:val="a5"/>
        <w:ind w:firstLine="567"/>
        <w:rPr>
          <w:color w:val="000000"/>
          <w:szCs w:val="28"/>
        </w:rPr>
      </w:pPr>
      <w:r w:rsidRPr="00ED7A7B">
        <w:rPr>
          <w:szCs w:val="28"/>
        </w:rPr>
        <w:t xml:space="preserve">5.1. </w:t>
      </w:r>
      <w:r w:rsidRPr="00ED7A7B">
        <w:rPr>
          <w:color w:val="000000"/>
          <w:szCs w:val="28"/>
        </w:rPr>
        <w:t>Право на образовательную деятельность возникают у филиала с момента выдачи лицензии образовательной организации на осуществление образовательной деятельности по дошкольному образованию.</w:t>
      </w:r>
    </w:p>
    <w:p w:rsidR="00ED7A7B" w:rsidRPr="00ED7A7B" w:rsidRDefault="00ED7A7B" w:rsidP="00ED7A7B">
      <w:pPr>
        <w:pStyle w:val="a5"/>
        <w:ind w:firstLine="567"/>
        <w:rPr>
          <w:color w:val="000000"/>
          <w:szCs w:val="28"/>
        </w:rPr>
      </w:pPr>
      <w:r w:rsidRPr="00ED7A7B">
        <w:rPr>
          <w:szCs w:val="28"/>
        </w:rPr>
        <w:t xml:space="preserve"> 5.2. Деятельность </w:t>
      </w:r>
      <w:r w:rsidRPr="00ED7A7B">
        <w:rPr>
          <w:color w:val="000000"/>
          <w:szCs w:val="28"/>
        </w:rPr>
        <w:t>филиала</w:t>
      </w:r>
      <w:r w:rsidRPr="00ED7A7B">
        <w:rPr>
          <w:szCs w:val="28"/>
        </w:rPr>
        <w:t xml:space="preserve"> регламентируется следующими видами локальных актов:</w:t>
      </w:r>
    </w:p>
    <w:p w:rsidR="00ED7A7B" w:rsidRPr="00ED7A7B" w:rsidRDefault="00ED7A7B" w:rsidP="00ED7A7B">
      <w:pPr>
        <w:pStyle w:val="a5"/>
        <w:ind w:firstLine="567"/>
        <w:rPr>
          <w:szCs w:val="28"/>
        </w:rPr>
      </w:pPr>
      <w:r w:rsidRPr="00ED7A7B">
        <w:rPr>
          <w:szCs w:val="28"/>
        </w:rPr>
        <w:t>5.2.1. приказами директора муниципального бюджетного общеобразовательного учреждения «</w:t>
      </w:r>
      <w:proofErr w:type="spellStart"/>
      <w:r w:rsidRPr="00ED7A7B">
        <w:rPr>
          <w:szCs w:val="28"/>
        </w:rPr>
        <w:t>Гуринская</w:t>
      </w:r>
      <w:proofErr w:type="spellEnd"/>
      <w:r w:rsidRPr="00ED7A7B">
        <w:rPr>
          <w:szCs w:val="28"/>
        </w:rPr>
        <w:t xml:space="preserve"> средняя общеобразовательная школа»;</w:t>
      </w:r>
    </w:p>
    <w:p w:rsidR="00ED7A7B" w:rsidRPr="00ED7A7B" w:rsidRDefault="00ED7A7B" w:rsidP="00ED7A7B">
      <w:pPr>
        <w:pStyle w:val="a5"/>
        <w:ind w:firstLine="567"/>
        <w:rPr>
          <w:szCs w:val="28"/>
        </w:rPr>
      </w:pPr>
      <w:r w:rsidRPr="00ED7A7B">
        <w:rPr>
          <w:szCs w:val="28"/>
        </w:rPr>
        <w:lastRenderedPageBreak/>
        <w:t>5.2.2. должностными инструкциями работников;</w:t>
      </w:r>
    </w:p>
    <w:p w:rsidR="00ED7A7B" w:rsidRPr="00ED7A7B" w:rsidRDefault="00ED7A7B" w:rsidP="00ED7A7B">
      <w:pPr>
        <w:pStyle w:val="a5"/>
        <w:ind w:firstLine="567"/>
        <w:rPr>
          <w:szCs w:val="28"/>
        </w:rPr>
      </w:pPr>
      <w:r w:rsidRPr="00ED7A7B">
        <w:rPr>
          <w:szCs w:val="28"/>
        </w:rPr>
        <w:t>5.2.3. правилами внутреннего трудового распорядка;</w:t>
      </w:r>
    </w:p>
    <w:p w:rsidR="00ED7A7B" w:rsidRPr="00ED7A7B" w:rsidRDefault="00ED7A7B" w:rsidP="00ED7A7B">
      <w:pPr>
        <w:pStyle w:val="a5"/>
        <w:ind w:firstLine="567"/>
        <w:rPr>
          <w:szCs w:val="28"/>
        </w:rPr>
      </w:pPr>
      <w:r w:rsidRPr="00ED7A7B">
        <w:rPr>
          <w:szCs w:val="28"/>
        </w:rPr>
        <w:t>5.2.4. договором об образовании с родителями (законными представителями);</w:t>
      </w:r>
    </w:p>
    <w:p w:rsidR="00ED7A7B" w:rsidRPr="00ED7A7B" w:rsidRDefault="00ED7A7B" w:rsidP="00ED7A7B">
      <w:pPr>
        <w:pStyle w:val="a5"/>
        <w:ind w:firstLine="567"/>
        <w:rPr>
          <w:szCs w:val="28"/>
        </w:rPr>
      </w:pPr>
      <w:r w:rsidRPr="00ED7A7B">
        <w:rPr>
          <w:szCs w:val="28"/>
        </w:rPr>
        <w:t>5.2.5.положениями, утверждёнными руководителем образовательной организации.</w:t>
      </w:r>
    </w:p>
    <w:p w:rsidR="00ED7A7B" w:rsidRPr="00ED7A7B" w:rsidRDefault="00ED7A7B" w:rsidP="00ED7A7B">
      <w:pPr>
        <w:pStyle w:val="a5"/>
        <w:ind w:firstLine="567"/>
        <w:rPr>
          <w:szCs w:val="28"/>
        </w:rPr>
      </w:pPr>
      <w:r w:rsidRPr="00ED7A7B">
        <w:rPr>
          <w:szCs w:val="28"/>
        </w:rPr>
        <w:t>5.3.  При необходимости внесения изменений в настоящее Положение, они подлежат согласованию и утверждению руководителем образовательной организации.</w:t>
      </w:r>
    </w:p>
    <w:p w:rsidR="00ED7A7B" w:rsidRPr="00ED7A7B" w:rsidRDefault="00ED7A7B" w:rsidP="00ED7A7B">
      <w:pPr>
        <w:pStyle w:val="a5"/>
        <w:rPr>
          <w:szCs w:val="28"/>
        </w:rPr>
      </w:pPr>
    </w:p>
    <w:p w:rsidR="00ED7A7B" w:rsidRPr="00ED7A7B" w:rsidRDefault="00ED7A7B" w:rsidP="00ED7A7B">
      <w:pPr>
        <w:pStyle w:val="a5"/>
        <w:rPr>
          <w:szCs w:val="28"/>
        </w:rPr>
      </w:pPr>
    </w:p>
    <w:p w:rsidR="00ED7A7B" w:rsidRPr="00ED7A7B" w:rsidRDefault="00ED7A7B" w:rsidP="00ED7A7B">
      <w:pPr>
        <w:pStyle w:val="a5"/>
        <w:rPr>
          <w:szCs w:val="28"/>
        </w:rPr>
      </w:pPr>
    </w:p>
    <w:p w:rsidR="00ED7A7B" w:rsidRPr="00ED7A7B" w:rsidRDefault="00ED7A7B" w:rsidP="00ED7A7B">
      <w:pPr>
        <w:pStyle w:val="a5"/>
        <w:rPr>
          <w:szCs w:val="28"/>
        </w:rPr>
      </w:pPr>
    </w:p>
    <w:p w:rsidR="00ED7A7B" w:rsidRPr="00ED7A7B" w:rsidRDefault="00ED7A7B" w:rsidP="00ED7A7B">
      <w:pPr>
        <w:pStyle w:val="a5"/>
        <w:rPr>
          <w:szCs w:val="28"/>
        </w:rPr>
      </w:pPr>
    </w:p>
    <w:p w:rsidR="00ED7A7B" w:rsidRPr="00ED7A7B" w:rsidRDefault="00ED7A7B" w:rsidP="00ED7A7B">
      <w:pPr>
        <w:rPr>
          <w:rFonts w:ascii="Times New Roman" w:hAnsi="Times New Roman" w:cs="Times New Roman"/>
          <w:sz w:val="28"/>
          <w:szCs w:val="28"/>
        </w:rPr>
      </w:pPr>
    </w:p>
    <w:p w:rsidR="00ED7A7B" w:rsidRPr="00ED7A7B" w:rsidRDefault="00ED7A7B" w:rsidP="00ED7A7B">
      <w:pPr>
        <w:rPr>
          <w:rFonts w:ascii="Times New Roman" w:hAnsi="Times New Roman" w:cs="Times New Roman"/>
          <w:sz w:val="28"/>
          <w:szCs w:val="28"/>
        </w:rPr>
      </w:pPr>
    </w:p>
    <w:p w:rsidR="00ED7A7B" w:rsidRPr="00ED7A7B" w:rsidRDefault="00ED7A7B">
      <w:pPr>
        <w:rPr>
          <w:rFonts w:ascii="Times New Roman" w:hAnsi="Times New Roman" w:cs="Times New Roman"/>
          <w:sz w:val="28"/>
          <w:szCs w:val="28"/>
        </w:rPr>
      </w:pPr>
    </w:p>
    <w:sectPr w:rsidR="00ED7A7B" w:rsidRPr="00ED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7B"/>
    <w:rsid w:val="00431F8C"/>
    <w:rsid w:val="00ED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A7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D7A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D7A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ED7A7B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A7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D7A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D7A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ED7A7B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967</Words>
  <Characters>5512</Characters>
  <Application>Microsoft Office Word</Application>
  <DocSecurity>0</DocSecurity>
  <Lines>45</Lines>
  <Paragraphs>12</Paragraphs>
  <ScaleCrop>false</ScaleCrop>
  <Company>Computer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2020-11-19T06:48:00Z</dcterms:created>
  <dcterms:modified xsi:type="dcterms:W3CDTF">2020-11-19T06:54:00Z</dcterms:modified>
</cp:coreProperties>
</file>