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ACB" w:rsidRDefault="008E25F4" w:rsidP="00C46ACB">
      <w:pPr>
        <w:pStyle w:val="40"/>
      </w:pPr>
      <w:r>
        <w:rPr>
          <w:rFonts w:ascii="Courier New" w:eastAsia="Courier New" w:hAnsi="Courier New" w:cs="Courier New"/>
          <w:noProof/>
          <w:sz w:val="24"/>
          <w:szCs w:val="24"/>
          <w:lang w:bidi="ar-SA"/>
        </w:rPr>
        <w:drawing>
          <wp:inline distT="0" distB="0" distL="0" distR="0">
            <wp:extent cx="5720486" cy="84563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1"/>
                    <a:stretch/>
                  </pic:blipFill>
                  <pic:spPr bwMode="auto">
                    <a:xfrm>
                      <a:off x="0" y="0"/>
                      <a:ext cx="5722761" cy="845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ECA" w:rsidRPr="00CF6F1C" w:rsidRDefault="00CC5ECA" w:rsidP="00CC5ECA">
      <w:pPr>
        <w:pStyle w:val="11"/>
        <w:spacing w:after="260"/>
        <w:ind w:firstLine="0"/>
        <w:rPr>
          <w:lang w:val="en-US"/>
        </w:rPr>
      </w:pPr>
      <w:bookmarkStart w:id="0" w:name="_GoBack"/>
      <w:bookmarkEnd w:id="0"/>
    </w:p>
    <w:p w:rsidR="00CE6415" w:rsidRDefault="00FC1B9B" w:rsidP="00CC5ECA">
      <w:pPr>
        <w:pStyle w:val="11"/>
        <w:spacing w:after="260"/>
        <w:ind w:firstLine="0"/>
        <w:jc w:val="center"/>
      </w:pPr>
      <w:r>
        <w:lastRenderedPageBreak/>
        <w:t>Содержание</w:t>
      </w:r>
    </w:p>
    <w:p w:rsidR="00CE6415" w:rsidRDefault="00FC1B9B">
      <w:pPr>
        <w:pStyle w:val="11"/>
        <w:numPr>
          <w:ilvl w:val="0"/>
          <w:numId w:val="1"/>
        </w:numPr>
        <w:tabs>
          <w:tab w:val="left" w:pos="385"/>
        </w:tabs>
        <w:ind w:firstLine="0"/>
        <w:jc w:val="center"/>
      </w:pPr>
      <w:bookmarkStart w:id="1" w:name="bookmark3"/>
      <w:bookmarkEnd w:id="1"/>
      <w:r>
        <w:t>ЦЕЛЕВОЙ РАЗДЕЛ</w:t>
      </w:r>
    </w:p>
    <w:p w:rsidR="00CE6415" w:rsidRDefault="007E3B06">
      <w:pPr>
        <w:pStyle w:val="a5"/>
        <w:numPr>
          <w:ilvl w:val="1"/>
          <w:numId w:val="1"/>
        </w:numPr>
        <w:tabs>
          <w:tab w:val="left" w:pos="445"/>
          <w:tab w:val="right" w:leader="dot" w:pos="9592"/>
        </w:tabs>
        <w:jc w:val="both"/>
      </w:pPr>
      <w:r>
        <w:fldChar w:fldCharType="begin"/>
      </w:r>
      <w:r w:rsidR="00FC1B9B">
        <w:instrText xml:space="preserve"> TOC \o "1-5" \h \z </w:instrText>
      </w:r>
      <w:r>
        <w:fldChar w:fldCharType="separate"/>
      </w:r>
      <w:hyperlink w:anchor="bookmark41" w:tooltip="Current Document">
        <w:bookmarkStart w:id="2" w:name="bookmark4"/>
        <w:bookmarkEnd w:id="2"/>
        <w:r w:rsidR="00FC1B9B">
          <w:t>Пояснительная записка</w:t>
        </w:r>
        <w:r w:rsidR="00FC1B9B">
          <w:tab/>
          <w:t>3</w:t>
        </w:r>
      </w:hyperlink>
    </w:p>
    <w:p w:rsidR="00CE6415" w:rsidRDefault="008C7181">
      <w:pPr>
        <w:pStyle w:val="a5"/>
        <w:numPr>
          <w:ilvl w:val="2"/>
          <w:numId w:val="1"/>
        </w:numPr>
        <w:tabs>
          <w:tab w:val="left" w:pos="690"/>
          <w:tab w:val="center" w:pos="5443"/>
          <w:tab w:val="center" w:pos="6061"/>
          <w:tab w:val="right" w:leader="dot" w:pos="9592"/>
        </w:tabs>
        <w:jc w:val="both"/>
      </w:pPr>
      <w:hyperlink w:anchor="bookmark53" w:tooltip="Current Document">
        <w:bookmarkStart w:id="3" w:name="bookmark5"/>
        <w:bookmarkEnd w:id="3"/>
        <w:r w:rsidR="00FC1B9B">
          <w:t>Особенности воспитательного процесса в</w:t>
        </w:r>
        <w:r w:rsidR="00FC1B9B">
          <w:tab/>
          <w:t>детском</w:t>
        </w:r>
        <w:r w:rsidR="00FC1B9B">
          <w:tab/>
          <w:t>саду</w:t>
        </w:r>
        <w:r w:rsidR="00FC1B9B">
          <w:tab/>
          <w:t>3</w:t>
        </w:r>
      </w:hyperlink>
    </w:p>
    <w:p w:rsidR="00CE6415" w:rsidRDefault="00FC1B9B">
      <w:pPr>
        <w:pStyle w:val="a5"/>
        <w:numPr>
          <w:ilvl w:val="2"/>
          <w:numId w:val="1"/>
        </w:numPr>
        <w:tabs>
          <w:tab w:val="left" w:pos="690"/>
          <w:tab w:val="right" w:leader="dot" w:pos="9592"/>
        </w:tabs>
        <w:jc w:val="both"/>
      </w:pPr>
      <w:bookmarkStart w:id="4" w:name="bookmark6"/>
      <w:bookmarkEnd w:id="4"/>
      <w:r>
        <w:t>Цель и задачи воспитания</w:t>
      </w:r>
      <w:r>
        <w:tab/>
        <w:t>6</w:t>
      </w:r>
    </w:p>
    <w:p w:rsidR="00CE6415" w:rsidRDefault="008C7181">
      <w:pPr>
        <w:pStyle w:val="a5"/>
        <w:numPr>
          <w:ilvl w:val="2"/>
          <w:numId w:val="1"/>
        </w:numPr>
        <w:tabs>
          <w:tab w:val="left" w:pos="690"/>
          <w:tab w:val="center" w:pos="4933"/>
          <w:tab w:val="right" w:leader="dot" w:pos="9592"/>
        </w:tabs>
        <w:jc w:val="both"/>
      </w:pPr>
      <w:hyperlink w:anchor="bookmark78" w:tooltip="Current Document">
        <w:bookmarkStart w:id="5" w:name="bookmark7"/>
        <w:bookmarkEnd w:id="5"/>
        <w:r w:rsidR="00FC1B9B">
          <w:t>Принципы и подходы к формированию</w:t>
        </w:r>
        <w:r w:rsidR="00FC1B9B">
          <w:tab/>
        </w:r>
        <w:r w:rsidR="005F58DF">
          <w:t xml:space="preserve">  </w:t>
        </w:r>
        <w:r w:rsidR="00FC1B9B">
          <w:t>Программы</w:t>
        </w:r>
        <w:r w:rsidR="00FC1B9B">
          <w:tab/>
          <w:t>7</w:t>
        </w:r>
      </w:hyperlink>
    </w:p>
    <w:p w:rsidR="00CE6415" w:rsidRDefault="00FC1B9B">
      <w:pPr>
        <w:pStyle w:val="a5"/>
        <w:numPr>
          <w:ilvl w:val="2"/>
          <w:numId w:val="1"/>
        </w:numPr>
        <w:tabs>
          <w:tab w:val="left" w:pos="690"/>
        </w:tabs>
        <w:jc w:val="both"/>
      </w:pPr>
      <w:bookmarkStart w:id="6" w:name="bookmark8"/>
      <w:bookmarkEnd w:id="6"/>
      <w:r>
        <w:t>Значимые для реализации Программы характеристики особенностей развития</w:t>
      </w:r>
    </w:p>
    <w:p w:rsidR="00CE6415" w:rsidRDefault="008C7181">
      <w:pPr>
        <w:pStyle w:val="a5"/>
        <w:tabs>
          <w:tab w:val="right" w:leader="dot" w:pos="9592"/>
        </w:tabs>
        <w:ind w:firstLine="740"/>
        <w:jc w:val="both"/>
      </w:pPr>
      <w:hyperlink w:anchor="bookmark91" w:tooltip="Current Document">
        <w:r w:rsidR="00FC1B9B">
          <w:t>детей</w:t>
        </w:r>
        <w:r w:rsidR="00FC1B9B">
          <w:tab/>
          <w:t>7</w:t>
        </w:r>
      </w:hyperlink>
    </w:p>
    <w:p w:rsidR="00CE6415" w:rsidRDefault="00FC1B9B">
      <w:pPr>
        <w:pStyle w:val="a5"/>
        <w:numPr>
          <w:ilvl w:val="1"/>
          <w:numId w:val="1"/>
        </w:numPr>
        <w:tabs>
          <w:tab w:val="left" w:pos="632"/>
          <w:tab w:val="left" w:leader="dot" w:pos="9410"/>
        </w:tabs>
        <w:jc w:val="both"/>
      </w:pPr>
      <w:bookmarkStart w:id="7" w:name="bookmark9"/>
      <w:bookmarkEnd w:id="7"/>
      <w:r>
        <w:t>Планируемые результаты освоения Программы</w:t>
      </w:r>
      <w:r>
        <w:tab/>
        <w:t>7</w:t>
      </w:r>
    </w:p>
    <w:p w:rsidR="00CE6415" w:rsidRDefault="00FC1B9B">
      <w:pPr>
        <w:pStyle w:val="a5"/>
        <w:numPr>
          <w:ilvl w:val="1"/>
          <w:numId w:val="1"/>
        </w:numPr>
        <w:tabs>
          <w:tab w:val="left" w:pos="632"/>
          <w:tab w:val="left" w:leader="dot" w:pos="9410"/>
        </w:tabs>
        <w:jc w:val="both"/>
      </w:pPr>
      <w:bookmarkStart w:id="8" w:name="bookmark10"/>
      <w:bookmarkEnd w:id="8"/>
      <w:r>
        <w:t>Основные направления самоанализа воспитательной работы</w:t>
      </w:r>
      <w:r>
        <w:tab/>
        <w:t>8</w:t>
      </w:r>
    </w:p>
    <w:p w:rsidR="00CE6415" w:rsidRDefault="00FC1B9B">
      <w:pPr>
        <w:pStyle w:val="a5"/>
        <w:numPr>
          <w:ilvl w:val="0"/>
          <w:numId w:val="1"/>
        </w:numPr>
        <w:tabs>
          <w:tab w:val="left" w:pos="385"/>
        </w:tabs>
        <w:spacing w:line="228" w:lineRule="auto"/>
        <w:jc w:val="center"/>
      </w:pPr>
      <w:bookmarkStart w:id="9" w:name="bookmark11"/>
      <w:bookmarkEnd w:id="9"/>
      <w:r>
        <w:t>СОДЕРЖАТЕЛЬНЫЙ РАЗДЕЛ</w:t>
      </w:r>
    </w:p>
    <w:p w:rsidR="00CE6415" w:rsidRDefault="00FC1B9B">
      <w:pPr>
        <w:pStyle w:val="a5"/>
        <w:numPr>
          <w:ilvl w:val="0"/>
          <w:numId w:val="2"/>
        </w:numPr>
        <w:tabs>
          <w:tab w:val="left" w:pos="632"/>
        </w:tabs>
        <w:jc w:val="both"/>
      </w:pPr>
      <w:bookmarkStart w:id="10" w:name="bookmark12"/>
      <w:bookmarkEnd w:id="10"/>
      <w:r>
        <w:t>Описание воспитательной деятельности в интеграции с содержанием образовательных</w:t>
      </w:r>
    </w:p>
    <w:p w:rsidR="00CE6415" w:rsidRDefault="00FC1B9B">
      <w:pPr>
        <w:pStyle w:val="a5"/>
        <w:tabs>
          <w:tab w:val="left" w:leader="dot" w:pos="9410"/>
        </w:tabs>
        <w:jc w:val="both"/>
      </w:pPr>
      <w:r>
        <w:t>областей</w:t>
      </w:r>
      <w:r>
        <w:tab/>
        <w:t>9</w:t>
      </w:r>
    </w:p>
    <w:p w:rsidR="00CE6415" w:rsidRDefault="00FC1B9B">
      <w:pPr>
        <w:pStyle w:val="a5"/>
        <w:numPr>
          <w:ilvl w:val="0"/>
          <w:numId w:val="3"/>
        </w:numPr>
        <w:tabs>
          <w:tab w:val="left" w:pos="714"/>
          <w:tab w:val="right" w:leader="dot" w:pos="9592"/>
        </w:tabs>
        <w:jc w:val="both"/>
      </w:pPr>
      <w:bookmarkStart w:id="11" w:name="bookmark13"/>
      <w:bookmarkEnd w:id="11"/>
      <w:r>
        <w:t>Социально-коммуникативное развитие</w:t>
      </w:r>
      <w:r>
        <w:tab/>
      </w:r>
      <w:r w:rsidR="00C81806">
        <w:t>10</w:t>
      </w:r>
    </w:p>
    <w:p w:rsidR="00CE6415" w:rsidRDefault="00FC1B9B">
      <w:pPr>
        <w:pStyle w:val="a5"/>
        <w:numPr>
          <w:ilvl w:val="0"/>
          <w:numId w:val="3"/>
        </w:numPr>
        <w:tabs>
          <w:tab w:val="left" w:pos="714"/>
          <w:tab w:val="right" w:leader="dot" w:pos="9592"/>
        </w:tabs>
        <w:jc w:val="both"/>
      </w:pPr>
      <w:bookmarkStart w:id="12" w:name="bookmark14"/>
      <w:bookmarkEnd w:id="12"/>
      <w:r>
        <w:t>Познавательное развитие</w:t>
      </w:r>
      <w:r>
        <w:tab/>
        <w:t>12</w:t>
      </w:r>
    </w:p>
    <w:p w:rsidR="00CE6415" w:rsidRDefault="00FC1B9B">
      <w:pPr>
        <w:pStyle w:val="a5"/>
        <w:numPr>
          <w:ilvl w:val="0"/>
          <w:numId w:val="3"/>
        </w:numPr>
        <w:tabs>
          <w:tab w:val="left" w:pos="714"/>
          <w:tab w:val="right" w:leader="dot" w:pos="9592"/>
        </w:tabs>
        <w:jc w:val="both"/>
      </w:pPr>
      <w:bookmarkStart w:id="13" w:name="bookmark15"/>
      <w:bookmarkEnd w:id="13"/>
      <w:r>
        <w:t>Речевое развитие</w:t>
      </w:r>
      <w:r>
        <w:tab/>
        <w:t>13</w:t>
      </w:r>
    </w:p>
    <w:p w:rsidR="00CE6415" w:rsidRDefault="00FC1B9B">
      <w:pPr>
        <w:pStyle w:val="a5"/>
        <w:numPr>
          <w:ilvl w:val="0"/>
          <w:numId w:val="3"/>
        </w:numPr>
        <w:tabs>
          <w:tab w:val="left" w:pos="714"/>
          <w:tab w:val="right" w:leader="dot" w:pos="9592"/>
        </w:tabs>
        <w:jc w:val="both"/>
      </w:pPr>
      <w:bookmarkStart w:id="14" w:name="bookmark16"/>
      <w:bookmarkEnd w:id="14"/>
      <w:r>
        <w:t>Художественно-эстетическое развитие</w:t>
      </w:r>
      <w:r>
        <w:tab/>
        <w:t>15</w:t>
      </w:r>
    </w:p>
    <w:p w:rsidR="00CE6415" w:rsidRDefault="00FC1B9B">
      <w:pPr>
        <w:pStyle w:val="a5"/>
        <w:numPr>
          <w:ilvl w:val="0"/>
          <w:numId w:val="3"/>
        </w:numPr>
        <w:tabs>
          <w:tab w:val="left" w:pos="714"/>
          <w:tab w:val="right" w:leader="dot" w:pos="9592"/>
        </w:tabs>
        <w:jc w:val="both"/>
      </w:pPr>
      <w:bookmarkStart w:id="15" w:name="bookmark17"/>
      <w:bookmarkEnd w:id="15"/>
      <w:r>
        <w:t>Физическое развитие</w:t>
      </w:r>
      <w:r>
        <w:tab/>
        <w:t>18</w:t>
      </w:r>
    </w:p>
    <w:p w:rsidR="00CE6415" w:rsidRDefault="00FC1B9B">
      <w:pPr>
        <w:pStyle w:val="a5"/>
        <w:numPr>
          <w:ilvl w:val="0"/>
          <w:numId w:val="2"/>
        </w:numPr>
        <w:tabs>
          <w:tab w:val="left" w:pos="536"/>
          <w:tab w:val="left" w:leader="dot" w:pos="9410"/>
        </w:tabs>
        <w:jc w:val="both"/>
      </w:pPr>
      <w:bookmarkStart w:id="16" w:name="bookmark18"/>
      <w:bookmarkEnd w:id="16"/>
      <w:r>
        <w:t xml:space="preserve">Формы, методы </w:t>
      </w:r>
      <w:r w:rsidR="005F58DF">
        <w:t>и средства реализации Программы</w:t>
      </w:r>
      <w:r>
        <w:t xml:space="preserve"> 19</w:t>
      </w:r>
    </w:p>
    <w:p w:rsidR="00CE6415" w:rsidRDefault="00FC1B9B">
      <w:pPr>
        <w:pStyle w:val="a5"/>
        <w:numPr>
          <w:ilvl w:val="0"/>
          <w:numId w:val="4"/>
        </w:numPr>
        <w:tabs>
          <w:tab w:val="left" w:pos="714"/>
          <w:tab w:val="right" w:leader="dot" w:pos="9592"/>
        </w:tabs>
        <w:jc w:val="both"/>
      </w:pPr>
      <w:bookmarkStart w:id="17" w:name="bookmark19"/>
      <w:bookmarkEnd w:id="17"/>
      <w:r>
        <w:t>Модуль 1. Воспитатель в возрастной группе</w:t>
      </w:r>
      <w:r>
        <w:tab/>
        <w:t>19</w:t>
      </w:r>
    </w:p>
    <w:p w:rsidR="00CE6415" w:rsidRDefault="00FC1B9B">
      <w:pPr>
        <w:pStyle w:val="a5"/>
        <w:numPr>
          <w:ilvl w:val="0"/>
          <w:numId w:val="4"/>
        </w:numPr>
        <w:tabs>
          <w:tab w:val="left" w:pos="714"/>
          <w:tab w:val="right" w:leader="dot" w:pos="9592"/>
        </w:tabs>
        <w:jc w:val="both"/>
      </w:pPr>
      <w:bookmarkStart w:id="18" w:name="bookmark20"/>
      <w:bookmarkEnd w:id="18"/>
      <w:r>
        <w:t>Модуль 2. Образовательная деятельность</w:t>
      </w:r>
      <w:r>
        <w:tab/>
        <w:t>20</w:t>
      </w:r>
    </w:p>
    <w:p w:rsidR="00CE6415" w:rsidRDefault="00FC1B9B">
      <w:pPr>
        <w:pStyle w:val="a5"/>
        <w:numPr>
          <w:ilvl w:val="0"/>
          <w:numId w:val="4"/>
        </w:numPr>
        <w:tabs>
          <w:tab w:val="left" w:pos="714"/>
          <w:tab w:val="right" w:leader="dot" w:pos="9592"/>
        </w:tabs>
        <w:jc w:val="both"/>
      </w:pPr>
      <w:bookmarkStart w:id="19" w:name="bookmark21"/>
      <w:bookmarkEnd w:id="19"/>
      <w:r>
        <w:t>Модуль 3. Работа с родителями</w:t>
      </w:r>
      <w:r>
        <w:tab/>
        <w:t>20</w:t>
      </w:r>
    </w:p>
    <w:p w:rsidR="00CE6415" w:rsidRDefault="008C7181">
      <w:pPr>
        <w:pStyle w:val="a5"/>
        <w:numPr>
          <w:ilvl w:val="0"/>
          <w:numId w:val="4"/>
        </w:numPr>
        <w:tabs>
          <w:tab w:val="left" w:pos="714"/>
          <w:tab w:val="right" w:leader="dot" w:pos="9592"/>
        </w:tabs>
        <w:jc w:val="both"/>
      </w:pPr>
      <w:hyperlink w:anchor="bookmark210" w:tooltip="Current Document">
        <w:bookmarkStart w:id="20" w:name="bookmark22"/>
        <w:bookmarkEnd w:id="20"/>
        <w:r w:rsidR="00FC1B9B">
          <w:t>Модуль 4. Ключевые общесадовские мероприятия</w:t>
        </w:r>
        <w:r w:rsidR="00FC1B9B">
          <w:tab/>
          <w:t>21</w:t>
        </w:r>
      </w:hyperlink>
    </w:p>
    <w:p w:rsidR="00CE6415" w:rsidRDefault="00FC1B9B">
      <w:pPr>
        <w:pStyle w:val="a5"/>
        <w:numPr>
          <w:ilvl w:val="0"/>
          <w:numId w:val="4"/>
        </w:numPr>
        <w:tabs>
          <w:tab w:val="left" w:pos="714"/>
          <w:tab w:val="right" w:leader="dot" w:pos="9592"/>
        </w:tabs>
        <w:jc w:val="both"/>
      </w:pPr>
      <w:bookmarkStart w:id="21" w:name="bookmark23"/>
      <w:bookmarkEnd w:id="21"/>
      <w:r>
        <w:t>Модуль 5. Музейная деятельность</w:t>
      </w:r>
      <w:r>
        <w:tab/>
        <w:t>22</w:t>
      </w:r>
    </w:p>
    <w:p w:rsidR="00CE6415" w:rsidRDefault="00FC1B9B">
      <w:pPr>
        <w:pStyle w:val="a5"/>
        <w:numPr>
          <w:ilvl w:val="0"/>
          <w:numId w:val="2"/>
        </w:numPr>
        <w:tabs>
          <w:tab w:val="left" w:pos="536"/>
        </w:tabs>
        <w:jc w:val="both"/>
      </w:pPr>
      <w:bookmarkStart w:id="22" w:name="bookmark24"/>
      <w:bookmarkEnd w:id="22"/>
      <w:r>
        <w:t>Особенности взаимодействия педагогического коллектива с семьями</w:t>
      </w:r>
    </w:p>
    <w:p w:rsidR="00CE6415" w:rsidRDefault="00FC1B9B">
      <w:pPr>
        <w:pStyle w:val="a5"/>
        <w:tabs>
          <w:tab w:val="right" w:leader="dot" w:pos="9592"/>
        </w:tabs>
        <w:jc w:val="both"/>
      </w:pPr>
      <w:r>
        <w:t>воспитанников</w:t>
      </w:r>
      <w:r>
        <w:tab/>
        <w:t>23</w:t>
      </w:r>
    </w:p>
    <w:p w:rsidR="00CE6415" w:rsidRDefault="00FC1B9B">
      <w:pPr>
        <w:pStyle w:val="a5"/>
        <w:numPr>
          <w:ilvl w:val="0"/>
          <w:numId w:val="2"/>
        </w:numPr>
        <w:tabs>
          <w:tab w:val="left" w:pos="536"/>
          <w:tab w:val="right" w:leader="dot" w:pos="9592"/>
        </w:tabs>
        <w:jc w:val="both"/>
      </w:pPr>
      <w:bookmarkStart w:id="23" w:name="bookmark25"/>
      <w:bookmarkEnd w:id="23"/>
      <w:r>
        <w:t>Особенности создания развивающей предметно-пространственной среды</w:t>
      </w:r>
      <w:r>
        <w:tab/>
        <w:t>23</w:t>
      </w:r>
    </w:p>
    <w:p w:rsidR="00CE6415" w:rsidRDefault="00FC1B9B">
      <w:pPr>
        <w:pStyle w:val="a5"/>
        <w:numPr>
          <w:ilvl w:val="0"/>
          <w:numId w:val="1"/>
        </w:numPr>
        <w:tabs>
          <w:tab w:val="left" w:pos="385"/>
        </w:tabs>
        <w:spacing w:line="233" w:lineRule="auto"/>
        <w:jc w:val="center"/>
      </w:pPr>
      <w:bookmarkStart w:id="24" w:name="bookmark26"/>
      <w:bookmarkEnd w:id="24"/>
      <w:r>
        <w:t>ОРГАНИЗАЦИОННЫЙ РАЗДЕЛ</w:t>
      </w:r>
    </w:p>
    <w:p w:rsidR="00CE6415" w:rsidRDefault="00FC1B9B">
      <w:pPr>
        <w:pStyle w:val="a5"/>
        <w:numPr>
          <w:ilvl w:val="0"/>
          <w:numId w:val="5"/>
        </w:numPr>
        <w:tabs>
          <w:tab w:val="left" w:pos="531"/>
          <w:tab w:val="right" w:leader="dot" w:pos="9592"/>
        </w:tabs>
        <w:jc w:val="both"/>
      </w:pPr>
      <w:bookmarkStart w:id="25" w:name="bookmark27"/>
      <w:bookmarkEnd w:id="25"/>
      <w:r>
        <w:t>Психолого-педагогические условия, обеспечивающие развитие ребёнка</w:t>
      </w:r>
      <w:r>
        <w:tab/>
        <w:t>23</w:t>
      </w:r>
    </w:p>
    <w:p w:rsidR="00CE6415" w:rsidRDefault="00FC1B9B">
      <w:pPr>
        <w:pStyle w:val="a5"/>
        <w:numPr>
          <w:ilvl w:val="0"/>
          <w:numId w:val="5"/>
        </w:numPr>
        <w:tabs>
          <w:tab w:val="left" w:pos="531"/>
          <w:tab w:val="right" w:leader="dot" w:pos="9592"/>
        </w:tabs>
        <w:jc w:val="both"/>
      </w:pPr>
      <w:bookmarkStart w:id="26" w:name="bookmark28"/>
      <w:bookmarkEnd w:id="26"/>
      <w:r>
        <w:t>Обеспеченность методическими материалами и средствами воспитания</w:t>
      </w:r>
      <w:r>
        <w:tab/>
        <w:t>24</w:t>
      </w:r>
    </w:p>
    <w:p w:rsidR="00CE6415" w:rsidRDefault="00FC1B9B">
      <w:pPr>
        <w:pStyle w:val="a5"/>
        <w:numPr>
          <w:ilvl w:val="0"/>
          <w:numId w:val="5"/>
        </w:numPr>
        <w:tabs>
          <w:tab w:val="left" w:pos="531"/>
          <w:tab w:val="right" w:leader="dot" w:pos="9592"/>
        </w:tabs>
        <w:jc w:val="both"/>
      </w:pPr>
      <w:bookmarkStart w:id="27" w:name="bookmark29"/>
      <w:bookmarkEnd w:id="27"/>
      <w:r>
        <w:t>Особенности традиционных событий, праздников, мероприятий</w:t>
      </w:r>
      <w:r>
        <w:tab/>
        <w:t>33</w:t>
      </w:r>
    </w:p>
    <w:p w:rsidR="001258BF" w:rsidRDefault="00FC1B9B">
      <w:pPr>
        <w:pStyle w:val="a5"/>
        <w:numPr>
          <w:ilvl w:val="0"/>
          <w:numId w:val="1"/>
        </w:numPr>
        <w:tabs>
          <w:tab w:val="left" w:pos="385"/>
        </w:tabs>
        <w:jc w:val="both"/>
      </w:pPr>
      <w:bookmarkStart w:id="28" w:name="bookmark30"/>
      <w:bookmarkEnd w:id="28"/>
      <w:r>
        <w:t xml:space="preserve">КАЛЕНДАРНЫЙ ПЛАН ВОСПИТАТЕЛЬНОЙ РАБОТЫ </w:t>
      </w:r>
    </w:p>
    <w:p w:rsidR="00CE6415" w:rsidRDefault="00FC1B9B" w:rsidP="001258BF">
      <w:pPr>
        <w:pStyle w:val="a5"/>
        <w:tabs>
          <w:tab w:val="left" w:pos="385"/>
        </w:tabs>
        <w:jc w:val="both"/>
      </w:pPr>
      <w:r>
        <w:t xml:space="preserve">НА 2021-2022 УЧЕБНЫЙ </w:t>
      </w:r>
      <w:r w:rsidR="00FC7632">
        <w:t>Г</w:t>
      </w:r>
      <w:r w:rsidR="001258BF">
        <w:t>ОД…………………………………………………………………..29</w:t>
      </w:r>
    </w:p>
    <w:p w:rsidR="00CE6415" w:rsidRDefault="00FC1B9B">
      <w:pPr>
        <w:pStyle w:val="a5"/>
        <w:tabs>
          <w:tab w:val="right" w:leader="dot" w:pos="9592"/>
        </w:tabs>
        <w:spacing w:after="120"/>
        <w:jc w:val="both"/>
        <w:sectPr w:rsidR="00CE6415">
          <w:footerReference w:type="default" r:id="rId10"/>
          <w:type w:val="continuous"/>
          <w:pgSz w:w="11900" w:h="16840"/>
          <w:pgMar w:top="1258" w:right="540" w:bottom="1581" w:left="1663" w:header="830" w:footer="3" w:gutter="0"/>
          <w:cols w:space="720"/>
          <w:noEndnote/>
          <w:docGrid w:linePitch="360"/>
        </w:sectPr>
      </w:pPr>
      <w:bookmarkStart w:id="29" w:name="bookmark31"/>
      <w:bookmarkEnd w:id="29"/>
      <w:r>
        <w:t>Приложение 1. Примерная модель образовательного процесса на день в ДОУ</w:t>
      </w:r>
      <w:r>
        <w:tab/>
      </w:r>
      <w:r w:rsidR="00A70E90">
        <w:t>…  ….…..</w:t>
      </w:r>
      <w:r w:rsidR="001258BF">
        <w:t>3</w:t>
      </w:r>
      <w:r w:rsidR="00A70E90">
        <w:t>3</w:t>
      </w:r>
      <w:r w:rsidR="007E3B06">
        <w:fldChar w:fldCharType="end"/>
      </w:r>
    </w:p>
    <w:p w:rsidR="00CE6415" w:rsidRDefault="00FC1B9B" w:rsidP="00487813">
      <w:pPr>
        <w:pStyle w:val="13"/>
        <w:keepNext/>
        <w:keepLines/>
        <w:numPr>
          <w:ilvl w:val="0"/>
          <w:numId w:val="7"/>
        </w:numPr>
        <w:tabs>
          <w:tab w:val="left" w:pos="289"/>
        </w:tabs>
        <w:spacing w:before="180"/>
        <w:jc w:val="both"/>
      </w:pPr>
      <w:bookmarkStart w:id="30" w:name="bookmark38"/>
      <w:bookmarkStart w:id="31" w:name="bookmark36"/>
      <w:bookmarkStart w:id="32" w:name="bookmark37"/>
      <w:bookmarkStart w:id="33" w:name="bookmark39"/>
      <w:bookmarkEnd w:id="30"/>
      <w:r>
        <w:lastRenderedPageBreak/>
        <w:t>ЦЕЛЕВОЙ РАЗДЕЛ</w:t>
      </w:r>
      <w:bookmarkEnd w:id="31"/>
      <w:bookmarkEnd w:id="32"/>
      <w:bookmarkEnd w:id="33"/>
    </w:p>
    <w:p w:rsidR="00CE6415" w:rsidRDefault="00FC1B9B" w:rsidP="00487813">
      <w:pPr>
        <w:pStyle w:val="13"/>
        <w:keepNext/>
        <w:keepLines/>
        <w:numPr>
          <w:ilvl w:val="1"/>
          <w:numId w:val="7"/>
        </w:numPr>
        <w:tabs>
          <w:tab w:val="left" w:pos="699"/>
        </w:tabs>
        <w:jc w:val="both"/>
      </w:pPr>
      <w:bookmarkStart w:id="34" w:name="bookmark42"/>
      <w:bookmarkStart w:id="35" w:name="bookmark40"/>
      <w:bookmarkStart w:id="36" w:name="bookmark41"/>
      <w:bookmarkStart w:id="37" w:name="bookmark43"/>
      <w:bookmarkEnd w:id="34"/>
      <w:r>
        <w:t>Пояснительная записка</w:t>
      </w:r>
      <w:bookmarkEnd w:id="35"/>
      <w:bookmarkEnd w:id="36"/>
      <w:bookmarkEnd w:id="37"/>
    </w:p>
    <w:p w:rsidR="00CE6415" w:rsidRPr="00C46ACB" w:rsidRDefault="00FC1B9B" w:rsidP="00CC5ECA">
      <w:pPr>
        <w:pStyle w:val="40"/>
        <w:ind w:firstLine="709"/>
        <w:jc w:val="both"/>
        <w:rPr>
          <w:sz w:val="24"/>
          <w:szCs w:val="24"/>
        </w:rPr>
      </w:pPr>
      <w:r w:rsidRPr="00C46ACB">
        <w:rPr>
          <w:sz w:val="24"/>
          <w:szCs w:val="24"/>
        </w:rPr>
        <w:t xml:space="preserve">Рабочая программа </w:t>
      </w:r>
      <w:r w:rsidR="00487813">
        <w:rPr>
          <w:sz w:val="24"/>
          <w:szCs w:val="24"/>
        </w:rPr>
        <w:t xml:space="preserve">структурного подразделения </w:t>
      </w:r>
      <w:r w:rsidR="00C46ACB" w:rsidRPr="00C46ACB">
        <w:rPr>
          <w:sz w:val="24"/>
          <w:szCs w:val="24"/>
        </w:rPr>
        <w:t xml:space="preserve"> Муниципального автономного общеобразовательного учреждения «Гуринская средняя общеобразовательн</w:t>
      </w:r>
      <w:r w:rsidR="00487813">
        <w:rPr>
          <w:sz w:val="24"/>
          <w:szCs w:val="24"/>
        </w:rPr>
        <w:t>ая школа» «Детский сад д. Гурина</w:t>
      </w:r>
      <w:r w:rsidR="00C46ACB" w:rsidRPr="00C46ACB">
        <w:rPr>
          <w:sz w:val="24"/>
          <w:szCs w:val="24"/>
        </w:rPr>
        <w:t xml:space="preserve">» </w:t>
      </w:r>
      <w:r w:rsidRPr="00C46ACB">
        <w:rPr>
          <w:sz w:val="24"/>
          <w:szCs w:val="24"/>
        </w:rPr>
        <w:t xml:space="preserve">(далее - Рабочая программа воспитания) определяет содержание и организацию воспитательной работы </w:t>
      </w:r>
      <w:r w:rsidR="00487813">
        <w:rPr>
          <w:sz w:val="24"/>
          <w:szCs w:val="24"/>
        </w:rPr>
        <w:t xml:space="preserve"> структурного подразделения </w:t>
      </w:r>
      <w:r w:rsidRPr="00C46ACB">
        <w:rPr>
          <w:sz w:val="24"/>
          <w:szCs w:val="24"/>
        </w:rPr>
        <w:t xml:space="preserve"> «Детский сад </w:t>
      </w:r>
      <w:r w:rsidR="00487813">
        <w:rPr>
          <w:sz w:val="24"/>
          <w:szCs w:val="24"/>
        </w:rPr>
        <w:t>д. Гурина</w:t>
      </w:r>
      <w:r w:rsidRPr="00C46ACB">
        <w:rPr>
          <w:sz w:val="24"/>
          <w:szCs w:val="24"/>
        </w:rPr>
        <w:t>».</w:t>
      </w:r>
    </w:p>
    <w:p w:rsidR="00CE6415" w:rsidRPr="00C46ACB" w:rsidRDefault="00FC1B9B" w:rsidP="00487813">
      <w:pPr>
        <w:pStyle w:val="11"/>
        <w:ind w:firstLine="720"/>
        <w:jc w:val="both"/>
      </w:pPr>
      <w:r w:rsidRPr="00C46ACB">
        <w:t>Программа разработана на основании следующих нормативных правовых документов, регламентирующих функционирование системы дошкольного образования в Российской Федерации:</w:t>
      </w:r>
    </w:p>
    <w:p w:rsidR="00CE6415" w:rsidRPr="00C46ACB" w:rsidRDefault="00FC1B9B" w:rsidP="00487813">
      <w:pPr>
        <w:pStyle w:val="11"/>
        <w:numPr>
          <w:ilvl w:val="0"/>
          <w:numId w:val="8"/>
        </w:numPr>
        <w:tabs>
          <w:tab w:val="left" w:pos="699"/>
        </w:tabs>
        <w:ind w:firstLine="0"/>
        <w:jc w:val="both"/>
      </w:pPr>
      <w:bookmarkStart w:id="38" w:name="bookmark44"/>
      <w:bookmarkEnd w:id="38"/>
      <w:r w:rsidRPr="00C46ACB">
        <w:t>Федеральный закон от 29.12.2012г. № 273-ФЗ (ред. от 31.07.2020) «Об образовании в Российской Федерации» (с изм. и доп., вступ. в силу с 01.09.2020).</w:t>
      </w:r>
    </w:p>
    <w:p w:rsidR="00CE6415" w:rsidRDefault="00FC1B9B" w:rsidP="00487813">
      <w:pPr>
        <w:pStyle w:val="11"/>
        <w:numPr>
          <w:ilvl w:val="0"/>
          <w:numId w:val="8"/>
        </w:numPr>
        <w:tabs>
          <w:tab w:val="left" w:pos="699"/>
        </w:tabs>
        <w:ind w:firstLine="0"/>
        <w:jc w:val="both"/>
      </w:pPr>
      <w:bookmarkStart w:id="39" w:name="bookmark45"/>
      <w:bookmarkEnd w:id="39"/>
      <w:r w:rsidRPr="00C46ACB">
        <w:t>Приказ Министерства образования и науки Российской Федерации от 17.10.2013 г. №1155 «Об утверждении федерального государственного образовательного стандарта дошкольного</w:t>
      </w:r>
      <w:r>
        <w:t xml:space="preserve"> образования».</w:t>
      </w:r>
    </w:p>
    <w:p w:rsidR="00CE6415" w:rsidRDefault="00FC1B9B" w:rsidP="00487813">
      <w:pPr>
        <w:pStyle w:val="11"/>
        <w:numPr>
          <w:ilvl w:val="0"/>
          <w:numId w:val="8"/>
        </w:numPr>
        <w:tabs>
          <w:tab w:val="left" w:pos="699"/>
        </w:tabs>
        <w:ind w:firstLine="0"/>
        <w:jc w:val="both"/>
      </w:pPr>
      <w:bookmarkStart w:id="40" w:name="bookmark46"/>
      <w:bookmarkEnd w:id="40"/>
      <w:r>
        <w:t>Указ Президента Российской Федерации от 07 мая 2018 года № 204 «О национальных целях и стратегических задачах развития Российской Федерации на период до 2024 года» (далее - Указ Президента Российской Федерации).</w:t>
      </w:r>
    </w:p>
    <w:p w:rsidR="00CE6415" w:rsidRDefault="00FC1B9B" w:rsidP="00487813">
      <w:pPr>
        <w:pStyle w:val="11"/>
        <w:numPr>
          <w:ilvl w:val="0"/>
          <w:numId w:val="8"/>
        </w:numPr>
        <w:tabs>
          <w:tab w:val="left" w:pos="699"/>
        </w:tabs>
        <w:ind w:firstLine="0"/>
        <w:jc w:val="both"/>
      </w:pPr>
      <w:bookmarkStart w:id="41" w:name="bookmark47"/>
      <w:bookmarkEnd w:id="41"/>
      <w:r>
        <w:t>Концепция духовно - нравственного развития и воспитания личности гражданина России.</w:t>
      </w:r>
    </w:p>
    <w:p w:rsidR="00CE6415" w:rsidRDefault="00FC1B9B" w:rsidP="00487813">
      <w:pPr>
        <w:pStyle w:val="11"/>
        <w:numPr>
          <w:ilvl w:val="0"/>
          <w:numId w:val="8"/>
        </w:numPr>
        <w:tabs>
          <w:tab w:val="left" w:pos="699"/>
        </w:tabs>
        <w:ind w:firstLine="0"/>
        <w:jc w:val="both"/>
      </w:pPr>
      <w:bookmarkStart w:id="42" w:name="bookmark48"/>
      <w:bookmarkEnd w:id="42"/>
      <w:r>
        <w:t>Стратегия развития воспитания в Российской Федерации на период до 2025 года (утверждена распоряжением Правительства РФ от 29.05.2015 № 996-р).</w:t>
      </w:r>
    </w:p>
    <w:p w:rsidR="00CE6415" w:rsidRDefault="00FC1B9B" w:rsidP="00487813">
      <w:pPr>
        <w:pStyle w:val="11"/>
        <w:numPr>
          <w:ilvl w:val="0"/>
          <w:numId w:val="8"/>
        </w:numPr>
        <w:tabs>
          <w:tab w:val="left" w:pos="699"/>
        </w:tabs>
        <w:ind w:firstLine="0"/>
        <w:jc w:val="both"/>
      </w:pPr>
      <w:bookmarkStart w:id="43" w:name="bookmark49"/>
      <w:bookmarkEnd w:id="43"/>
      <w:r>
        <w:t>Государственная программа РФ «Развитие образования» (2018-2025 годы). Утверждена постановлением Правительства Российской Федерации от 26 декабря 2017 г. № 1642.</w:t>
      </w:r>
    </w:p>
    <w:p w:rsidR="00CE6415" w:rsidRDefault="00FC1B9B" w:rsidP="00487813">
      <w:pPr>
        <w:pStyle w:val="11"/>
        <w:numPr>
          <w:ilvl w:val="0"/>
          <w:numId w:val="8"/>
        </w:numPr>
        <w:tabs>
          <w:tab w:val="left" w:pos="699"/>
        </w:tabs>
        <w:ind w:firstLine="0"/>
        <w:jc w:val="both"/>
      </w:pPr>
      <w:bookmarkStart w:id="44" w:name="bookmark50"/>
      <w:bookmarkEnd w:id="44"/>
      <w:r>
        <w:t xml:space="preserve">Национальный проект «Образование» (утвержден президиумом Совета при Президенте Российской Федерации по стратегическому развитию и национальным проектам (протокол от 24 декабря 2018 </w:t>
      </w:r>
      <w:r>
        <w:rPr>
          <w:smallCaps/>
        </w:rPr>
        <w:t>t.N</w:t>
      </w:r>
      <w:r>
        <w:t xml:space="preserve"> 16).</w:t>
      </w:r>
    </w:p>
    <w:p w:rsidR="00CE6415" w:rsidRDefault="00FC1B9B" w:rsidP="00487813">
      <w:pPr>
        <w:pStyle w:val="11"/>
        <w:numPr>
          <w:ilvl w:val="0"/>
          <w:numId w:val="8"/>
        </w:numPr>
        <w:tabs>
          <w:tab w:val="left" w:pos="699"/>
        </w:tabs>
        <w:ind w:firstLine="0"/>
        <w:jc w:val="both"/>
      </w:pPr>
      <w:bookmarkStart w:id="45" w:name="bookmark51"/>
      <w:bookmarkEnd w:id="45"/>
      <w:r>
        <w:t>Федеральный закон от 31 июля 2020 года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CE6415" w:rsidRDefault="00FC1B9B" w:rsidP="00487813">
      <w:pPr>
        <w:pStyle w:val="11"/>
        <w:ind w:firstLine="720"/>
        <w:jc w:val="both"/>
      </w:pPr>
      <w:r>
        <w:t xml:space="preserve">Программа разработана в соответствии с требованиями Федерального закона «Об образовании в Российской Федерации» и Федерального государственного образовательного стандарта дошкольного образования (далее - ФГОС, Стандарт), с учетом: </w:t>
      </w:r>
      <w:r>
        <w:rPr>
          <w:b/>
          <w:bCs/>
        </w:rPr>
        <w:t>«</w:t>
      </w:r>
      <w:r>
        <w:t>Примерной программы воспитания</w:t>
      </w:r>
      <w:r>
        <w:rPr>
          <w:b/>
          <w:bCs/>
        </w:rPr>
        <w:t>»</w:t>
      </w:r>
      <w:r>
        <w:t>,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учебно-методического объединения по общему образованию (протокол от 2 июня 2020 г. № 2/20).</w:t>
      </w:r>
    </w:p>
    <w:p w:rsidR="00CE6415" w:rsidRDefault="00FC1B9B" w:rsidP="00487813">
      <w:pPr>
        <w:pStyle w:val="11"/>
        <w:ind w:firstLine="720"/>
        <w:jc w:val="both"/>
      </w:pPr>
      <w:r>
        <w:t xml:space="preserve">Программа является обязательной частью основной образовательной программы, реализуемой в </w:t>
      </w:r>
      <w:r w:rsidR="00487813">
        <w:t>структурном подразделении</w:t>
      </w:r>
      <w:r w:rsidR="00C46ACB" w:rsidRPr="00C46ACB">
        <w:t xml:space="preserve"> Муниципального автономного общеобразовательного учреждения «Гуринская средняя общеобразовательн</w:t>
      </w:r>
      <w:r w:rsidR="00487813">
        <w:t>ая школа» «Детский сад д. Гурина</w:t>
      </w:r>
      <w:r w:rsidR="00C46ACB" w:rsidRPr="00C46ACB">
        <w:t>»</w:t>
      </w:r>
      <w:r w:rsidR="00487813">
        <w:t xml:space="preserve"> </w:t>
      </w:r>
      <w:r>
        <w:t>и призвана помочь всем участникам образовательных отношений реализовать воспитательный потенциал совместной деятельности.</w:t>
      </w:r>
    </w:p>
    <w:p w:rsidR="00CE6415" w:rsidRPr="004008BE" w:rsidRDefault="00FC1B9B" w:rsidP="00487813">
      <w:pPr>
        <w:pStyle w:val="11"/>
        <w:ind w:firstLine="720"/>
        <w:jc w:val="both"/>
        <w:rPr>
          <w:color w:val="FF0000"/>
        </w:rPr>
      </w:pPr>
      <w:r>
        <w:t>В центре рабочей программы воспитания находится личност</w:t>
      </w:r>
      <w:r w:rsidR="00C46ACB">
        <w:t>ное развитие воспитанников</w:t>
      </w:r>
      <w:r>
        <w:t xml:space="preserve"> и их приобщение к российским традиционным духовным ценностям, правилам и нормам поведения в российском обществе. Программа призвана обеспечить взаимодействие воспитания в дошкольной образовательной организации (далее-ДОУ) и воспитания в семьях детей </w:t>
      </w:r>
      <w:r w:rsidR="008B4E2A" w:rsidRPr="00CC5ECA">
        <w:rPr>
          <w:color w:val="auto"/>
        </w:rPr>
        <w:t>от 1,5 лет до 7</w:t>
      </w:r>
      <w:r w:rsidRPr="00CC5ECA">
        <w:rPr>
          <w:color w:val="auto"/>
        </w:rPr>
        <w:t xml:space="preserve"> лет.</w:t>
      </w:r>
    </w:p>
    <w:p w:rsidR="00CE6415" w:rsidRDefault="00FC1B9B" w:rsidP="00487813">
      <w:pPr>
        <w:pStyle w:val="11"/>
        <w:ind w:firstLine="720"/>
        <w:jc w:val="both"/>
      </w:pPr>
      <w:r>
        <w:t>К Программе прилагается календарный план воспитательной работы.</w:t>
      </w:r>
    </w:p>
    <w:p w:rsidR="00CE6415" w:rsidRDefault="00FC1B9B" w:rsidP="00487813">
      <w:pPr>
        <w:pStyle w:val="13"/>
        <w:keepNext/>
        <w:keepLines/>
        <w:jc w:val="both"/>
      </w:pPr>
      <w:bookmarkStart w:id="46" w:name="bookmark52"/>
      <w:bookmarkStart w:id="47" w:name="bookmark53"/>
      <w:bookmarkStart w:id="48" w:name="bookmark54"/>
      <w:r>
        <w:t>1.1.1.Особенности воспитательного процесса в детском саду</w:t>
      </w:r>
      <w:bookmarkEnd w:id="46"/>
      <w:bookmarkEnd w:id="47"/>
      <w:bookmarkEnd w:id="48"/>
    </w:p>
    <w:p w:rsidR="00CE6415" w:rsidRDefault="00FC1B9B" w:rsidP="001D7D20">
      <w:pPr>
        <w:pStyle w:val="11"/>
        <w:ind w:firstLine="720"/>
        <w:jc w:val="both"/>
      </w:pPr>
      <w:r>
        <w:t xml:space="preserve">Программа учитывает условия, существующие в дошкольном учреждении, индивидуальные особенности, интересы, потребности воспитанников и их родителей. </w:t>
      </w:r>
      <w:r>
        <w:lastRenderedPageBreak/>
        <w:t>Процесс воспитания в ДОУ основывается на общепедагогических принципах, изложенных в ФГОС дошкольного образования (Раздел I, пункт 1.2.):</w:t>
      </w:r>
    </w:p>
    <w:p w:rsidR="00CE6415" w:rsidRDefault="00FC1B9B" w:rsidP="001D7D20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49" w:name="bookmark55"/>
      <w:bookmarkEnd w:id="49"/>
      <w:r>
        <w:t>поддержка разнообразия детства;</w:t>
      </w:r>
    </w:p>
    <w:p w:rsidR="00CE6415" w:rsidRDefault="004008BE" w:rsidP="001D7D20">
      <w:pPr>
        <w:pStyle w:val="11"/>
        <w:tabs>
          <w:tab w:val="left" w:pos="293"/>
        </w:tabs>
        <w:ind w:firstLine="0"/>
        <w:jc w:val="both"/>
      </w:pPr>
      <w:bookmarkStart w:id="50" w:name="bookmark56"/>
      <w:bookmarkEnd w:id="50"/>
      <w:r>
        <w:t xml:space="preserve">- </w:t>
      </w:r>
      <w:r w:rsidR="00FC1B9B">
        <w:t>сохранение уникальности и самоценности детства как важного этапа в общем развитии человека, самоценность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CE6415" w:rsidRDefault="00FC1B9B" w:rsidP="001D7D20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51" w:name="bookmark57"/>
      <w:bookmarkEnd w:id="51"/>
      <w:r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Учреждения) и детей;</w:t>
      </w:r>
    </w:p>
    <w:p w:rsidR="00CE6415" w:rsidRDefault="00FC1B9B" w:rsidP="001D7D20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52" w:name="bookmark58"/>
      <w:bookmarkEnd w:id="52"/>
      <w:r>
        <w:t>уважение личности ребенка.</w:t>
      </w:r>
    </w:p>
    <w:p w:rsidR="00CE6415" w:rsidRDefault="001D7D20" w:rsidP="001D7D20">
      <w:pPr>
        <w:pStyle w:val="11"/>
        <w:ind w:firstLine="0"/>
        <w:jc w:val="both"/>
      </w:pPr>
      <w:r>
        <w:t>Структурное подразделение</w:t>
      </w:r>
      <w:r w:rsidR="004008BE" w:rsidRPr="00C46ACB">
        <w:t xml:space="preserve"> </w:t>
      </w:r>
      <w:r w:rsidR="004008BE">
        <w:t>МАОУ</w:t>
      </w:r>
      <w:r w:rsidR="004008BE" w:rsidRPr="00C46ACB">
        <w:t xml:space="preserve"> «Гуринская</w:t>
      </w:r>
      <w:r>
        <w:t xml:space="preserve"> </w:t>
      </w:r>
      <w:r w:rsidR="004008BE">
        <w:t>СОШ</w:t>
      </w:r>
      <w:r>
        <w:t>» «Детский сад д. Гурина</w:t>
      </w:r>
      <w:r w:rsidR="004008BE" w:rsidRPr="00C46ACB">
        <w:t>»</w:t>
      </w:r>
      <w:r w:rsidR="004008BE">
        <w:t xml:space="preserve"> - у</w:t>
      </w:r>
      <w:r w:rsidR="00FC1B9B">
        <w:t>чреждение с многолетней историей, и в тоже время современное, динамично развивающееся образовательное учреждение, в котором сохраняются лучшие традиции прошлого, осуществляется стремление к современ</w:t>
      </w:r>
      <w:r>
        <w:t>ному и инновационному будущему. Структурное подразделение</w:t>
      </w:r>
      <w:r w:rsidR="004008BE">
        <w:t xml:space="preserve"> «Детский с</w:t>
      </w:r>
      <w:r>
        <w:t>ад д. Гурина</w:t>
      </w:r>
      <w:r w:rsidR="004008BE">
        <w:t xml:space="preserve">» является разновозрастной группой, </w:t>
      </w:r>
      <w:r w:rsidR="00FC1B9B">
        <w:t xml:space="preserve"> расположен в </w:t>
      </w:r>
      <w:r>
        <w:t xml:space="preserve">д. Гурина </w:t>
      </w:r>
      <w:r w:rsidR="004008BE">
        <w:t xml:space="preserve">Кудымкарского муниципального округа Пермского края. </w:t>
      </w:r>
    </w:p>
    <w:p w:rsidR="00DA07C9" w:rsidRDefault="00DA07C9" w:rsidP="001D7D20">
      <w:pPr>
        <w:pStyle w:val="11"/>
        <w:ind w:firstLine="740"/>
        <w:jc w:val="both"/>
      </w:pPr>
    </w:p>
    <w:p w:rsidR="00DA07C9" w:rsidRPr="00945D8F" w:rsidRDefault="00945D8F" w:rsidP="001D7D20">
      <w:pPr>
        <w:pStyle w:val="11"/>
        <w:ind w:firstLine="740"/>
        <w:jc w:val="both"/>
        <w:rPr>
          <w:b/>
        </w:rPr>
      </w:pPr>
      <w:r w:rsidRPr="00945D8F">
        <w:rPr>
          <w:b/>
        </w:rPr>
        <w:t>Значимые</w:t>
      </w:r>
      <w:r w:rsidR="005F58DF">
        <w:rPr>
          <w:b/>
        </w:rPr>
        <w:t xml:space="preserve"> </w:t>
      </w:r>
      <w:r w:rsidRPr="00945D8F">
        <w:rPr>
          <w:b/>
        </w:rPr>
        <w:t>партнеры</w:t>
      </w:r>
      <w:r w:rsidR="005F58DF">
        <w:rPr>
          <w:b/>
        </w:rPr>
        <w:t xml:space="preserve"> </w:t>
      </w:r>
      <w:r w:rsidRPr="00945D8F">
        <w:rPr>
          <w:b/>
        </w:rPr>
        <w:t>взаимодействия</w:t>
      </w:r>
      <w:r w:rsidR="005F58DF">
        <w:rPr>
          <w:b/>
        </w:rPr>
        <w:t xml:space="preserve"> </w:t>
      </w:r>
      <w:r w:rsidRPr="00945D8F">
        <w:rPr>
          <w:b/>
        </w:rPr>
        <w:t>программы</w:t>
      </w:r>
      <w:r w:rsidR="005F58DF">
        <w:rPr>
          <w:b/>
        </w:rPr>
        <w:t xml:space="preserve"> </w:t>
      </w:r>
      <w:r w:rsidRPr="00945D8F">
        <w:rPr>
          <w:b/>
        </w:rPr>
        <w:t>воспитания</w:t>
      </w:r>
    </w:p>
    <w:p w:rsidR="00DA07C9" w:rsidRPr="00945D8F" w:rsidRDefault="00DA07C9" w:rsidP="001D7D20">
      <w:pPr>
        <w:pStyle w:val="11"/>
        <w:ind w:firstLine="740"/>
        <w:jc w:val="both"/>
        <w:rPr>
          <w:b/>
        </w:rPr>
      </w:pPr>
    </w:p>
    <w:p w:rsidR="00DA07C9" w:rsidRDefault="00DA07C9" w:rsidP="001D7D20">
      <w:pPr>
        <w:pStyle w:val="11"/>
        <w:ind w:firstLine="740"/>
        <w:jc w:val="both"/>
      </w:pP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6061"/>
      </w:tblGrid>
      <w:tr w:rsidR="00945D8F" w:rsidRPr="00945D8F" w:rsidTr="00F76FD8">
        <w:tc>
          <w:tcPr>
            <w:tcW w:w="3085" w:type="dxa"/>
          </w:tcPr>
          <w:p w:rsidR="00945D8F" w:rsidRPr="00945D8F" w:rsidRDefault="00945D8F" w:rsidP="00F76FD8">
            <w:pPr>
              <w:autoSpaceDE w:val="0"/>
              <w:autoSpaceDN w:val="0"/>
              <w:spacing w:line="270" w:lineRule="exact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945D8F">
              <w:rPr>
                <w:rFonts w:ascii="Times New Roman" w:eastAsia="Times New Roman" w:hAnsi="Times New Roman" w:cs="Times New Roman"/>
                <w:color w:val="auto"/>
              </w:rPr>
              <w:t>Субъекты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взаимодействия</w:t>
            </w:r>
          </w:p>
          <w:p w:rsidR="00945D8F" w:rsidRPr="00945D8F" w:rsidRDefault="00945D8F" w:rsidP="001D7D20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6061" w:type="dxa"/>
          </w:tcPr>
          <w:p w:rsidR="00945D8F" w:rsidRPr="00945D8F" w:rsidRDefault="00945D8F" w:rsidP="001D7D20">
            <w:pPr>
              <w:autoSpaceDE w:val="0"/>
              <w:autoSpaceDN w:val="0"/>
              <w:spacing w:line="270" w:lineRule="exact"/>
              <w:ind w:left="120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945D8F">
              <w:rPr>
                <w:rFonts w:ascii="Times New Roman" w:eastAsia="Times New Roman" w:hAnsi="Times New Roman" w:cs="Times New Roman"/>
                <w:color w:val="auto"/>
              </w:rPr>
              <w:t>Предмет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взаимодействия</w:t>
            </w:r>
          </w:p>
          <w:p w:rsidR="00945D8F" w:rsidRPr="00945D8F" w:rsidRDefault="00945D8F" w:rsidP="001D7D20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945D8F" w:rsidRPr="00945D8F" w:rsidTr="00F76FD8">
        <w:tc>
          <w:tcPr>
            <w:tcW w:w="3085" w:type="dxa"/>
          </w:tcPr>
          <w:p w:rsidR="00945D8F" w:rsidRPr="00945D8F" w:rsidRDefault="00945D8F" w:rsidP="001D7D20">
            <w:pPr>
              <w:autoSpaceDE w:val="0"/>
              <w:autoSpaceDN w:val="0"/>
              <w:spacing w:line="276" w:lineRule="auto"/>
              <w:ind w:left="108" w:right="15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945D8F">
              <w:rPr>
                <w:rFonts w:ascii="Times New Roman" w:eastAsia="Times New Roman" w:hAnsi="Times New Roman" w:cs="Times New Roman"/>
                <w:color w:val="auto"/>
              </w:rPr>
              <w:t>Дошкольные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организации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Кудымкарского МО</w:t>
            </w:r>
          </w:p>
        </w:tc>
        <w:tc>
          <w:tcPr>
            <w:tcW w:w="6061" w:type="dxa"/>
          </w:tcPr>
          <w:p w:rsidR="00945D8F" w:rsidRPr="00945D8F" w:rsidRDefault="00F76FD8" w:rsidP="001D7D20">
            <w:pPr>
              <w:tabs>
                <w:tab w:val="left" w:pos="1680"/>
                <w:tab w:val="left" w:pos="3534"/>
                <w:tab w:val="left" w:pos="3703"/>
              </w:tabs>
              <w:autoSpaceDE w:val="0"/>
              <w:autoSpaceDN w:val="0"/>
              <w:ind w:left="107" w:right="34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Развитие </w:t>
            </w:r>
            <w:r w:rsidR="00945D8F" w:rsidRPr="00945D8F">
              <w:rPr>
                <w:rFonts w:ascii="Times New Roman" w:eastAsia="Times New Roman" w:hAnsi="Times New Roman" w:cs="Times New Roman"/>
                <w:color w:val="auto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5D8F" w:rsidRPr="00945D8F">
              <w:rPr>
                <w:rFonts w:ascii="Times New Roman" w:eastAsia="Times New Roman" w:hAnsi="Times New Roman" w:cs="Times New Roman"/>
                <w:color w:val="auto"/>
                <w:spacing w:val="-1"/>
              </w:rPr>
              <w:t>компетенции</w:t>
            </w:r>
            <w:r>
              <w:rPr>
                <w:rFonts w:ascii="Times New Roman" w:eastAsia="Times New Roman" w:hAnsi="Times New Roman" w:cs="Times New Roman"/>
                <w:color w:val="auto"/>
                <w:spacing w:val="-1"/>
              </w:rPr>
              <w:t xml:space="preserve"> </w:t>
            </w:r>
            <w:r w:rsidR="00945D8F" w:rsidRPr="00945D8F">
              <w:rPr>
                <w:rFonts w:ascii="Times New Roman" w:eastAsia="Times New Roman" w:hAnsi="Times New Roman" w:cs="Times New Roman"/>
                <w:color w:val="auto"/>
              </w:rPr>
              <w:t xml:space="preserve">воспитанников, </w:t>
            </w:r>
            <w:r w:rsidR="00945D8F" w:rsidRPr="00945D8F">
              <w:rPr>
                <w:rFonts w:ascii="Times New Roman" w:eastAsia="Times New Roman" w:hAnsi="Times New Roman" w:cs="Times New Roman"/>
                <w:color w:val="auto"/>
                <w:spacing w:val="-1"/>
              </w:rPr>
              <w:t>повышение</w:t>
            </w:r>
            <w:r>
              <w:rPr>
                <w:rFonts w:ascii="Times New Roman" w:eastAsia="Times New Roman" w:hAnsi="Times New Roman" w:cs="Times New Roman"/>
                <w:color w:val="auto"/>
                <w:spacing w:val="-1"/>
              </w:rPr>
              <w:t xml:space="preserve"> </w:t>
            </w:r>
            <w:r w:rsidR="00945D8F" w:rsidRPr="00945D8F">
              <w:rPr>
                <w:rFonts w:ascii="Times New Roman" w:eastAsia="Times New Roman" w:hAnsi="Times New Roman" w:cs="Times New Roman"/>
                <w:color w:val="auto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5D8F" w:rsidRPr="00945D8F">
              <w:rPr>
                <w:rFonts w:ascii="Times New Roman" w:eastAsia="Times New Roman" w:hAnsi="Times New Roman" w:cs="Times New Roman"/>
                <w:color w:val="auto"/>
              </w:rPr>
              <w:t>компетентности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5D8F" w:rsidRPr="00945D8F">
              <w:rPr>
                <w:rFonts w:ascii="Times New Roman" w:eastAsia="Times New Roman" w:hAnsi="Times New Roman" w:cs="Times New Roman"/>
                <w:color w:val="auto"/>
              </w:rPr>
              <w:t>педагогов ДОУ</w:t>
            </w:r>
          </w:p>
        </w:tc>
      </w:tr>
      <w:tr w:rsidR="00945D8F" w:rsidRPr="00945D8F" w:rsidTr="00F76FD8">
        <w:tc>
          <w:tcPr>
            <w:tcW w:w="3085" w:type="dxa"/>
          </w:tcPr>
          <w:p w:rsidR="00945D8F" w:rsidRPr="00945D8F" w:rsidRDefault="00945D8F" w:rsidP="001D7D20">
            <w:pPr>
              <w:autoSpaceDE w:val="0"/>
              <w:autoSpaceDN w:val="0"/>
              <w:spacing w:line="268" w:lineRule="exact"/>
              <w:ind w:left="108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945D8F">
              <w:rPr>
                <w:rFonts w:ascii="Times New Roman" w:eastAsia="Times New Roman" w:hAnsi="Times New Roman" w:cs="Times New Roman"/>
                <w:color w:val="auto"/>
              </w:rPr>
              <w:t>МАОУ</w:t>
            </w:r>
            <w:r w:rsidRPr="00945D8F">
              <w:rPr>
                <w:rFonts w:ascii="Times New Roman" w:eastAsia="Times New Roman" w:hAnsi="Times New Roman" w:cs="Times New Roman"/>
                <w:color w:val="auto"/>
                <w:spacing w:val="-4"/>
              </w:rPr>
              <w:t xml:space="preserve"> «Гуринская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СОШ»</w:t>
            </w:r>
          </w:p>
        </w:tc>
        <w:tc>
          <w:tcPr>
            <w:tcW w:w="6061" w:type="dxa"/>
          </w:tcPr>
          <w:p w:rsidR="00945D8F" w:rsidRPr="00945D8F" w:rsidRDefault="00945D8F" w:rsidP="001D7D20">
            <w:pPr>
              <w:tabs>
                <w:tab w:val="left" w:pos="1747"/>
                <w:tab w:val="left" w:pos="1812"/>
              </w:tabs>
              <w:autoSpaceDE w:val="0"/>
              <w:autoSpaceDN w:val="0"/>
              <w:ind w:left="107" w:right="31"/>
              <w:jc w:val="both"/>
              <w:rPr>
                <w:rFonts w:ascii="Times New Roman" w:eastAsia="Times New Roman" w:hAnsi="Times New Roman" w:cs="Times New Roman"/>
                <w:color w:val="auto"/>
                <w:spacing w:val="-57"/>
              </w:rPr>
            </w:pPr>
            <w:r w:rsidRPr="00945D8F">
              <w:rPr>
                <w:rFonts w:ascii="Times New Roman" w:eastAsia="Times New Roman" w:hAnsi="Times New Roman" w:cs="Times New Roman"/>
                <w:color w:val="auto"/>
              </w:rPr>
              <w:t>Обеспечение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ab/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ab/>
            </w:r>
            <w:r w:rsidRPr="00945D8F">
              <w:rPr>
                <w:rFonts w:ascii="Times New Roman" w:eastAsia="Times New Roman" w:hAnsi="Times New Roman" w:cs="Times New Roman"/>
                <w:color w:val="auto"/>
                <w:spacing w:val="-1"/>
              </w:rPr>
              <w:t>преемственности</w:t>
            </w:r>
          </w:p>
          <w:p w:rsidR="00945D8F" w:rsidRPr="00945D8F" w:rsidRDefault="00945D8F" w:rsidP="001D7D20">
            <w:pPr>
              <w:tabs>
                <w:tab w:val="left" w:pos="1747"/>
                <w:tab w:val="left" w:pos="1812"/>
              </w:tabs>
              <w:autoSpaceDE w:val="0"/>
              <w:autoSpaceDN w:val="0"/>
              <w:ind w:left="107" w:right="31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945D8F">
              <w:rPr>
                <w:rFonts w:ascii="Times New Roman" w:eastAsia="Times New Roman" w:hAnsi="Times New Roman" w:cs="Times New Roman"/>
                <w:color w:val="auto"/>
              </w:rPr>
              <w:t>ступеней образования,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ab/>
              <w:t>познавательное и речевое развитие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воспитанников</w:t>
            </w:r>
          </w:p>
        </w:tc>
      </w:tr>
      <w:tr w:rsidR="00945D8F" w:rsidRPr="00945D8F" w:rsidTr="00F76FD8">
        <w:tc>
          <w:tcPr>
            <w:tcW w:w="3085" w:type="dxa"/>
          </w:tcPr>
          <w:p w:rsidR="00945D8F" w:rsidRPr="00945D8F" w:rsidRDefault="00F76FD8" w:rsidP="001D7D20">
            <w:pPr>
              <w:autoSpaceDE w:val="0"/>
              <w:autoSpaceDN w:val="0"/>
              <w:spacing w:line="268" w:lineRule="exact"/>
              <w:ind w:left="108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Гуринский</w:t>
            </w:r>
            <w:r w:rsidR="00945D8F" w:rsidRPr="00945D8F">
              <w:rPr>
                <w:rFonts w:ascii="Times New Roman" w:eastAsia="Times New Roman" w:hAnsi="Times New Roman" w:cs="Times New Roman"/>
                <w:color w:val="auto"/>
              </w:rPr>
              <w:t xml:space="preserve"> ФАП</w:t>
            </w:r>
          </w:p>
        </w:tc>
        <w:tc>
          <w:tcPr>
            <w:tcW w:w="6061" w:type="dxa"/>
          </w:tcPr>
          <w:p w:rsidR="00945D8F" w:rsidRPr="00945D8F" w:rsidRDefault="00945D8F" w:rsidP="001D7D20">
            <w:pPr>
              <w:tabs>
                <w:tab w:val="left" w:pos="1776"/>
                <w:tab w:val="left" w:pos="2351"/>
              </w:tabs>
              <w:autoSpaceDE w:val="0"/>
              <w:autoSpaceDN w:val="0"/>
              <w:ind w:left="10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945D8F">
              <w:rPr>
                <w:rFonts w:ascii="Times New Roman" w:eastAsia="Times New Roman" w:hAnsi="Times New Roman" w:cs="Times New Roman"/>
                <w:color w:val="auto"/>
              </w:rPr>
              <w:t>Сохранение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ab/>
              <w:t>и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ab/>
              <w:t>укрепление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 здоровья</w:t>
            </w:r>
          </w:p>
          <w:p w:rsidR="00945D8F" w:rsidRPr="00945D8F" w:rsidRDefault="00945D8F" w:rsidP="001D7D20">
            <w:pPr>
              <w:autoSpaceDE w:val="0"/>
              <w:autoSpaceDN w:val="0"/>
              <w:spacing w:before="41"/>
              <w:ind w:left="10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945D8F">
              <w:rPr>
                <w:rFonts w:ascii="Times New Roman" w:eastAsia="Times New Roman" w:hAnsi="Times New Roman" w:cs="Times New Roman"/>
                <w:color w:val="auto"/>
              </w:rPr>
              <w:t>воспитанников</w:t>
            </w:r>
          </w:p>
        </w:tc>
      </w:tr>
      <w:tr w:rsidR="00945D8F" w:rsidRPr="00945D8F" w:rsidTr="00F76FD8">
        <w:trPr>
          <w:trHeight w:val="933"/>
        </w:trPr>
        <w:tc>
          <w:tcPr>
            <w:tcW w:w="3085" w:type="dxa"/>
          </w:tcPr>
          <w:p w:rsidR="00945D8F" w:rsidRPr="00945D8F" w:rsidRDefault="00945D8F" w:rsidP="00F76FD8">
            <w:pPr>
              <w:tabs>
                <w:tab w:val="left" w:pos="1173"/>
              </w:tabs>
              <w:autoSpaceDE w:val="0"/>
              <w:autoSpaceDN w:val="0"/>
              <w:spacing w:line="270" w:lineRule="exact"/>
              <w:ind w:left="108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945D8F">
              <w:rPr>
                <w:rFonts w:ascii="Times New Roman" w:eastAsia="Times New Roman" w:hAnsi="Times New Roman" w:cs="Times New Roman"/>
                <w:color w:val="auto"/>
              </w:rPr>
              <w:t>Коми – пермяцкий институт повышения квалификации работников образования</w:t>
            </w:r>
          </w:p>
        </w:tc>
        <w:tc>
          <w:tcPr>
            <w:tcW w:w="6061" w:type="dxa"/>
          </w:tcPr>
          <w:p w:rsidR="00945D8F" w:rsidRPr="00945D8F" w:rsidRDefault="00F76FD8" w:rsidP="001D7D20">
            <w:pPr>
              <w:tabs>
                <w:tab w:val="left" w:pos="2948"/>
              </w:tabs>
              <w:autoSpaceDE w:val="0"/>
              <w:autoSpaceDN w:val="0"/>
              <w:ind w:left="107" w:right="346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Повышение профессиональной </w:t>
            </w:r>
            <w:r w:rsidR="00945D8F" w:rsidRPr="00945D8F">
              <w:rPr>
                <w:rFonts w:ascii="Times New Roman" w:eastAsia="Times New Roman" w:hAnsi="Times New Roman" w:cs="Times New Roman"/>
                <w:color w:val="auto"/>
              </w:rPr>
              <w:t>компетентности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5D8F" w:rsidRPr="00945D8F">
              <w:rPr>
                <w:rFonts w:ascii="Times New Roman" w:eastAsia="Times New Roman" w:hAnsi="Times New Roman" w:cs="Times New Roman"/>
                <w:color w:val="auto"/>
              </w:rPr>
              <w:t>педагогов,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5D8F" w:rsidRPr="00945D8F">
              <w:rPr>
                <w:rFonts w:ascii="Times New Roman" w:eastAsia="Times New Roman" w:hAnsi="Times New Roman" w:cs="Times New Roman"/>
                <w:color w:val="auto"/>
              </w:rPr>
              <w:t>трансляция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5D8F" w:rsidRPr="00945D8F">
              <w:rPr>
                <w:rFonts w:ascii="Times New Roman" w:eastAsia="Times New Roman" w:hAnsi="Times New Roman" w:cs="Times New Roman"/>
                <w:color w:val="auto"/>
              </w:rPr>
              <w:t>и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 и</w:t>
            </w:r>
            <w:r w:rsidR="00945D8F" w:rsidRPr="00945D8F">
              <w:rPr>
                <w:rFonts w:ascii="Times New Roman" w:eastAsia="Times New Roman" w:hAnsi="Times New Roman" w:cs="Times New Roman"/>
                <w:color w:val="auto"/>
              </w:rPr>
              <w:t>зучение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передового о</w:t>
            </w:r>
            <w:r w:rsidR="00945D8F" w:rsidRPr="00945D8F">
              <w:rPr>
                <w:rFonts w:ascii="Times New Roman" w:eastAsia="Times New Roman" w:hAnsi="Times New Roman" w:cs="Times New Roman"/>
                <w:color w:val="auto"/>
              </w:rPr>
              <w:t>пыта,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5D8F" w:rsidRPr="00945D8F">
              <w:rPr>
                <w:rFonts w:ascii="Times New Roman" w:eastAsia="Times New Roman" w:hAnsi="Times New Roman" w:cs="Times New Roman"/>
                <w:color w:val="auto"/>
              </w:rPr>
              <w:t>повышение квалификации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педагогов</w:t>
            </w:r>
          </w:p>
        </w:tc>
      </w:tr>
      <w:tr w:rsidR="00945D8F" w:rsidRPr="00945D8F" w:rsidTr="00F76FD8">
        <w:tc>
          <w:tcPr>
            <w:tcW w:w="3085" w:type="dxa"/>
          </w:tcPr>
          <w:p w:rsidR="00945D8F" w:rsidRPr="00945D8F" w:rsidRDefault="00945D8F" w:rsidP="001D7D20">
            <w:pPr>
              <w:tabs>
                <w:tab w:val="left" w:pos="1113"/>
              </w:tabs>
              <w:autoSpaceDE w:val="0"/>
              <w:autoSpaceDN w:val="0"/>
              <w:spacing w:line="276" w:lineRule="auto"/>
              <w:ind w:left="108" w:right="108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945D8F">
              <w:rPr>
                <w:rFonts w:ascii="Times New Roman" w:eastAsia="Times New Roman" w:hAnsi="Times New Roman" w:cs="Times New Roman"/>
                <w:color w:val="auto"/>
              </w:rPr>
              <w:t>ОГИБДД МО МВД России Кудымкарский</w:t>
            </w:r>
          </w:p>
        </w:tc>
        <w:tc>
          <w:tcPr>
            <w:tcW w:w="6061" w:type="dxa"/>
          </w:tcPr>
          <w:p w:rsidR="00945D8F" w:rsidRPr="00945D8F" w:rsidRDefault="00945D8F" w:rsidP="001D7D20">
            <w:pPr>
              <w:autoSpaceDE w:val="0"/>
              <w:autoSpaceDN w:val="0"/>
              <w:ind w:left="107" w:right="7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945D8F">
              <w:rPr>
                <w:rFonts w:ascii="Times New Roman" w:eastAsia="Times New Roman" w:hAnsi="Times New Roman" w:cs="Times New Roman"/>
                <w:color w:val="auto"/>
              </w:rPr>
              <w:t>Развитие социальной компетентности воспитанников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вопросам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безопасного поведения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на дорогах.</w:t>
            </w:r>
          </w:p>
          <w:p w:rsidR="00945D8F" w:rsidRPr="00945D8F" w:rsidRDefault="00945D8F" w:rsidP="001D7D20">
            <w:pPr>
              <w:autoSpaceDE w:val="0"/>
              <w:autoSpaceDN w:val="0"/>
              <w:ind w:left="107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945D8F">
              <w:rPr>
                <w:rFonts w:ascii="Times New Roman" w:eastAsia="Times New Roman" w:hAnsi="Times New Roman" w:cs="Times New Roman"/>
                <w:color w:val="auto"/>
              </w:rPr>
              <w:t>Профилактика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ДДТТ.</w:t>
            </w:r>
          </w:p>
        </w:tc>
      </w:tr>
      <w:tr w:rsidR="00945D8F" w:rsidRPr="00945D8F" w:rsidTr="00F76FD8">
        <w:tc>
          <w:tcPr>
            <w:tcW w:w="3085" w:type="dxa"/>
          </w:tcPr>
          <w:p w:rsidR="00945D8F" w:rsidRPr="00945D8F" w:rsidRDefault="00F76FD8" w:rsidP="001D7D20">
            <w:pPr>
              <w:autoSpaceDE w:val="0"/>
              <w:autoSpaceDN w:val="0"/>
              <w:spacing w:line="268" w:lineRule="exact"/>
              <w:ind w:left="108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Гуринская</w:t>
            </w:r>
            <w:r w:rsidR="00945D8F" w:rsidRPr="00945D8F">
              <w:rPr>
                <w:rFonts w:ascii="Times New Roman" w:eastAsia="Times New Roman" w:hAnsi="Times New Roman" w:cs="Times New Roman"/>
                <w:color w:val="auto"/>
              </w:rPr>
              <w:t xml:space="preserve"> сельская библиотека</w:t>
            </w:r>
          </w:p>
        </w:tc>
        <w:tc>
          <w:tcPr>
            <w:tcW w:w="6061" w:type="dxa"/>
            <w:vMerge w:val="restart"/>
          </w:tcPr>
          <w:p w:rsidR="00945D8F" w:rsidRPr="00945D8F" w:rsidRDefault="00945D8F" w:rsidP="001D7D20">
            <w:pPr>
              <w:autoSpaceDE w:val="0"/>
              <w:autoSpaceDN w:val="0"/>
              <w:ind w:left="107" w:right="346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945D8F">
              <w:rPr>
                <w:rFonts w:ascii="Times New Roman" w:eastAsia="Times New Roman" w:hAnsi="Times New Roman" w:cs="Times New Roman"/>
                <w:color w:val="auto"/>
              </w:rPr>
              <w:t>Развитие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социальной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компетентности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воспитанников,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художественно-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эстетическое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и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краеведческое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развитие,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знакомство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с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творческими людьми Коми – пермяцкого округа, патриотическое</w:t>
            </w:r>
            <w:r w:rsidR="00F76FD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воспитание.</w:t>
            </w:r>
          </w:p>
        </w:tc>
      </w:tr>
      <w:tr w:rsidR="00945D8F" w:rsidRPr="00945D8F" w:rsidTr="00F76FD8">
        <w:tc>
          <w:tcPr>
            <w:tcW w:w="3085" w:type="dxa"/>
          </w:tcPr>
          <w:p w:rsidR="00945D8F" w:rsidRPr="00945D8F" w:rsidRDefault="00945D8F" w:rsidP="001D7D20">
            <w:pPr>
              <w:autoSpaceDE w:val="0"/>
              <w:autoSpaceDN w:val="0"/>
              <w:spacing w:line="270" w:lineRule="exact"/>
              <w:ind w:left="108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945D8F">
              <w:rPr>
                <w:rFonts w:ascii="Times New Roman" w:eastAsia="Times New Roman" w:hAnsi="Times New Roman" w:cs="Times New Roman"/>
                <w:color w:val="auto"/>
              </w:rPr>
              <w:t>ГКБУК «Коми – пермяцкий краеведческий музей им. П. И. Субботина - Пермяка</w:t>
            </w:r>
          </w:p>
        </w:tc>
        <w:tc>
          <w:tcPr>
            <w:tcW w:w="6061" w:type="dxa"/>
            <w:vMerge/>
          </w:tcPr>
          <w:p w:rsidR="00945D8F" w:rsidRPr="00945D8F" w:rsidRDefault="00945D8F" w:rsidP="001D7D20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945D8F" w:rsidRPr="00945D8F" w:rsidTr="00F76FD8">
        <w:tc>
          <w:tcPr>
            <w:tcW w:w="3085" w:type="dxa"/>
          </w:tcPr>
          <w:p w:rsidR="00945D8F" w:rsidRPr="00945D8F" w:rsidRDefault="00945D8F" w:rsidP="001D7D20">
            <w:pPr>
              <w:autoSpaceDE w:val="0"/>
              <w:autoSpaceDN w:val="0"/>
              <w:spacing w:line="268" w:lineRule="exact"/>
              <w:ind w:left="108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945D8F">
              <w:rPr>
                <w:rFonts w:ascii="Times New Roman" w:eastAsia="Times New Roman" w:hAnsi="Times New Roman" w:cs="Times New Roman"/>
                <w:color w:val="auto"/>
              </w:rPr>
              <w:t>Мижуевский</w:t>
            </w:r>
            <w:r w:rsidR="005F58DF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945D8F">
              <w:rPr>
                <w:rFonts w:ascii="Times New Roman" w:eastAsia="Times New Roman" w:hAnsi="Times New Roman" w:cs="Times New Roman"/>
                <w:color w:val="auto"/>
              </w:rPr>
              <w:t>СДК</w:t>
            </w:r>
          </w:p>
        </w:tc>
        <w:tc>
          <w:tcPr>
            <w:tcW w:w="6061" w:type="dxa"/>
            <w:vMerge/>
          </w:tcPr>
          <w:p w:rsidR="00945D8F" w:rsidRPr="00945D8F" w:rsidRDefault="00945D8F" w:rsidP="001D7D20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945D8F" w:rsidRPr="00945D8F" w:rsidTr="00F76FD8">
        <w:tc>
          <w:tcPr>
            <w:tcW w:w="3085" w:type="dxa"/>
          </w:tcPr>
          <w:p w:rsidR="00945D8F" w:rsidRPr="00945D8F" w:rsidRDefault="00945D8F" w:rsidP="001D7D20">
            <w:pPr>
              <w:autoSpaceDE w:val="0"/>
              <w:autoSpaceDN w:val="0"/>
              <w:spacing w:line="268" w:lineRule="exact"/>
              <w:ind w:left="108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945D8F">
              <w:rPr>
                <w:rFonts w:ascii="Times New Roman" w:eastAsia="Times New Roman" w:hAnsi="Times New Roman" w:cs="Times New Roman"/>
                <w:color w:val="auto"/>
              </w:rPr>
              <w:t>ГКБУК «Коми – пермяцкий этнокультурный центр»</w:t>
            </w:r>
          </w:p>
        </w:tc>
        <w:tc>
          <w:tcPr>
            <w:tcW w:w="6061" w:type="dxa"/>
            <w:vMerge/>
          </w:tcPr>
          <w:p w:rsidR="00945D8F" w:rsidRPr="00945D8F" w:rsidRDefault="00945D8F" w:rsidP="001D7D20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DA07C9" w:rsidRDefault="00DA07C9" w:rsidP="001D7D20">
      <w:pPr>
        <w:pStyle w:val="11"/>
        <w:ind w:firstLine="0"/>
        <w:jc w:val="both"/>
      </w:pPr>
    </w:p>
    <w:p w:rsidR="00945D8F" w:rsidRDefault="00945D8F" w:rsidP="001D7D20">
      <w:pPr>
        <w:pStyle w:val="ac"/>
        <w:spacing w:before="90" w:line="276" w:lineRule="auto"/>
        <w:ind w:right="-1"/>
        <w:jc w:val="both"/>
      </w:pPr>
      <w:r>
        <w:t xml:space="preserve">          Для</w:t>
      </w:r>
      <w:r w:rsidR="005F58DF">
        <w:t xml:space="preserve"> </w:t>
      </w:r>
      <w:r>
        <w:t>создания</w:t>
      </w:r>
      <w:r w:rsidR="005F58DF">
        <w:t xml:space="preserve"> </w:t>
      </w:r>
      <w:r>
        <w:t>качественных</w:t>
      </w:r>
      <w:r w:rsidR="005F58DF">
        <w:t xml:space="preserve"> </w:t>
      </w:r>
      <w:r>
        <w:t>условий</w:t>
      </w:r>
      <w:r w:rsidR="005F58DF">
        <w:t xml:space="preserve"> </w:t>
      </w:r>
      <w:r>
        <w:t>воспитания,</w:t>
      </w:r>
      <w:r w:rsidR="005F58DF">
        <w:t xml:space="preserve"> </w:t>
      </w:r>
      <w:r>
        <w:t>обучения</w:t>
      </w:r>
      <w:r w:rsidR="005F58DF">
        <w:t xml:space="preserve"> </w:t>
      </w:r>
      <w:r>
        <w:t>и</w:t>
      </w:r>
      <w:r w:rsidR="005F58DF">
        <w:t xml:space="preserve"> </w:t>
      </w:r>
      <w:r>
        <w:t>развития</w:t>
      </w:r>
      <w:r w:rsidR="005F58DF">
        <w:t xml:space="preserve"> </w:t>
      </w:r>
      <w:r>
        <w:t>детей</w:t>
      </w:r>
      <w:r w:rsidR="005F58DF">
        <w:t xml:space="preserve"> </w:t>
      </w:r>
      <w:r>
        <w:t>осуществляется сотрудничество с учреждениями образования и культуры. Самораскрытие</w:t>
      </w:r>
      <w:r w:rsidR="005F58DF">
        <w:t xml:space="preserve"> </w:t>
      </w:r>
      <w:r>
        <w:t>личности</w:t>
      </w:r>
      <w:r w:rsidR="005F58DF">
        <w:t xml:space="preserve"> </w:t>
      </w:r>
      <w:r>
        <w:t>и</w:t>
      </w:r>
      <w:r w:rsidR="005F58DF">
        <w:t xml:space="preserve"> </w:t>
      </w:r>
      <w:r>
        <w:t>самореализация</w:t>
      </w:r>
      <w:r w:rsidR="005F58DF">
        <w:t xml:space="preserve"> </w:t>
      </w:r>
      <w:r>
        <w:t>творческих</w:t>
      </w:r>
      <w:r w:rsidR="005F58DF">
        <w:t xml:space="preserve"> </w:t>
      </w:r>
      <w:r>
        <w:t>способностей</w:t>
      </w:r>
      <w:r w:rsidR="005F58DF">
        <w:t xml:space="preserve"> </w:t>
      </w:r>
      <w:r>
        <w:t>воспитанников</w:t>
      </w:r>
      <w:r w:rsidR="005F58DF">
        <w:t xml:space="preserve"> </w:t>
      </w:r>
      <w:r>
        <w:t>обеспечивается</w:t>
      </w:r>
      <w:r w:rsidR="005F58DF">
        <w:t xml:space="preserve"> </w:t>
      </w:r>
      <w:r>
        <w:t>социальными</w:t>
      </w:r>
      <w:r w:rsidR="005F58DF">
        <w:t xml:space="preserve"> </w:t>
      </w:r>
      <w:r>
        <w:t>партнерами,</w:t>
      </w:r>
      <w:r w:rsidR="005F58DF">
        <w:t xml:space="preserve"> </w:t>
      </w:r>
      <w:r>
        <w:t>что</w:t>
      </w:r>
      <w:r w:rsidR="005F58DF">
        <w:t xml:space="preserve"> </w:t>
      </w:r>
      <w:r>
        <w:t>способствует</w:t>
      </w:r>
      <w:r w:rsidR="005F58DF">
        <w:t xml:space="preserve"> </w:t>
      </w:r>
      <w:r>
        <w:t>успешной</w:t>
      </w:r>
      <w:r w:rsidR="005F58DF">
        <w:t xml:space="preserve"> </w:t>
      </w:r>
      <w:r>
        <w:t>социализации</w:t>
      </w:r>
      <w:r w:rsidR="005F58DF">
        <w:t xml:space="preserve"> </w:t>
      </w:r>
      <w:r>
        <w:t>воспитанников.</w:t>
      </w:r>
    </w:p>
    <w:p w:rsidR="00F76FD8" w:rsidRDefault="00945D8F" w:rsidP="00F76FD8">
      <w:pPr>
        <w:pStyle w:val="11"/>
        <w:ind w:firstLine="0"/>
        <w:jc w:val="both"/>
      </w:pPr>
      <w:r>
        <w:lastRenderedPageBreak/>
        <w:t>Социальное</w:t>
      </w:r>
      <w:r w:rsidR="005F58DF">
        <w:t xml:space="preserve"> </w:t>
      </w:r>
      <w:r>
        <w:t>партнерство</w:t>
      </w:r>
      <w:r w:rsidR="005F58DF">
        <w:t xml:space="preserve"> </w:t>
      </w:r>
      <w:r>
        <w:t>и</w:t>
      </w:r>
      <w:r w:rsidR="005F58DF">
        <w:t xml:space="preserve"> </w:t>
      </w:r>
      <w:r>
        <w:t>сотрудничество,</w:t>
      </w:r>
      <w:r w:rsidR="005F58DF">
        <w:t xml:space="preserve"> </w:t>
      </w:r>
      <w:r>
        <w:t>обеспечивая</w:t>
      </w:r>
      <w:r w:rsidR="005F58DF">
        <w:t xml:space="preserve"> </w:t>
      </w:r>
      <w:r>
        <w:t>степень</w:t>
      </w:r>
      <w:r w:rsidR="005F58DF">
        <w:t xml:space="preserve"> </w:t>
      </w:r>
      <w:r>
        <w:t>открытости</w:t>
      </w:r>
      <w:r w:rsidR="005F58DF">
        <w:t xml:space="preserve"> </w:t>
      </w:r>
      <w:r>
        <w:t>образовательного</w:t>
      </w:r>
      <w:r w:rsidR="005F58DF">
        <w:t xml:space="preserve"> </w:t>
      </w:r>
      <w:r>
        <w:t>учреждения,</w:t>
      </w:r>
      <w:r w:rsidR="005F58DF">
        <w:t xml:space="preserve"> </w:t>
      </w:r>
      <w:r>
        <w:t>является</w:t>
      </w:r>
      <w:r w:rsidR="005F58DF">
        <w:t xml:space="preserve"> </w:t>
      </w:r>
      <w:r>
        <w:t>важным</w:t>
      </w:r>
      <w:r w:rsidR="005F58DF">
        <w:t xml:space="preserve"> </w:t>
      </w:r>
      <w:r>
        <w:t>механизмом</w:t>
      </w:r>
      <w:r w:rsidR="005F58DF">
        <w:t xml:space="preserve"> </w:t>
      </w:r>
      <w:r>
        <w:t>реализации</w:t>
      </w:r>
      <w:r w:rsidR="005F58DF">
        <w:t xml:space="preserve"> </w:t>
      </w:r>
      <w:r>
        <w:t>программы</w:t>
      </w:r>
      <w:r w:rsidR="005F58DF">
        <w:t xml:space="preserve"> </w:t>
      </w:r>
      <w:r w:rsidR="00F76FD8">
        <w:t>воспитани</w:t>
      </w:r>
      <w:r w:rsidR="00C3057E">
        <w:t>я.</w:t>
      </w:r>
      <w:r w:rsidR="00F76FD8" w:rsidRPr="00F76FD8">
        <w:t xml:space="preserve"> </w:t>
      </w:r>
    </w:p>
    <w:p w:rsidR="00F76FD8" w:rsidRDefault="00F76FD8" w:rsidP="00F76FD8">
      <w:pPr>
        <w:pStyle w:val="11"/>
        <w:ind w:firstLine="0"/>
        <w:jc w:val="both"/>
      </w:pPr>
      <w:r>
        <w:t>Задачи воспитания реализуются в течение всего времени нахождения ребенка в детском саду: в процессе ООД, режимных моментов, совместной деятельности с детьми и индивидуальной работы.</w:t>
      </w:r>
    </w:p>
    <w:p w:rsidR="00F76FD8" w:rsidRDefault="00F76FD8" w:rsidP="00F76FD8">
      <w:pPr>
        <w:pStyle w:val="11"/>
        <w:ind w:firstLine="0"/>
        <w:jc w:val="both"/>
      </w:pPr>
      <w:r>
        <w:t>Основные традиции воспитательного процесса в ДОУ:</w:t>
      </w:r>
    </w:p>
    <w:p w:rsidR="00C3057E" w:rsidRDefault="00C3057E" w:rsidP="00C3057E">
      <w:pPr>
        <w:pStyle w:val="11"/>
        <w:numPr>
          <w:ilvl w:val="0"/>
          <w:numId w:val="10"/>
        </w:numPr>
        <w:tabs>
          <w:tab w:val="left" w:pos="769"/>
        </w:tabs>
        <w:ind w:firstLine="500"/>
        <w:jc w:val="both"/>
      </w:pPr>
      <w:r>
        <w:t>Стержнем годового цикла воспитательной работы являются общие для всего детского сада событийные мероприятия, в которых участвуют дети разных возрастов. Межвозрастное взаимодействие дошкольников способствует их взаимообучению и взаимовоспитанию. Общение младших по возрасту ребят со старшими создает благоприятные условия для формирования дружеских отношений, положительных эмоций, проявления уважения, самостоятельности. Это дает больший воспитательный результат, чем прямое влияние педагога.</w:t>
      </w:r>
    </w:p>
    <w:p w:rsidR="00C3057E" w:rsidRDefault="00C3057E" w:rsidP="00C3057E">
      <w:pPr>
        <w:pStyle w:val="11"/>
        <w:numPr>
          <w:ilvl w:val="0"/>
          <w:numId w:val="10"/>
        </w:numPr>
        <w:tabs>
          <w:tab w:val="left" w:pos="878"/>
        </w:tabs>
        <w:ind w:firstLine="440"/>
        <w:jc w:val="both"/>
      </w:pPr>
      <w:r>
        <w:t>Детская художественная литература и народное творчество традиционно рассматриваются педагогом ДОУ 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 установками. Особое внимание уделяется коми-пермяцкой литературе.</w:t>
      </w:r>
    </w:p>
    <w:p w:rsidR="00C3057E" w:rsidRDefault="00C3057E" w:rsidP="00C3057E">
      <w:pPr>
        <w:pStyle w:val="11"/>
        <w:numPr>
          <w:ilvl w:val="0"/>
          <w:numId w:val="10"/>
        </w:numPr>
        <w:tabs>
          <w:tab w:val="left" w:pos="757"/>
        </w:tabs>
        <w:ind w:firstLine="440"/>
        <w:jc w:val="both"/>
      </w:pPr>
      <w:r>
        <w:t>Воспитатель ДОУ ориентирован на организацию разнообразных форм работы, которые обеспечивают полноценный опыт социализации детей.</w:t>
      </w:r>
    </w:p>
    <w:p w:rsidR="00C3057E" w:rsidRDefault="00C3057E" w:rsidP="00C3057E">
      <w:pPr>
        <w:pStyle w:val="11"/>
        <w:numPr>
          <w:ilvl w:val="0"/>
          <w:numId w:val="10"/>
        </w:numPr>
        <w:tabs>
          <w:tab w:val="left" w:pos="769"/>
        </w:tabs>
        <w:ind w:firstLine="500"/>
        <w:jc w:val="both"/>
      </w:pPr>
      <w:r>
        <w:t>В ДОУ существует практика привлечения педагога-психолога и социального педагога школы, которые оказывают консультационную, психологическую, информационную поддержку воспитателю в организации воспитательных мероприятий.</w:t>
      </w:r>
    </w:p>
    <w:p w:rsidR="00C3057E" w:rsidRDefault="00C3057E" w:rsidP="00C3057E">
      <w:pPr>
        <w:pStyle w:val="11"/>
        <w:numPr>
          <w:ilvl w:val="0"/>
          <w:numId w:val="10"/>
        </w:numPr>
        <w:tabs>
          <w:tab w:val="left" w:pos="788"/>
        </w:tabs>
        <w:ind w:firstLine="500"/>
        <w:jc w:val="both"/>
      </w:pPr>
      <w:r>
        <w:t>В детском саду приветствуется педагогическая инициатива родителей, которая может стать новым этапом сотрудничества с ними, показателем качества воспитательной работы.</w:t>
      </w:r>
    </w:p>
    <w:p w:rsidR="00C3057E" w:rsidRDefault="00C3057E" w:rsidP="00C3057E">
      <w:pPr>
        <w:pStyle w:val="11"/>
        <w:numPr>
          <w:ilvl w:val="0"/>
          <w:numId w:val="10"/>
        </w:numPr>
        <w:tabs>
          <w:tab w:val="left" w:pos="830"/>
        </w:tabs>
        <w:ind w:firstLine="440"/>
        <w:jc w:val="both"/>
      </w:pPr>
      <w:r>
        <w:t>Вариативным воспитательным ресурсом по приобщению дошкольников к истории и культуре своей Отчизны и своего родного края является ежегодное участие детского сада в конкурсе «Мини-музеев». Через музей дети познают окружающий мир, приобщаются к национальной культуре, общечеловеческим ценностям.</w:t>
      </w:r>
    </w:p>
    <w:p w:rsidR="00C3057E" w:rsidRDefault="00C3057E" w:rsidP="00C3057E">
      <w:pPr>
        <w:pStyle w:val="11"/>
        <w:ind w:firstLine="720"/>
        <w:jc w:val="both"/>
      </w:pPr>
      <w:r>
        <w:t>Ведущей в воспитательном процессе является игровая деятельность. Игра широко используется как самостоятельная форма работы с детьми и как эффективное средство и метод развития, воспитания и обучения в других организационных формах.</w:t>
      </w:r>
    </w:p>
    <w:p w:rsidR="00C3057E" w:rsidRDefault="00C3057E" w:rsidP="00C3057E">
      <w:pPr>
        <w:pStyle w:val="11"/>
        <w:ind w:firstLine="720"/>
        <w:jc w:val="both"/>
      </w:pPr>
      <w:r>
        <w:t>Приоритет отдается творческим играм (сюжетно-ролевые, строительно</w:t>
      </w:r>
      <w:r>
        <w:softHyphen/>
        <w:t>конструктивные, игры-драматизации и инсценировки, игры с элементами труда и художественно деятельности) и игры с правилами (дидактические, интеллектуальные, народные подвижные, хороводные и т.п.).</w:t>
      </w:r>
    </w:p>
    <w:p w:rsidR="00CE6415" w:rsidRDefault="00FC1B9B">
      <w:pPr>
        <w:pStyle w:val="11"/>
        <w:ind w:firstLine="620"/>
        <w:jc w:val="both"/>
      </w:pPr>
      <w:r>
        <w:t>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таки опосредованным руководством со стороны воспитателя.</w:t>
      </w:r>
    </w:p>
    <w:p w:rsidR="00CE6415" w:rsidRDefault="00FC1B9B">
      <w:pPr>
        <w:pStyle w:val="11"/>
        <w:ind w:firstLine="720"/>
        <w:jc w:val="both"/>
      </w:pPr>
      <w:r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образовательный материал при фронтальной работе и т.д.</w:t>
      </w:r>
    </w:p>
    <w:p w:rsidR="00CE6415" w:rsidRDefault="00FC1B9B">
      <w:pPr>
        <w:pStyle w:val="11"/>
        <w:ind w:firstLine="720"/>
        <w:jc w:val="both"/>
      </w:pPr>
      <w:r>
        <w:t xml:space="preserve">Воспитательный процесс в ДОУ организуется в развивающей среде, которая образуется совокупностью природных, предметных, социальных условий и </w:t>
      </w:r>
      <w:r>
        <w:lastRenderedPageBreak/>
        <w:t>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изменениями динамичности, соответствия возрастным и половым особенностям детей, проблемной насыщенности и т.п. Воспитател</w:t>
      </w:r>
      <w:r w:rsidR="00F27942">
        <w:t>ь</w:t>
      </w:r>
      <w:r>
        <w:t xml:space="preserve"> забот</w:t>
      </w:r>
      <w:r w:rsidR="00F27942">
        <w:t>и</w:t>
      </w:r>
      <w:r>
        <w:t>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:rsidR="00CE6415" w:rsidRDefault="00FC1B9B">
      <w:pPr>
        <w:pStyle w:val="11"/>
        <w:ind w:firstLine="720"/>
        <w:jc w:val="both"/>
      </w:pPr>
      <w:r>
        <w:t xml:space="preserve">Большое внимание в воспитательном процессе ДОУ уделяется физическому воспитанию и развитию воспитанников. Успех этого направления зависит от правильной организации режима дня, двигательного, санитарно-гигиенического режимов, всех форм работы с детьми и других факторов. Двигательный режим в течение дня, недели определяется комплексно, в соответствии с возрастом детей. Оптимизация двигательного режима обеспечивается путем проведения различных подвижных, спортивных игр, упражнений, занятий физкультурой, организации </w:t>
      </w:r>
      <w:r w:rsidR="00F27942">
        <w:t>целевых экскурсий</w:t>
      </w:r>
      <w:r>
        <w:t>, самостоятельной двигательной деятельности и т.п.</w:t>
      </w:r>
    </w:p>
    <w:p w:rsidR="00CE6415" w:rsidRDefault="00FC1B9B">
      <w:pPr>
        <w:pStyle w:val="11"/>
        <w:ind w:firstLine="720"/>
        <w:jc w:val="both"/>
      </w:pPr>
      <w:r>
        <w:t>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(учёт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:rsidR="00CE6415" w:rsidRDefault="008B4E2A">
      <w:pPr>
        <w:pStyle w:val="11"/>
        <w:ind w:firstLine="720"/>
        <w:jc w:val="both"/>
      </w:pPr>
      <w:r>
        <w:t>Для Д</w:t>
      </w:r>
      <w:r w:rsidR="00FC1B9B">
        <w:t>ОУ важно интегрировать семейное и общественное дошкольное воспитание, сохранить приоритет семейного воспитания, активнее привлекать семьи к участию в образовательном процессе.</w:t>
      </w:r>
    </w:p>
    <w:p w:rsidR="00CE6415" w:rsidRDefault="00FC1B9B">
      <w:pPr>
        <w:pStyle w:val="11"/>
        <w:numPr>
          <w:ilvl w:val="0"/>
          <w:numId w:val="11"/>
        </w:numPr>
        <w:tabs>
          <w:tab w:val="left" w:pos="649"/>
        </w:tabs>
        <w:ind w:firstLine="0"/>
        <w:jc w:val="both"/>
      </w:pPr>
      <w:bookmarkStart w:id="53" w:name="bookmark66"/>
      <w:bookmarkEnd w:id="53"/>
      <w:r>
        <w:rPr>
          <w:b/>
          <w:bCs/>
        </w:rPr>
        <w:t>Цель и задачи воспитания</w:t>
      </w:r>
    </w:p>
    <w:p w:rsidR="00CE6415" w:rsidRDefault="00FC1B9B">
      <w:pPr>
        <w:pStyle w:val="11"/>
        <w:ind w:firstLine="720"/>
        <w:jc w:val="both"/>
      </w:pPr>
      <w:r>
        <w:t>Современный национальный воспитательный идеал -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CE6415" w:rsidRDefault="00FC1B9B">
      <w:pPr>
        <w:pStyle w:val="11"/>
        <w:ind w:firstLine="720"/>
        <w:jc w:val="both"/>
      </w:pPr>
      <w: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</w:t>
      </w:r>
      <w:r w:rsidR="008B4E2A">
        <w:t>уется общая цель воспитания в МА</w:t>
      </w:r>
      <w:r>
        <w:t xml:space="preserve">ОУ: </w:t>
      </w:r>
      <w:r>
        <w:rPr>
          <w:b/>
          <w:bCs/>
        </w:rPr>
        <w:t xml:space="preserve">личностное развитие воспитанников, </w:t>
      </w:r>
      <w:r>
        <w:t>проявляющееся:</w:t>
      </w:r>
    </w:p>
    <w:p w:rsidR="00CE6415" w:rsidRDefault="00FC1B9B">
      <w:pPr>
        <w:pStyle w:val="11"/>
        <w:numPr>
          <w:ilvl w:val="0"/>
          <w:numId w:val="12"/>
        </w:numPr>
        <w:tabs>
          <w:tab w:val="left" w:pos="322"/>
        </w:tabs>
        <w:ind w:firstLine="0"/>
        <w:jc w:val="both"/>
      </w:pPr>
      <w:bookmarkStart w:id="54" w:name="bookmark67"/>
      <w:bookmarkEnd w:id="54"/>
      <w: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CE6415" w:rsidRDefault="00FC1B9B">
      <w:pPr>
        <w:pStyle w:val="11"/>
        <w:numPr>
          <w:ilvl w:val="0"/>
          <w:numId w:val="12"/>
        </w:numPr>
        <w:tabs>
          <w:tab w:val="left" w:pos="327"/>
        </w:tabs>
        <w:ind w:firstLine="0"/>
        <w:jc w:val="both"/>
      </w:pPr>
      <w:bookmarkStart w:id="55" w:name="bookmark68"/>
      <w:bookmarkEnd w:id="55"/>
      <w: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CE6415" w:rsidRDefault="00FC1B9B">
      <w:pPr>
        <w:pStyle w:val="11"/>
        <w:numPr>
          <w:ilvl w:val="0"/>
          <w:numId w:val="12"/>
        </w:numPr>
        <w:tabs>
          <w:tab w:val="left" w:pos="327"/>
        </w:tabs>
        <w:ind w:firstLine="0"/>
        <w:jc w:val="both"/>
      </w:pPr>
      <w:bookmarkStart w:id="56" w:name="bookmark69"/>
      <w:bookmarkEnd w:id="56"/>
      <w: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CE6415" w:rsidRDefault="00FC1B9B">
      <w:pPr>
        <w:pStyle w:val="11"/>
        <w:ind w:firstLine="440"/>
        <w:jc w:val="both"/>
      </w:pPr>
      <w: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CE6415" w:rsidRDefault="00FC1B9B">
      <w:pPr>
        <w:pStyle w:val="11"/>
        <w:ind w:firstLine="440"/>
        <w:jc w:val="both"/>
      </w:pPr>
      <w:r>
        <w:t>Достижению поставленной цели воспитания дошкольников будет способствовать решение следующей системы задач: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57" w:name="bookmark70"/>
      <w:bookmarkEnd w:id="57"/>
      <w:r>
        <w:t xml:space="preserve">развитие социальных, нравственных, физических, интеллектуальных, эстетических </w:t>
      </w:r>
      <w:r>
        <w:lastRenderedPageBreak/>
        <w:t>качеств; создание благоприятных условий для гармоничного развития каждого ребенка в соответствии с его возрастными, гендерными, индивидуальными особенностями и склонностями;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58" w:name="bookmark71"/>
      <w:bookmarkEnd w:id="58"/>
      <w:r>
        <w:t>формирование общей культуры личности, в том числе ценностей здорового и устойчивого образа жизни, инициативности, самостоятельности и ответственности, активной жизненной позиции;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59" w:name="bookmark72"/>
      <w:bookmarkEnd w:id="59"/>
      <w:r>
        <w:t>развитие способностей и творческого потенциала каждого ребенка;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07"/>
        </w:tabs>
        <w:ind w:firstLine="0"/>
        <w:jc w:val="both"/>
      </w:pPr>
      <w:bookmarkStart w:id="60" w:name="bookmark73"/>
      <w:bookmarkEnd w:id="60"/>
      <w:r>
        <w:t>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61" w:name="bookmark74"/>
      <w:bookmarkEnd w:id="61"/>
      <w:r>
        <w:t>воспитание патриотических чувств, любви к Родине, гордости за ее достижения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90"/>
        </w:tabs>
        <w:ind w:firstLine="0"/>
        <w:jc w:val="both"/>
      </w:pPr>
      <w:bookmarkStart w:id="62" w:name="bookmark75"/>
      <w:bookmarkEnd w:id="62"/>
      <w:r>
        <w:t>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90"/>
        </w:tabs>
        <w:ind w:firstLine="0"/>
        <w:jc w:val="both"/>
      </w:pPr>
      <w:bookmarkStart w:id="63" w:name="bookmark76"/>
      <w:bookmarkEnd w:id="63"/>
      <w:r>
        <w:t>объединение воспитательных ресурсов семьи и дошкольной организации на основе 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детей.</w:t>
      </w:r>
    </w:p>
    <w:p w:rsidR="00CE6415" w:rsidRDefault="00FC1B9B">
      <w:pPr>
        <w:pStyle w:val="13"/>
        <w:keepNext/>
        <w:keepLines/>
        <w:numPr>
          <w:ilvl w:val="0"/>
          <w:numId w:val="11"/>
        </w:numPr>
        <w:tabs>
          <w:tab w:val="left" w:pos="663"/>
        </w:tabs>
        <w:jc w:val="both"/>
      </w:pPr>
      <w:bookmarkStart w:id="64" w:name="bookmark79"/>
      <w:bookmarkStart w:id="65" w:name="bookmark77"/>
      <w:bookmarkStart w:id="66" w:name="bookmark78"/>
      <w:bookmarkStart w:id="67" w:name="bookmark80"/>
      <w:bookmarkEnd w:id="64"/>
      <w:r>
        <w:t>Принципы и подходы к формированию Программы</w:t>
      </w:r>
      <w:bookmarkEnd w:id="65"/>
      <w:bookmarkEnd w:id="66"/>
      <w:bookmarkEnd w:id="67"/>
    </w:p>
    <w:p w:rsidR="00CE6415" w:rsidRDefault="00FC1B9B">
      <w:pPr>
        <w:pStyle w:val="11"/>
        <w:ind w:firstLine="500"/>
        <w:jc w:val="both"/>
      </w:pPr>
      <w:r>
        <w:t>Принципы, по которым педагог буд</w:t>
      </w:r>
      <w:r w:rsidR="00556C9E">
        <w:t>е</w:t>
      </w:r>
      <w:r>
        <w:t>т выстраивать воспитательную работу, соответствуют принципам ФГОС ДО и гуманистической педагогики</w:t>
      </w:r>
      <w:r>
        <w:rPr>
          <w:b/>
          <w:bCs/>
        </w:rPr>
        <w:t>:</w:t>
      </w:r>
    </w:p>
    <w:p w:rsidR="00CE6415" w:rsidRDefault="00FC1B9B">
      <w:pPr>
        <w:pStyle w:val="11"/>
        <w:numPr>
          <w:ilvl w:val="0"/>
          <w:numId w:val="13"/>
        </w:numPr>
        <w:tabs>
          <w:tab w:val="left" w:pos="1033"/>
        </w:tabs>
        <w:ind w:firstLine="720"/>
        <w:jc w:val="both"/>
      </w:pPr>
      <w:bookmarkStart w:id="68" w:name="bookmark81"/>
      <w:bookmarkEnd w:id="68"/>
      <w: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CE6415" w:rsidRDefault="00FC1B9B">
      <w:pPr>
        <w:pStyle w:val="11"/>
        <w:numPr>
          <w:ilvl w:val="0"/>
          <w:numId w:val="13"/>
        </w:numPr>
        <w:tabs>
          <w:tab w:val="left" w:pos="1033"/>
        </w:tabs>
        <w:ind w:firstLine="720"/>
        <w:jc w:val="both"/>
      </w:pPr>
      <w:bookmarkStart w:id="69" w:name="bookmark82"/>
      <w:bookmarkEnd w:id="69"/>
      <w:r>
        <w:t>построение в деятельности на основе индивидуальных особенностей каждого ребенка;</w:t>
      </w:r>
    </w:p>
    <w:p w:rsidR="00CE6415" w:rsidRDefault="00FC1B9B">
      <w:pPr>
        <w:pStyle w:val="11"/>
        <w:numPr>
          <w:ilvl w:val="0"/>
          <w:numId w:val="13"/>
        </w:numPr>
        <w:tabs>
          <w:tab w:val="left" w:pos="1043"/>
        </w:tabs>
        <w:ind w:firstLine="720"/>
        <w:jc w:val="both"/>
      </w:pPr>
      <w:bookmarkStart w:id="70" w:name="bookmark83"/>
      <w:bookmarkEnd w:id="70"/>
      <w: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CE6415" w:rsidRDefault="00FC1B9B">
      <w:pPr>
        <w:pStyle w:val="11"/>
        <w:numPr>
          <w:ilvl w:val="0"/>
          <w:numId w:val="13"/>
        </w:numPr>
        <w:tabs>
          <w:tab w:val="left" w:pos="1062"/>
        </w:tabs>
        <w:ind w:firstLine="720"/>
        <w:jc w:val="both"/>
      </w:pPr>
      <w:bookmarkStart w:id="71" w:name="bookmark84"/>
      <w:bookmarkEnd w:id="71"/>
      <w:r>
        <w:t>поддержка инициативы детей в различных видах деятельности;</w:t>
      </w:r>
    </w:p>
    <w:p w:rsidR="00CE6415" w:rsidRDefault="00FC1B9B">
      <w:pPr>
        <w:pStyle w:val="11"/>
        <w:numPr>
          <w:ilvl w:val="0"/>
          <w:numId w:val="13"/>
        </w:numPr>
        <w:tabs>
          <w:tab w:val="left" w:pos="1062"/>
        </w:tabs>
        <w:ind w:firstLine="720"/>
        <w:jc w:val="both"/>
      </w:pPr>
      <w:bookmarkStart w:id="72" w:name="bookmark85"/>
      <w:bookmarkEnd w:id="72"/>
      <w:r>
        <w:t>сотрудничество Организации с семьей;</w:t>
      </w:r>
    </w:p>
    <w:p w:rsidR="00CE6415" w:rsidRDefault="00FC1B9B">
      <w:pPr>
        <w:pStyle w:val="11"/>
        <w:numPr>
          <w:ilvl w:val="0"/>
          <w:numId w:val="13"/>
        </w:numPr>
        <w:tabs>
          <w:tab w:val="left" w:pos="1033"/>
        </w:tabs>
        <w:ind w:firstLine="720"/>
        <w:jc w:val="both"/>
      </w:pPr>
      <w:bookmarkStart w:id="73" w:name="bookmark86"/>
      <w:bookmarkEnd w:id="73"/>
      <w:r>
        <w:t>приобщение детей к социокультурным нормам, традициям семьи, общества и государства;</w:t>
      </w:r>
    </w:p>
    <w:p w:rsidR="00CE6415" w:rsidRDefault="00FC1B9B">
      <w:pPr>
        <w:pStyle w:val="11"/>
        <w:numPr>
          <w:ilvl w:val="0"/>
          <w:numId w:val="13"/>
        </w:numPr>
        <w:tabs>
          <w:tab w:val="left" w:pos="1038"/>
        </w:tabs>
        <w:ind w:firstLine="720"/>
        <w:jc w:val="both"/>
      </w:pPr>
      <w:bookmarkStart w:id="74" w:name="bookmark87"/>
      <w:bookmarkEnd w:id="74"/>
      <w:r>
        <w:t>формирование познавательных интересов и познавательных действий ребенка в различных видах деятельности;</w:t>
      </w:r>
    </w:p>
    <w:p w:rsidR="00CE6415" w:rsidRDefault="00FC1B9B">
      <w:pPr>
        <w:pStyle w:val="11"/>
        <w:numPr>
          <w:ilvl w:val="0"/>
          <w:numId w:val="13"/>
        </w:numPr>
        <w:tabs>
          <w:tab w:val="left" w:pos="1047"/>
        </w:tabs>
        <w:ind w:firstLine="720"/>
        <w:jc w:val="both"/>
      </w:pPr>
      <w:bookmarkStart w:id="75" w:name="bookmark88"/>
      <w:bookmarkEnd w:id="75"/>
      <w: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CE6415" w:rsidRDefault="00FC1B9B">
      <w:pPr>
        <w:pStyle w:val="11"/>
        <w:numPr>
          <w:ilvl w:val="0"/>
          <w:numId w:val="13"/>
        </w:numPr>
        <w:tabs>
          <w:tab w:val="left" w:pos="1062"/>
        </w:tabs>
        <w:ind w:firstLine="720"/>
        <w:jc w:val="both"/>
      </w:pPr>
      <w:bookmarkStart w:id="76" w:name="bookmark89"/>
      <w:bookmarkEnd w:id="76"/>
      <w:r>
        <w:t>учет этнокультурной ситуации развития детей.</w:t>
      </w:r>
    </w:p>
    <w:p w:rsidR="00287CDC" w:rsidRDefault="00287CDC" w:rsidP="00287CDC">
      <w:pPr>
        <w:pStyle w:val="11"/>
        <w:tabs>
          <w:tab w:val="left" w:pos="1062"/>
        </w:tabs>
        <w:ind w:left="720" w:firstLine="0"/>
        <w:jc w:val="both"/>
      </w:pPr>
    </w:p>
    <w:p w:rsidR="00CE6415" w:rsidRDefault="00FC1B9B">
      <w:pPr>
        <w:pStyle w:val="13"/>
        <w:keepNext/>
        <w:keepLines/>
        <w:numPr>
          <w:ilvl w:val="0"/>
          <w:numId w:val="11"/>
        </w:numPr>
        <w:tabs>
          <w:tab w:val="left" w:pos="683"/>
        </w:tabs>
        <w:jc w:val="both"/>
      </w:pPr>
      <w:bookmarkStart w:id="77" w:name="bookmark92"/>
      <w:bookmarkStart w:id="78" w:name="bookmark90"/>
      <w:bookmarkStart w:id="79" w:name="bookmark91"/>
      <w:bookmarkStart w:id="80" w:name="bookmark93"/>
      <w:bookmarkEnd w:id="77"/>
      <w:r>
        <w:t>Значимые для реализации Программы характеристики особенностей развития детей</w:t>
      </w:r>
      <w:bookmarkEnd w:id="78"/>
      <w:bookmarkEnd w:id="79"/>
      <w:bookmarkEnd w:id="80"/>
    </w:p>
    <w:p w:rsidR="00CE6415" w:rsidRDefault="00FC1B9B">
      <w:pPr>
        <w:pStyle w:val="11"/>
        <w:ind w:firstLine="560"/>
        <w:jc w:val="both"/>
      </w:pPr>
      <w:r>
        <w:t xml:space="preserve">ДОУ работает в условиях - </w:t>
      </w:r>
      <w:r w:rsidR="00556C9E">
        <w:t>не</w:t>
      </w:r>
      <w:r>
        <w:t>полного дня (1</w:t>
      </w:r>
      <w:r w:rsidR="00556C9E">
        <w:t>0,5</w:t>
      </w:r>
      <w:r>
        <w:t xml:space="preserve">-часового пребывания) с </w:t>
      </w:r>
      <w:r w:rsidR="00556C9E">
        <w:t>08.30</w:t>
      </w:r>
      <w:r>
        <w:t xml:space="preserve"> до 19.00 часов, в режиме 5-дневной рабочей недели.</w:t>
      </w:r>
    </w:p>
    <w:p w:rsidR="00CE6415" w:rsidRDefault="00FC1B9B">
      <w:pPr>
        <w:pStyle w:val="11"/>
        <w:ind w:firstLine="620"/>
        <w:jc w:val="both"/>
      </w:pPr>
      <w:r>
        <w:t>Одна из значимых характеристик - особенность современной социокультурной ситуации, в которой растут дошкольники.</w:t>
      </w:r>
      <w:r w:rsidR="00556C9E">
        <w:t xml:space="preserve"> Д</w:t>
      </w:r>
      <w:r>
        <w:t xml:space="preserve">ети развиваются в </w:t>
      </w:r>
      <w:r w:rsidR="00556C9E">
        <w:t>дву</w:t>
      </w:r>
      <w:r>
        <w:t>язычной среде, наблюдаются разные образцы поведения, в том числе агрессивные, догматичные, которые нередко противоречат друг другу. Задача педагог</w:t>
      </w:r>
      <w:r w:rsidR="00556C9E">
        <w:t>а</w:t>
      </w:r>
      <w:r>
        <w:t xml:space="preserve"> сформировать у детей базовую систему ценностей - основу морального, нравственного поведения в течение всей жизни.</w:t>
      </w:r>
    </w:p>
    <w:p w:rsidR="00CE6415" w:rsidRDefault="00FC1B9B">
      <w:pPr>
        <w:pStyle w:val="11"/>
        <w:ind w:firstLine="0"/>
        <w:jc w:val="both"/>
      </w:pPr>
      <w:r>
        <w:t>Реализация Программы осуществляется в форме игры, познавательной и исследовательской деятельности, в форме творческой активности, обеспечивающей художественно</w:t>
      </w:r>
      <w:r w:rsidR="00556C9E">
        <w:t>-</w:t>
      </w:r>
      <w:r>
        <w:softHyphen/>
        <w:t xml:space="preserve">эстетическое развитие ребенка, в организованной образовательной </w:t>
      </w:r>
      <w:r>
        <w:lastRenderedPageBreak/>
        <w:t>деятельности. Характер взаимодействия взрослых и детей: личностно-развивающий и гуманистический.</w:t>
      </w:r>
    </w:p>
    <w:p w:rsidR="00CE6415" w:rsidRDefault="00FC1B9B">
      <w:pPr>
        <w:pStyle w:val="11"/>
        <w:numPr>
          <w:ilvl w:val="1"/>
          <w:numId w:val="7"/>
        </w:numPr>
        <w:tabs>
          <w:tab w:val="left" w:pos="486"/>
        </w:tabs>
        <w:ind w:firstLine="0"/>
        <w:jc w:val="both"/>
      </w:pPr>
      <w:bookmarkStart w:id="81" w:name="bookmark94"/>
      <w:bookmarkEnd w:id="81"/>
      <w:r>
        <w:rPr>
          <w:b/>
          <w:bCs/>
        </w:rPr>
        <w:t>Планируемые результаты освоения Программы</w:t>
      </w:r>
    </w:p>
    <w:p w:rsidR="00CE6415" w:rsidRDefault="00FC1B9B">
      <w:pPr>
        <w:pStyle w:val="11"/>
        <w:ind w:firstLine="500"/>
        <w:jc w:val="both"/>
      </w:pPr>
      <w:r>
        <w:t>Для формулировки планируемых результатов Программы используются целевые ориентиры ФГОС, конкретизированные описанием личностных качеств ребенка, а также предпосылок универсальных учебных действий, регулятивных и личностных</w:t>
      </w:r>
      <w:r w:rsidR="00AA2BAE">
        <w:t>.</w:t>
      </w:r>
    </w:p>
    <w:p w:rsidR="00CE6415" w:rsidRDefault="00FC1B9B" w:rsidP="00287CDC">
      <w:pPr>
        <w:pStyle w:val="11"/>
        <w:ind w:firstLine="426"/>
        <w:jc w:val="both"/>
      </w:pPr>
      <w:r>
        <w:rPr>
          <w:b/>
          <w:bCs/>
        </w:rPr>
        <w:t>Планируемые результаты Программы на основе целевых ориентиров ФГОС и содержания образовательных областей.</w:t>
      </w:r>
    </w:p>
    <w:p w:rsidR="00CE6415" w:rsidRDefault="00FC1B9B">
      <w:pPr>
        <w:pStyle w:val="11"/>
        <w:ind w:firstLine="380"/>
        <w:jc w:val="both"/>
      </w:pPr>
      <w:r>
        <w:t>На этапе окончания дошкольного детства ребенок:</w:t>
      </w:r>
    </w:p>
    <w:p w:rsidR="00CE6415" w:rsidRDefault="00FC1B9B" w:rsidP="00287CDC">
      <w:pPr>
        <w:pStyle w:val="11"/>
        <w:numPr>
          <w:ilvl w:val="0"/>
          <w:numId w:val="9"/>
        </w:numPr>
        <w:tabs>
          <w:tab w:val="left" w:pos="217"/>
        </w:tabs>
        <w:ind w:firstLine="0"/>
        <w:jc w:val="both"/>
      </w:pPr>
      <w:bookmarkStart w:id="82" w:name="bookmark95"/>
      <w:bookmarkEnd w:id="82"/>
      <w:r>
        <w:t>любит свою семью, принимает ее ценности;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90"/>
        </w:tabs>
        <w:ind w:firstLine="0"/>
        <w:jc w:val="both"/>
      </w:pPr>
      <w:bookmarkStart w:id="83" w:name="bookmark96"/>
      <w:bookmarkEnd w:id="83"/>
      <w:r>
        <w:t>проявляет интерес к истории своей страны, своего края, своего народа и его традициям; эмоционально реагирует на государственные символы;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5"/>
        </w:tabs>
        <w:ind w:firstLine="0"/>
        <w:jc w:val="both"/>
      </w:pPr>
      <w:bookmarkStart w:id="84" w:name="bookmark97"/>
      <w:bookmarkEnd w:id="84"/>
      <w:r>
        <w:t>осознает свои качества, индивидуальные особенности и возможности, способен к дифференцированной самооценке;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20"/>
        </w:tabs>
        <w:ind w:firstLine="0"/>
        <w:jc w:val="both"/>
      </w:pPr>
      <w:bookmarkStart w:id="85" w:name="bookmark98"/>
      <w:bookmarkEnd w:id="85"/>
      <w:r>
        <w:t>имеет позитивное мировосприятие, проявляет оптимизм, обладает чувством эмоционального благополучия и комфорта;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0"/>
        </w:tabs>
        <w:ind w:firstLine="0"/>
        <w:jc w:val="both"/>
      </w:pPr>
      <w:bookmarkStart w:id="86" w:name="bookmark99"/>
      <w:bookmarkEnd w:id="86"/>
      <w:r>
        <w:t>относится положительно к себе и ближайшему окружению, проявляет заботу и внимание к другим людям;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0"/>
        </w:tabs>
        <w:ind w:firstLine="0"/>
        <w:jc w:val="both"/>
      </w:pPr>
      <w:bookmarkStart w:id="87" w:name="bookmark100"/>
      <w:bookmarkEnd w:id="87"/>
      <w:r>
        <w:t>деятелен и активен, способен организовать игровую деятельность;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0"/>
        </w:tabs>
        <w:ind w:firstLine="0"/>
        <w:jc w:val="both"/>
      </w:pPr>
      <w:bookmarkStart w:id="88" w:name="bookmark101"/>
      <w:bookmarkEnd w:id="88"/>
      <w:r>
        <w:t>мотивирован к осуществлению познавательной и творческой активности, способен к самостоятельному поиску решений в новой для него ситуации;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0"/>
        </w:tabs>
        <w:ind w:firstLine="0"/>
        <w:jc w:val="both"/>
      </w:pPr>
      <w:bookmarkStart w:id="89" w:name="bookmark102"/>
      <w:bookmarkEnd w:id="89"/>
      <w:r>
        <w:t>принимает адекватную полу гендерную роль и проявляет готовность к ее выполнению;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0"/>
        </w:tabs>
        <w:ind w:firstLine="0"/>
        <w:jc w:val="both"/>
      </w:pPr>
      <w:bookmarkStart w:id="90" w:name="bookmark103"/>
      <w:bookmarkEnd w:id="90"/>
      <w:r>
        <w:t>способен к разным формам общения со взрослыми (деловому, познавательному, личностному;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0"/>
        </w:tabs>
        <w:ind w:firstLine="0"/>
        <w:jc w:val="both"/>
      </w:pPr>
      <w:bookmarkStart w:id="91" w:name="bookmark104"/>
      <w:bookmarkEnd w:id="91"/>
      <w:r>
        <w:t>отзывчив, доброжелателен, готов к совместной деятельности со сверстниками;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0"/>
        </w:tabs>
        <w:ind w:firstLine="0"/>
        <w:jc w:val="both"/>
      </w:pPr>
      <w:bookmarkStart w:id="92" w:name="bookmark105"/>
      <w:bookmarkEnd w:id="92"/>
      <w:r>
        <w:t>осознает и принимает элементарные общественные нормы и правила поведения;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5"/>
        </w:tabs>
        <w:ind w:firstLine="0"/>
        <w:jc w:val="both"/>
      </w:pPr>
      <w:bookmarkStart w:id="93" w:name="bookmark106"/>
      <w:bookmarkEnd w:id="93"/>
      <w:r>
        <w:t>стремится к выполнению социальных норм и правил безопасного и здорового образа жизни;</w:t>
      </w:r>
    </w:p>
    <w:p w:rsidR="00CE6415" w:rsidRDefault="00556C9E" w:rsidP="00556C9E">
      <w:pPr>
        <w:pStyle w:val="11"/>
        <w:tabs>
          <w:tab w:val="left" w:pos="384"/>
        </w:tabs>
        <w:ind w:firstLine="0"/>
        <w:jc w:val="both"/>
      </w:pPr>
      <w:bookmarkStart w:id="94" w:name="bookmark107"/>
      <w:bookmarkEnd w:id="94"/>
      <w:r>
        <w:t xml:space="preserve">- </w:t>
      </w:r>
      <w:r w:rsidR="00FC1B9B">
        <w:t>владеет устными средствами вербального и основами невербального общения, достаточными для эффективной коммуникации взаимодействия со взрослыми и сверстниками;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73"/>
        </w:tabs>
        <w:ind w:firstLine="0"/>
        <w:jc w:val="both"/>
      </w:pPr>
      <w:bookmarkStart w:id="95" w:name="bookmark108"/>
      <w:bookmarkEnd w:id="95"/>
      <w:r>
        <w:t>способен к регуляции своего поведения и своей деятельности на основе становления способности предвосхищать и прогнозировать чувства и эмоции: эстетические чувства (чувство прекрасного), моральные чувства (гордость, стыд, вина), интеллектуальные чувства (радость познания).</w:t>
      </w:r>
    </w:p>
    <w:p w:rsidR="00CE6415" w:rsidRDefault="00FC1B9B">
      <w:pPr>
        <w:pStyle w:val="11"/>
        <w:numPr>
          <w:ilvl w:val="1"/>
          <w:numId w:val="7"/>
        </w:numPr>
        <w:tabs>
          <w:tab w:val="left" w:pos="474"/>
        </w:tabs>
        <w:ind w:firstLine="0"/>
      </w:pPr>
      <w:bookmarkStart w:id="96" w:name="bookmark109"/>
      <w:bookmarkEnd w:id="96"/>
      <w:r>
        <w:rPr>
          <w:b/>
          <w:bCs/>
        </w:rPr>
        <w:t>Основные направления самоанализа воспитательной работы</w:t>
      </w:r>
    </w:p>
    <w:p w:rsidR="00CE6415" w:rsidRDefault="00FC1B9B">
      <w:pPr>
        <w:pStyle w:val="11"/>
        <w:ind w:firstLine="480"/>
      </w:pPr>
      <w:r>
        <w:t>Самоанализ организуемой в ДОУ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</w:t>
      </w:r>
    </w:p>
    <w:p w:rsidR="00CE6415" w:rsidRDefault="00FC1B9B">
      <w:pPr>
        <w:pStyle w:val="11"/>
        <w:ind w:firstLine="480"/>
      </w:pPr>
      <w:r>
        <w:t>Самоанализ осуществляется ежегодно силами самой дошкольной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CE6415" w:rsidRDefault="00FC1B9B">
      <w:pPr>
        <w:pStyle w:val="11"/>
        <w:ind w:firstLine="480"/>
      </w:pPr>
      <w:r>
        <w:t>Основными принципами, на основе которых осуществляется самоанализ воспитательной работы в ДОУ, являются: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20"/>
        </w:tabs>
        <w:ind w:firstLine="0"/>
      </w:pPr>
      <w:bookmarkStart w:id="97" w:name="bookmark110"/>
      <w:bookmarkEnd w:id="97"/>
      <w: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5"/>
        </w:tabs>
        <w:ind w:firstLine="0"/>
      </w:pPr>
      <w:bookmarkStart w:id="98" w:name="bookmark111"/>
      <w:bookmarkEnd w:id="98"/>
      <w: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- таких как содержание и разнообразие деятельности, характер общения и отношений между воспитанниками и педагогами;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0"/>
        </w:tabs>
        <w:ind w:firstLine="0"/>
      </w:pPr>
      <w:bookmarkStart w:id="99" w:name="bookmark112"/>
      <w:bookmarkEnd w:id="99"/>
      <w:r>
        <w:t xml:space="preserve"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</w:t>
      </w:r>
      <w:r>
        <w:lastRenderedPageBreak/>
        <w:t>деятельности педагогов: грамотной постановки ими цели и задач воспитания, умелого</w:t>
      </w:r>
    </w:p>
    <w:p w:rsidR="00CE6415" w:rsidRDefault="00FC1B9B">
      <w:pPr>
        <w:pStyle w:val="11"/>
        <w:ind w:firstLine="0"/>
      </w:pPr>
      <w:r>
        <w:t>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5"/>
        </w:tabs>
        <w:ind w:firstLine="0"/>
      </w:pPr>
      <w:bookmarkStart w:id="100" w:name="bookmark113"/>
      <w:bookmarkEnd w:id="100"/>
      <w:r>
        <w:t>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-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 и саморазвития детей.</w:t>
      </w:r>
    </w:p>
    <w:p w:rsidR="00CE6415" w:rsidRDefault="00FC1B9B">
      <w:pPr>
        <w:pStyle w:val="11"/>
        <w:ind w:firstLine="480"/>
        <w:jc w:val="both"/>
      </w:pPr>
      <w:r>
        <w:t>Направления анализа зависят от анализируемых объектов. Основным объектом анализа, организуемого в ДОУ воспитательного процесса, является состояние организуемой в ДОУ совместной деятельности детей и взрослых.</w:t>
      </w:r>
    </w:p>
    <w:p w:rsidR="00CE6415" w:rsidRDefault="00FC1B9B">
      <w:pPr>
        <w:pStyle w:val="11"/>
        <w:ind w:firstLine="540"/>
      </w:pPr>
      <w:r>
        <w:t>Критерием, на основе которого осуществляется данный анализ, является наличие в детском саду комфортной и личностно развивающей совместной деятельности детей и взрослых. Осуществляется анализ воспитателем</w:t>
      </w:r>
      <w:r w:rsidR="007757F8">
        <w:t xml:space="preserve"> и заведующим</w:t>
      </w:r>
      <w:r>
        <w:t xml:space="preserve">. Способами получения информации о состоянии организуемой в детском саду совместной деятельности детей и взрослых могут быть </w:t>
      </w:r>
      <w:r w:rsidR="007757F8">
        <w:t>беседы с родителями,</w:t>
      </w:r>
      <w:r w:rsidR="00F26679">
        <w:t xml:space="preserve"> педагогическое наблюдение, при </w:t>
      </w:r>
      <w:r>
        <w:t>необходимости анкетирование.</w:t>
      </w:r>
    </w:p>
    <w:p w:rsidR="00CE6415" w:rsidRDefault="00FC1B9B" w:rsidP="00F26679">
      <w:pPr>
        <w:pStyle w:val="11"/>
        <w:ind w:firstLine="0"/>
        <w:jc w:val="both"/>
      </w:pPr>
      <w:r>
        <w:t>Внимание при этом сосредотачивается на вопросах, связанных с: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742"/>
        </w:tabs>
        <w:ind w:firstLine="540"/>
      </w:pPr>
      <w:bookmarkStart w:id="101" w:name="bookmark114"/>
      <w:bookmarkEnd w:id="101"/>
      <w:r>
        <w:t>качеством проводимых мероприятий;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742"/>
        </w:tabs>
        <w:ind w:firstLine="540"/>
      </w:pPr>
      <w:bookmarkStart w:id="102" w:name="bookmark115"/>
      <w:bookmarkEnd w:id="102"/>
      <w:r>
        <w:t>качеством совместной деятельности педагог</w:t>
      </w:r>
      <w:r w:rsidR="007757F8">
        <w:t>а</w:t>
      </w:r>
      <w:r>
        <w:t xml:space="preserve"> и детей;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742"/>
        </w:tabs>
        <w:ind w:firstLine="540"/>
      </w:pPr>
      <w:bookmarkStart w:id="103" w:name="bookmark116"/>
      <w:bookmarkEnd w:id="103"/>
      <w:r>
        <w:t>качеством совместной деятельности воспитател</w:t>
      </w:r>
      <w:r w:rsidR="007757F8">
        <w:t>я</w:t>
      </w:r>
      <w:r>
        <w:t xml:space="preserve"> и родителей;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742"/>
        </w:tabs>
        <w:ind w:firstLine="540"/>
      </w:pPr>
      <w:bookmarkStart w:id="104" w:name="bookmark117"/>
      <w:bookmarkEnd w:id="104"/>
      <w:r>
        <w:t>качеством проводимых экскурсий, походов;</w:t>
      </w:r>
    </w:p>
    <w:p w:rsidR="00CE6415" w:rsidRDefault="00FC1B9B">
      <w:pPr>
        <w:pStyle w:val="11"/>
        <w:ind w:firstLine="540"/>
      </w:pPr>
      <w:r>
        <w:t>-</w:t>
      </w:r>
      <w:r w:rsidR="00F26679">
        <w:t xml:space="preserve">  </w:t>
      </w:r>
      <w:r>
        <w:t>качеством организации творческих соревнований, праздников и других мероприятий.</w:t>
      </w:r>
    </w:p>
    <w:p w:rsidR="00CE6415" w:rsidRDefault="00FC1B9B">
      <w:pPr>
        <w:pStyle w:val="11"/>
        <w:ind w:left="540" w:firstLine="420"/>
      </w:pPr>
      <w:r>
        <w:t>Итогом самоанализа организуемой воспитательной работы в ДОУ является перечень выявленных проблем, над которыми предстоит в дальнейшем работать педагог</w:t>
      </w:r>
      <w:r w:rsidR="007757F8">
        <w:t>у</w:t>
      </w:r>
      <w:r>
        <w:t>.</w:t>
      </w:r>
    </w:p>
    <w:p w:rsidR="00CE6415" w:rsidRDefault="00FC1B9B">
      <w:pPr>
        <w:pStyle w:val="11"/>
        <w:numPr>
          <w:ilvl w:val="0"/>
          <w:numId w:val="7"/>
        </w:numPr>
        <w:tabs>
          <w:tab w:val="left" w:pos="936"/>
        </w:tabs>
        <w:ind w:firstLine="540"/>
      </w:pPr>
      <w:bookmarkStart w:id="105" w:name="bookmark118"/>
      <w:bookmarkEnd w:id="105"/>
      <w:r>
        <w:rPr>
          <w:b/>
          <w:bCs/>
        </w:rPr>
        <w:t>СОДЕРЖАТЕЛЬНЫЙ РАЗДЕЛ</w:t>
      </w:r>
    </w:p>
    <w:p w:rsidR="00CE6415" w:rsidRDefault="00FC1B9B">
      <w:pPr>
        <w:pStyle w:val="11"/>
        <w:numPr>
          <w:ilvl w:val="1"/>
          <w:numId w:val="7"/>
        </w:numPr>
        <w:tabs>
          <w:tab w:val="left" w:pos="1026"/>
        </w:tabs>
        <w:ind w:left="540" w:firstLine="0"/>
      </w:pPr>
      <w:bookmarkStart w:id="106" w:name="bookmark119"/>
      <w:bookmarkEnd w:id="106"/>
      <w:r>
        <w:rPr>
          <w:b/>
          <w:bCs/>
        </w:rPr>
        <w:t>Описание воспитательной деятельности в интеграции с содержанием образовательных областей</w:t>
      </w:r>
    </w:p>
    <w:p w:rsidR="00CE6415" w:rsidRDefault="00FC1B9B">
      <w:pPr>
        <w:pStyle w:val="11"/>
        <w:ind w:left="540" w:firstLine="700"/>
        <w:jc w:val="both"/>
      </w:pPr>
      <w:r>
        <w:t>Согласно определению воспитания в Федеральном законе № 273 - ФЗ воспитательная работа включает патриотическое, духовно-нравственное, гражданско-правовое воспитание, приобщение детей к культурному наследию, физическое воспитание и развитие навыков здорового образа жизни, трудовое и экологическое воспитание.</w:t>
      </w:r>
    </w:p>
    <w:p w:rsidR="00CE6415" w:rsidRDefault="00FC1B9B">
      <w:pPr>
        <w:pStyle w:val="11"/>
        <w:ind w:left="540" w:firstLine="700"/>
        <w:jc w:val="both"/>
      </w:pPr>
      <w:r>
        <w:t>Классификация воспитания по содержанию развиваемых сторон личности ребенка включает те же виды воспитания, а также умственное, эстетическое, экономическое, интернациональное и мультикультурное воспитание.</w:t>
      </w:r>
    </w:p>
    <w:p w:rsidR="00CE6415" w:rsidRDefault="00FC1B9B" w:rsidP="00AA2BAE">
      <w:pPr>
        <w:pStyle w:val="11"/>
        <w:tabs>
          <w:tab w:val="left" w:pos="4116"/>
        </w:tabs>
        <w:ind w:left="540" w:firstLine="0"/>
        <w:jc w:val="both"/>
      </w:pPr>
      <w:r>
        <w:t>Основными составляющими воспитательного процесса в ДОО являются приоритетные направления развития детей дошкольного возраста, предусмотренные современным дошкольным образованием:</w:t>
      </w:r>
      <w:r>
        <w:tab/>
        <w:t>физическое, познавательно-речевое, художественно</w:t>
      </w:r>
      <w:r>
        <w:softHyphen/>
      </w:r>
      <w:r w:rsidR="00AA2BAE">
        <w:t xml:space="preserve"> </w:t>
      </w:r>
      <w:r>
        <w:t>эстетическое, социально-личностное.</w:t>
      </w:r>
    </w:p>
    <w:p w:rsidR="00CE6415" w:rsidRDefault="00FC1B9B">
      <w:pPr>
        <w:pStyle w:val="11"/>
        <w:ind w:left="540" w:firstLine="700"/>
        <w:jc w:val="both"/>
      </w:pPr>
      <w:r>
        <w:t>Знания, которые воспитанники получат в процессе воспитания, не должны стать самоцелью педагогов. Необходимо сформировать у каждого ребенка осознанное личностное отношение к этим знаниям. Тогда знания будут мотивировать их к осознанному поведению, и дети смогут выстраивать свое поведение на основе этих знаний. Поэтому каждое из направлений воспитания включает три компонента воспитан</w:t>
      </w:r>
      <w:r w:rsidR="00AE2F80">
        <w:t>ия: информационный</w:t>
      </w:r>
      <w:r>
        <w:t>, эмоционально-побудительный и деятельностный.</w:t>
      </w:r>
    </w:p>
    <w:p w:rsidR="00CE6415" w:rsidRDefault="00FC1B9B">
      <w:pPr>
        <w:pStyle w:val="11"/>
        <w:ind w:left="540" w:firstLine="0"/>
        <w:jc w:val="both"/>
      </w:pPr>
      <w:r>
        <w:t>Образовательную деятельность в ДОУ педагоги выстраивают на основе интеграции образовательных областей, которые предусматривает ФГОС ДО. Такого же подхода педагоги придерживаются в ходе воспитательной работы с детьми.</w:t>
      </w:r>
    </w:p>
    <w:p w:rsidR="00C81806" w:rsidRDefault="00C81806">
      <w:pPr>
        <w:pStyle w:val="11"/>
        <w:ind w:left="540" w:firstLine="0"/>
        <w:jc w:val="both"/>
      </w:pPr>
    </w:p>
    <w:p w:rsidR="00CE6415" w:rsidRDefault="00FC1B9B">
      <w:pPr>
        <w:pStyle w:val="11"/>
        <w:numPr>
          <w:ilvl w:val="2"/>
          <w:numId w:val="7"/>
        </w:numPr>
        <w:tabs>
          <w:tab w:val="left" w:pos="1203"/>
        </w:tabs>
        <w:ind w:firstLine="540"/>
      </w:pPr>
      <w:bookmarkStart w:id="107" w:name="bookmark120"/>
      <w:bookmarkEnd w:id="107"/>
      <w:r>
        <w:rPr>
          <w:b/>
          <w:bCs/>
        </w:rPr>
        <w:lastRenderedPageBreak/>
        <w:t>Социально-коммуникативное развитие</w:t>
      </w:r>
    </w:p>
    <w:p w:rsidR="00CE6415" w:rsidRDefault="00FC1B9B">
      <w:pPr>
        <w:pStyle w:val="11"/>
        <w:ind w:left="540" w:firstLine="700"/>
        <w:jc w:val="both"/>
      </w:pPr>
      <w:r>
        <w:t>В рамках данной образовательной области дошкольники усваивают нормы и ценности, которые приняты в обществе, учатся взаимодействовать со взрослыми и сверстниками и участвовать в совместной деятельности. Педагоги развивают у детей самостоятельность, целенаправленность, саморегуляцию, также формируют у воспитанников чувство принадлежности к семье и к сообществу детей и взрослых в дошкольном учреждении; позитивные установки к различным видам труда и творчества. Дети осваивают основы безопасного поведения в быту, социуме, природе.</w:t>
      </w:r>
    </w:p>
    <w:p w:rsidR="00AE2F80" w:rsidRDefault="00FC1B9B" w:rsidP="00AE2F80">
      <w:pPr>
        <w:pStyle w:val="11"/>
        <w:spacing w:after="540"/>
        <w:ind w:left="540" w:firstLine="700"/>
        <w:jc w:val="both"/>
      </w:pPr>
      <w:r>
        <w:t>Таким образом, на основе актуальных задач социально-коммуникативного развития можно выделить соответствующие направления воспитательной работы с детьми.</w:t>
      </w:r>
    </w:p>
    <w:p w:rsidR="00CE6415" w:rsidRDefault="00FC1B9B" w:rsidP="00AE2F80">
      <w:pPr>
        <w:pStyle w:val="11"/>
        <w:spacing w:after="540"/>
        <w:ind w:left="540" w:firstLine="700"/>
        <w:jc w:val="both"/>
      </w:pPr>
      <w:r>
        <w:rPr>
          <w:b/>
          <w:bCs/>
        </w:rPr>
        <w:t>Приоритетное содержание воспитания по направлениям социально-</w:t>
      </w:r>
      <w:r>
        <w:rPr>
          <w:b/>
          <w:bCs/>
        </w:rPr>
        <w:br/>
        <w:t>коммуникативного развития в каждой возрастной группе</w:t>
      </w:r>
      <w:r>
        <w:br w:type="page"/>
      </w:r>
    </w:p>
    <w:tbl>
      <w:tblPr>
        <w:tblOverlap w:val="never"/>
        <w:tblW w:w="11488" w:type="dxa"/>
        <w:jc w:val="center"/>
        <w:tblInd w:w="15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5"/>
        <w:gridCol w:w="1448"/>
        <w:gridCol w:w="1814"/>
        <w:gridCol w:w="2228"/>
        <w:gridCol w:w="2662"/>
        <w:gridCol w:w="2411"/>
      </w:tblGrid>
      <w:tr w:rsidR="00CE6415" w:rsidTr="009B1BCB">
        <w:trPr>
          <w:trHeight w:hRule="exact" w:val="346"/>
          <w:jc w:val="center"/>
        </w:trPr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E6415" w:rsidRDefault="00FC1B9B">
            <w:pPr>
              <w:pStyle w:val="a7"/>
              <w:spacing w:before="14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Направления</w:t>
            </w:r>
          </w:p>
        </w:tc>
        <w:tc>
          <w:tcPr>
            <w:tcW w:w="1056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Содержание воспитательной работы в разных возрастных группах</w:t>
            </w:r>
          </w:p>
        </w:tc>
      </w:tr>
      <w:tr w:rsidR="00CE6415" w:rsidTr="009B1BCB">
        <w:trPr>
          <w:trHeight w:hRule="exact" w:val="1224"/>
          <w:jc w:val="center"/>
        </w:trPr>
        <w:tc>
          <w:tcPr>
            <w:tcW w:w="92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CE6415" w:rsidRDefault="00CE6415"/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Первая младшая группа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12A1" w:rsidRDefault="006B12A1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Вторая </w:t>
            </w:r>
          </w:p>
          <w:p w:rsidR="00CE6415" w:rsidRDefault="006B12A1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младшая </w:t>
            </w:r>
            <w:r w:rsidR="00FC1B9B">
              <w:rPr>
                <w:sz w:val="22"/>
                <w:szCs w:val="22"/>
              </w:rPr>
              <w:t>группа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группа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Старшая группа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Подготовительная группа</w:t>
            </w:r>
          </w:p>
        </w:tc>
      </w:tr>
      <w:tr w:rsidR="00CE6415" w:rsidTr="009B1BCB">
        <w:trPr>
          <w:trHeight w:hRule="exact" w:val="10899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954284" w:rsidRDefault="00FC1B9B">
            <w:pPr>
              <w:pStyle w:val="a7"/>
              <w:spacing w:before="10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Формирование у ребенка уважительного отношения и чувства принадлежности к своей семье, национальности, </w:t>
            </w:r>
          </w:p>
          <w:p w:rsidR="00CE6415" w:rsidRDefault="00FC1B9B" w:rsidP="00954284">
            <w:pPr>
              <w:pStyle w:val="a7"/>
              <w:spacing w:before="10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стране, гендерной идентичности, любви к Родине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954284" w:rsidP="009B1BCB">
            <w:pPr>
              <w:pStyle w:val="a7"/>
              <w:tabs>
                <w:tab w:val="left" w:pos="802"/>
              </w:tabs>
              <w:ind w:left="-1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</w:t>
            </w:r>
            <w:r w:rsidR="00FC1B9B">
              <w:rPr>
                <w:sz w:val="22"/>
                <w:szCs w:val="22"/>
              </w:rPr>
              <w:t>е</w:t>
            </w:r>
            <w:r w:rsidR="00FC1B9B">
              <w:rPr>
                <w:sz w:val="22"/>
                <w:szCs w:val="22"/>
              </w:rPr>
              <w:tab/>
              <w:t>основ</w:t>
            </w:r>
          </w:p>
          <w:p w:rsidR="00CE6415" w:rsidRDefault="00954284">
            <w:pPr>
              <w:pStyle w:val="a7"/>
              <w:tabs>
                <w:tab w:val="left" w:pos="403"/>
                <w:tab w:val="left" w:pos="797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представлени</w:t>
            </w:r>
            <w:r w:rsidR="00FC1B9B">
              <w:rPr>
                <w:sz w:val="22"/>
                <w:szCs w:val="22"/>
              </w:rPr>
              <w:t>й о</w:t>
            </w:r>
            <w:r>
              <w:rPr>
                <w:sz w:val="22"/>
                <w:szCs w:val="22"/>
              </w:rPr>
              <w:t xml:space="preserve"> семье. Расширение представлени</w:t>
            </w:r>
            <w:r w:rsidR="00FC1B9B">
              <w:rPr>
                <w:sz w:val="22"/>
                <w:szCs w:val="22"/>
              </w:rPr>
              <w:t>й</w:t>
            </w:r>
            <w:r w:rsidR="00FC1B9B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 xml:space="preserve"> о </w:t>
            </w:r>
            <w:r w:rsidR="00FC1B9B">
              <w:rPr>
                <w:sz w:val="22"/>
                <w:szCs w:val="22"/>
              </w:rPr>
              <w:t>своём</w:t>
            </w:r>
          </w:p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населенном пункте</w:t>
            </w:r>
            <w:r w:rsidR="00AA2BAE">
              <w:rPr>
                <w:sz w:val="22"/>
                <w:szCs w:val="22"/>
              </w:rPr>
              <w:t>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 w:rsidP="007757F8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первоначальных представлений о себе, своей семье, полярных эмоциональных состояниях людей (весёлый- грустный) Развитие интереса к сверстникам, к различным аспектам взрослых людей. Развитие эмпатии во взаимоотношениях с людьми разного возраста и пола. Формирование интереса к малой Родине и первичных представлений о ней: название достопримечате</w:t>
            </w:r>
            <w:r w:rsidR="00954284">
              <w:rPr>
                <w:sz w:val="22"/>
                <w:szCs w:val="22"/>
              </w:rPr>
              <w:t>ль</w:t>
            </w:r>
            <w:r>
              <w:rPr>
                <w:sz w:val="22"/>
                <w:szCs w:val="22"/>
              </w:rPr>
              <w:t xml:space="preserve">ностей. Формирование представлений о ближайшем окружении (основных объектах инфраструктуры) дом, магазин, улица, </w:t>
            </w:r>
            <w:r w:rsidR="007757F8">
              <w:rPr>
                <w:sz w:val="22"/>
                <w:szCs w:val="22"/>
              </w:rPr>
              <w:t>ФАП</w:t>
            </w:r>
            <w:r>
              <w:rPr>
                <w:sz w:val="22"/>
                <w:szCs w:val="22"/>
              </w:rPr>
              <w:t xml:space="preserve"> и т.д.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Воспитание уважительного отношения и чувства принадлежности к своей семье, любовь и уважение к родителям. Формирование первоначальных представлений о родственных отношениях (сын, мама, папа, дочь и т.д.). Развивать представления об обязанностях по дому у ребёнка (убирать игрушки, помогать накрывать на стол ит.п.). Воспитание любви к родному краю, его достопримечательностям. Формирование представлений о культурных явлениях (театре, цирке, зоопарке), их атрибутах, связанными с ними профессиями, правилами поведения. Формирование представлений о государственных праздниках, Российской армии, воинах, которые охраняют Родину (пограничники, моряки, лётчики)</w:t>
            </w: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  <w:p w:rsidR="007757F8" w:rsidRDefault="007757F8">
            <w:pPr>
              <w:pStyle w:val="a7"/>
              <w:ind w:firstLine="140"/>
              <w:rPr>
                <w:sz w:val="22"/>
                <w:szCs w:val="22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Воспитание уважительного отношения и чувства принадлежности к семье и её истории. Закрепление представлений о том, где работают родители, как важен для общества их труд. Развитие потребности участия детей в подготовке различных семейных праздников. Формирование потребности и желания выполнять постоянные обязанности по дому.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Воспитание уважения к традиционным семейным ценностям, уважительного отношения и чувства принадлежности к своей семье, любви и уважения к родителям. Развитие желания проявлять заботу о близких людях, с благодарностью принимать заботу о себе. Развитие интереса к профессиям родителей и месту их работы. Расширение представлений об истории семьи в контексте истории родной страны (роль каждого поколения в разные периоды истории страны); о воинских наградах дедушек, бабушек, родителей.</w:t>
            </w:r>
          </w:p>
        </w:tc>
      </w:tr>
    </w:tbl>
    <w:p w:rsidR="00CE6415" w:rsidRDefault="00FC1B9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111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9"/>
        <w:gridCol w:w="1610"/>
        <w:gridCol w:w="1873"/>
        <w:gridCol w:w="2066"/>
        <w:gridCol w:w="1883"/>
        <w:gridCol w:w="2651"/>
      </w:tblGrid>
      <w:tr w:rsidR="00CE6415" w:rsidTr="005C3C2C">
        <w:trPr>
          <w:trHeight w:hRule="exact" w:val="7756"/>
          <w:jc w:val="center"/>
        </w:trPr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E6415" w:rsidRDefault="00FC1B9B">
            <w:pPr>
              <w:pStyle w:val="a7"/>
              <w:spacing w:before="420"/>
              <w:ind w:firstLine="8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Создание условий для начальной информационной социализации детей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CE6415">
            <w:pPr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CE6415">
            <w:pPr>
              <w:rPr>
                <w:sz w:val="10"/>
                <w:szCs w:val="10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Овладение ребёнком элементарными навыками использования телефона, фотокамеры; ознакомление с принципами работы компьютера и овладение навыками работы с компьютерной мышью и клавиатурой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Овладение навыками работы с электронными устройствами (интерактивной доской, интерактивным столом); овладение навыками использования компьютерных развивающих программ и игр; воспитание отношения ребёнка к компьютеру и гаджету не как к средству игры и развлечения, а как к средству обучения и самостоятельного получения знаний.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навыков работы с электронными цифровыми устройствами (интерактивными доской, столом, песочницей, фото и видеокамерой); приобретение навыков работы с виртуальным пространством и элементарных умений в области программирования; воспитание ответственного отношения к цифровым ресурсам, стремления самостоятельно использовать мобильные устройства (телефон, планшет) и компьютеры для получения информации, развития.</w:t>
            </w:r>
          </w:p>
          <w:p w:rsidR="005631D5" w:rsidRDefault="005631D5">
            <w:pPr>
              <w:pStyle w:val="a7"/>
              <w:ind w:firstLine="0"/>
              <w:rPr>
                <w:sz w:val="22"/>
                <w:szCs w:val="22"/>
              </w:rPr>
            </w:pPr>
          </w:p>
          <w:p w:rsidR="006B12A1" w:rsidRDefault="006B12A1">
            <w:pPr>
              <w:pStyle w:val="a7"/>
              <w:ind w:firstLine="0"/>
              <w:rPr>
                <w:sz w:val="22"/>
                <w:szCs w:val="22"/>
              </w:rPr>
            </w:pPr>
          </w:p>
        </w:tc>
      </w:tr>
      <w:tr w:rsidR="00CE6415" w:rsidTr="005C3C2C">
        <w:trPr>
          <w:trHeight w:hRule="exact" w:val="524"/>
          <w:jc w:val="center"/>
        </w:trPr>
        <w:tc>
          <w:tcPr>
            <w:tcW w:w="10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CE6415" w:rsidRDefault="00CE6415"/>
        </w:tc>
        <w:tc>
          <w:tcPr>
            <w:tcW w:w="1008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Ознакомление дошкольников с современными информационными технологиями и цифровыми устройствами.</w:t>
            </w:r>
          </w:p>
        </w:tc>
      </w:tr>
      <w:tr w:rsidR="00CE6415" w:rsidTr="005C3C2C">
        <w:trPr>
          <w:trHeight w:hRule="exact" w:val="520"/>
          <w:jc w:val="center"/>
        </w:trPr>
        <w:tc>
          <w:tcPr>
            <w:tcW w:w="10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CE6415" w:rsidRDefault="00CE6415"/>
        </w:tc>
        <w:tc>
          <w:tcPr>
            <w:tcW w:w="1008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педагогами ДОУ по информированию и совершенствованию навыков использования современных мультимедийных информационных технологий</w:t>
            </w:r>
          </w:p>
        </w:tc>
      </w:tr>
      <w:tr w:rsidR="00CE6415" w:rsidTr="005C3C2C">
        <w:trPr>
          <w:trHeight w:hRule="exact" w:val="524"/>
          <w:jc w:val="center"/>
        </w:trPr>
        <w:tc>
          <w:tcPr>
            <w:tcW w:w="10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CE6415" w:rsidRDefault="00CE6415"/>
        </w:tc>
        <w:tc>
          <w:tcPr>
            <w:tcW w:w="1008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Консультирование и просвещение родителей по проблеме использования современных мультимедийных информационных технологий</w:t>
            </w:r>
          </w:p>
        </w:tc>
      </w:tr>
      <w:tr w:rsidR="00CE6415" w:rsidTr="005C3C2C">
        <w:trPr>
          <w:trHeight w:hRule="exact" w:val="520"/>
          <w:jc w:val="center"/>
        </w:trPr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E6415" w:rsidRDefault="00FC1B9B" w:rsidP="006B12A1">
            <w:pPr>
              <w:pStyle w:val="a7"/>
              <w:spacing w:line="283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Стано</w:t>
            </w:r>
            <w:r w:rsidR="00954284">
              <w:rPr>
                <w:sz w:val="22"/>
                <w:szCs w:val="22"/>
              </w:rPr>
              <w:t>вление самостоятельности, целена</w:t>
            </w:r>
            <w:r>
              <w:rPr>
                <w:sz w:val="22"/>
                <w:szCs w:val="22"/>
              </w:rPr>
              <w:t>правленности, способности к регуляции собственных действий</w:t>
            </w:r>
          </w:p>
        </w:tc>
        <w:tc>
          <w:tcPr>
            <w:tcW w:w="1008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 w:rsidP="006B12A1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Создавать основу для формирования положительного образа «Я», развития позитивной самооценки, появления потребности быть успешным.</w:t>
            </w:r>
          </w:p>
        </w:tc>
      </w:tr>
      <w:tr w:rsidR="00CE6415" w:rsidTr="005C3C2C">
        <w:trPr>
          <w:trHeight w:hRule="exact" w:val="3870"/>
          <w:jc w:val="center"/>
        </w:trPr>
        <w:tc>
          <w:tcPr>
            <w:tcW w:w="103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CE6415" w:rsidRDefault="00CE6415" w:rsidP="006B12A1"/>
        </w:tc>
        <w:tc>
          <w:tcPr>
            <w:tcW w:w="3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 w:rsidP="006B12A1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Воспитание личностных качеств- общительность, инициативность, самостоятельность, активность, самоуважение, уверенность в себе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6415" w:rsidRDefault="00FC1B9B" w:rsidP="006B12A1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Актуализ</w:t>
            </w:r>
            <w:r w:rsidR="00954284">
              <w:rPr>
                <w:sz w:val="22"/>
                <w:szCs w:val="22"/>
              </w:rPr>
              <w:t xml:space="preserve">ация стремления к </w:t>
            </w:r>
            <w:r>
              <w:rPr>
                <w:sz w:val="22"/>
                <w:szCs w:val="22"/>
              </w:rPr>
              <w:t>оказанию помощи в различных видах деятельности. Формирование умения принимать и ставить цель</w:t>
            </w:r>
            <w:r w:rsidR="00954284">
              <w:rPr>
                <w:sz w:val="22"/>
                <w:szCs w:val="22"/>
              </w:rPr>
              <w:t>, планировать последовательност</w:t>
            </w:r>
            <w:r>
              <w:rPr>
                <w:sz w:val="22"/>
                <w:szCs w:val="22"/>
              </w:rPr>
              <w:t>ь действий. Доводить начатое действие до конца, достигать качественного результата.</w:t>
            </w:r>
          </w:p>
          <w:p w:rsidR="006B12A1" w:rsidRDefault="006B12A1" w:rsidP="006B12A1">
            <w:pPr>
              <w:pStyle w:val="a7"/>
              <w:ind w:firstLine="0"/>
              <w:rPr>
                <w:sz w:val="22"/>
                <w:szCs w:val="22"/>
              </w:rPr>
            </w:pPr>
          </w:p>
        </w:tc>
        <w:tc>
          <w:tcPr>
            <w:tcW w:w="4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 w:rsidP="006B12A1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умения и стремления проявлять самостоятельность в различных видах деятельности. Формирование и совершенствование умения осознанно принимать и ставить цель, выявлять мотив, планировать и точно осуществлять последовательность действий, оценивать результат и отношение к делу.</w:t>
            </w:r>
          </w:p>
        </w:tc>
      </w:tr>
    </w:tbl>
    <w:p w:rsidR="00CE6415" w:rsidRDefault="00FC1B9B">
      <w:pPr>
        <w:spacing w:line="1" w:lineRule="exact"/>
        <w:rPr>
          <w:sz w:val="2"/>
          <w:szCs w:val="2"/>
        </w:rPr>
      </w:pPr>
      <w:r>
        <w:br w:type="page"/>
      </w:r>
    </w:p>
    <w:p w:rsidR="00CE6415" w:rsidRDefault="00FC1B9B">
      <w:pPr>
        <w:pStyle w:val="11"/>
        <w:numPr>
          <w:ilvl w:val="2"/>
          <w:numId w:val="7"/>
        </w:numPr>
        <w:ind w:firstLine="0"/>
        <w:jc w:val="both"/>
      </w:pPr>
      <w:bookmarkStart w:id="108" w:name="bookmark121"/>
      <w:bookmarkEnd w:id="108"/>
      <w:r>
        <w:rPr>
          <w:b/>
          <w:bCs/>
        </w:rPr>
        <w:lastRenderedPageBreak/>
        <w:t>Познавательное развитие</w:t>
      </w:r>
    </w:p>
    <w:p w:rsidR="00CE6415" w:rsidRDefault="00FC1B9B">
      <w:pPr>
        <w:pStyle w:val="11"/>
        <w:ind w:firstLine="440"/>
        <w:jc w:val="both"/>
      </w:pPr>
      <w:r>
        <w:t>В ходе познавательного развития перед педагогами стоят задачи развивать интересы детей, их любознательность и познавательную мотивацию, воображение и творческую активность; формировать познавательные действия.</w:t>
      </w:r>
    </w:p>
    <w:p w:rsidR="00CE6415" w:rsidRDefault="00FC1B9B">
      <w:pPr>
        <w:pStyle w:val="11"/>
        <w:ind w:firstLine="440"/>
        <w:jc w:val="both"/>
      </w:pPr>
      <w:r>
        <w:t>В рамках реализации данной образовательной области педагоги также формируют у дошкольников первичные представления о себе, других людях, объектах окружающего мира их свойствах и отношениях. На занятиях дети получают представления о малой Родине и Отечестве, социокультурных ценностях нашего народа, отечественных традициях и праздниках, узнают о планете Земля как общем доме людей, особенностях её природы, многообразии стран и народов мира.</w:t>
      </w:r>
    </w:p>
    <w:p w:rsidR="00CE6415" w:rsidRDefault="00FC1B9B">
      <w:pPr>
        <w:pStyle w:val="11"/>
        <w:ind w:firstLine="500"/>
      </w:pPr>
      <w:r>
        <w:t>Таким образом, на основе актуальных задач познавательного развития можно выделить соответствующие направления воспитательной работы с детьми.</w:t>
      </w:r>
    </w:p>
    <w:p w:rsidR="00CE6415" w:rsidRDefault="00FC1B9B">
      <w:pPr>
        <w:pStyle w:val="a9"/>
        <w:ind w:left="1200"/>
      </w:pPr>
      <w:r>
        <w:t>Направления воспитательной работы в познавательном развитии детей</w:t>
      </w:r>
    </w:p>
    <w:tbl>
      <w:tblPr>
        <w:tblOverlap w:val="never"/>
        <w:tblW w:w="97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8"/>
        <w:gridCol w:w="5533"/>
      </w:tblGrid>
      <w:tr w:rsidR="00CE6415" w:rsidTr="005C3C2C">
        <w:trPr>
          <w:trHeight w:hRule="exact" w:val="269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Направления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</w:t>
            </w:r>
          </w:p>
        </w:tc>
      </w:tr>
      <w:tr w:rsidR="00CE6415" w:rsidTr="005C3C2C">
        <w:trPr>
          <w:trHeight w:hRule="exact" w:val="549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Первое направление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12A1" w:rsidRDefault="00FC1B9B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представлений об окружающем мире на основе знаков и символов культуры, природы и социума.</w:t>
            </w:r>
          </w:p>
          <w:p w:rsidR="006B12A1" w:rsidRDefault="006B12A1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</w:p>
        </w:tc>
      </w:tr>
      <w:tr w:rsidR="00CE6415" w:rsidTr="005C3C2C">
        <w:trPr>
          <w:trHeight w:hRule="exact" w:val="1032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Второе направление</w:t>
            </w:r>
          </w:p>
        </w:tc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tabs>
                <w:tab w:val="left" w:pos="1656"/>
                <w:tab w:val="left" w:pos="2448"/>
              </w:tabs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</w:t>
            </w:r>
            <w:r>
              <w:rPr>
                <w:sz w:val="22"/>
                <w:szCs w:val="22"/>
              </w:rPr>
              <w:tab/>
              <w:t>основ</w:t>
            </w:r>
            <w:r>
              <w:rPr>
                <w:sz w:val="22"/>
                <w:szCs w:val="22"/>
              </w:rPr>
              <w:tab/>
              <w:t>гражданской идентичности,</w:t>
            </w:r>
          </w:p>
          <w:p w:rsidR="00CE6415" w:rsidRDefault="00FC1B9B">
            <w:pPr>
              <w:pStyle w:val="a7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первичных представлений о малой Родине и Отечестве, представлений и социокультурных ценностях народа, об отечественных традициях и праздниках.</w:t>
            </w:r>
          </w:p>
        </w:tc>
      </w:tr>
    </w:tbl>
    <w:p w:rsidR="006B12A1" w:rsidRDefault="00FC1B9B">
      <w:pPr>
        <w:pStyle w:val="a9"/>
        <w:tabs>
          <w:tab w:val="left" w:leader="underscore" w:pos="3446"/>
          <w:tab w:val="left" w:leader="underscore" w:pos="8266"/>
        </w:tabs>
        <w:ind w:left="2078"/>
      </w:pPr>
      <w:r>
        <w:t xml:space="preserve">Формирование основ экологического сознания </w:t>
      </w:r>
      <w:r w:rsidR="006B12A1">
        <w:t xml:space="preserve">у детей </w:t>
      </w:r>
    </w:p>
    <w:p w:rsidR="00CE6415" w:rsidRDefault="006B12A1" w:rsidP="006B12A1">
      <w:pPr>
        <w:pStyle w:val="a9"/>
        <w:tabs>
          <w:tab w:val="left" w:leader="underscore" w:pos="3446"/>
          <w:tab w:val="left" w:leader="underscore" w:pos="8266"/>
        </w:tabs>
        <w:ind w:left="2078"/>
      </w:pPr>
      <w:r>
        <w:t xml:space="preserve">в </w:t>
      </w:r>
      <w:r>
        <w:rPr>
          <w:u w:val="single"/>
        </w:rPr>
        <w:t>рамках воспитательной работы</w:t>
      </w:r>
    </w:p>
    <w:tbl>
      <w:tblPr>
        <w:tblOverlap w:val="never"/>
        <w:tblW w:w="97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1"/>
        <w:gridCol w:w="2299"/>
        <w:gridCol w:w="1843"/>
        <w:gridCol w:w="1982"/>
        <w:gridCol w:w="2251"/>
      </w:tblGrid>
      <w:tr w:rsidR="00CE6415" w:rsidTr="005C3C2C">
        <w:trPr>
          <w:trHeight w:hRule="exact" w:val="302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Компонент</w:t>
            </w:r>
          </w:p>
        </w:tc>
        <w:tc>
          <w:tcPr>
            <w:tcW w:w="837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Содержание воспитательной работы в разных возрастных группах</w:t>
            </w:r>
          </w:p>
        </w:tc>
      </w:tr>
      <w:tr w:rsidR="00CE6415" w:rsidTr="005C3C2C">
        <w:trPr>
          <w:trHeight w:hRule="exact" w:val="264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воспитания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Младшие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Старшая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Подготовительная</w:t>
            </w:r>
          </w:p>
        </w:tc>
      </w:tr>
      <w:tr w:rsidR="00CE6415" w:rsidTr="005C3C2C">
        <w:trPr>
          <w:trHeight w:hRule="exact" w:val="2859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E6415" w:rsidRDefault="00FC1B9B" w:rsidP="006B12A1">
            <w:pPr>
              <w:pStyle w:val="a7"/>
              <w:spacing w:before="500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Информационный 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первичных представлений о природе ближайшего окружения.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представлений об основных объектах природы: земля, небо, вода, деревья, цветы, огонь, воздух.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представлений о сезонных изменениях в природе, об основных стихиях мира (земля, вода, огонь, воздух); их созидательных и разрушительных характеристиках.</w:t>
            </w:r>
          </w:p>
          <w:p w:rsidR="006B12A1" w:rsidRDefault="006B12A1">
            <w:pPr>
              <w:pStyle w:val="a7"/>
              <w:ind w:firstLine="0"/>
              <w:rPr>
                <w:sz w:val="22"/>
                <w:szCs w:val="22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представлений детей о знаках и символах животных, растений, Вселенной, о самоценности мира природы.</w:t>
            </w:r>
          </w:p>
        </w:tc>
      </w:tr>
      <w:tr w:rsidR="00CE6415" w:rsidTr="005C3C2C">
        <w:trPr>
          <w:trHeight w:hRule="exact" w:val="360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CE6415" w:rsidRDefault="00FC1B9B">
            <w:pPr>
              <w:pStyle w:val="a7"/>
              <w:spacing w:before="620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Эмоционально-побудимый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A1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Воспитание желания (мотивации) к изучению объектов живой и неживой природы. Поддержка детской любознательности и желания </w:t>
            </w:r>
          </w:p>
          <w:p w:rsidR="00CE6415" w:rsidRDefault="006B12A1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эксперименти</w:t>
            </w:r>
            <w:r w:rsidR="00FC1B9B">
              <w:rPr>
                <w:sz w:val="22"/>
                <w:szCs w:val="22"/>
              </w:rPr>
              <w:t>ровать с объектами неживой природы: водой, песком.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6415" w:rsidRDefault="006B12A1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Поддержка любознательност</w:t>
            </w:r>
            <w:r w:rsidR="00FC1B9B">
              <w:rPr>
                <w:sz w:val="22"/>
                <w:szCs w:val="22"/>
              </w:rPr>
              <w:t>и и формирование мотивации к изучению объектов живой и неживой природы. Воспитание осознанного отношения к безопасным правилам поведения в природе.</w:t>
            </w:r>
          </w:p>
          <w:p w:rsidR="006B12A1" w:rsidRDefault="006B12A1">
            <w:pPr>
              <w:pStyle w:val="a7"/>
              <w:ind w:firstLine="0"/>
              <w:rPr>
                <w:sz w:val="22"/>
                <w:szCs w:val="22"/>
              </w:rPr>
            </w:pPr>
          </w:p>
          <w:p w:rsidR="006B12A1" w:rsidRDefault="006B12A1">
            <w:pPr>
              <w:pStyle w:val="a7"/>
              <w:ind w:firstLine="0"/>
              <w:rPr>
                <w:sz w:val="22"/>
                <w:szCs w:val="22"/>
              </w:rPr>
            </w:pPr>
          </w:p>
        </w:tc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Воспитание осознанного отношения к природе источнику жизненных ресурсов, эмоционального отношения к красоте природы, формирование мотивации к изучению различных природных явлений и нахождению взаимосвязей между ними. Создание мотивации к посильному участию в природоохранных мероприятиях, экологических акциях, связанных с защитой природных богатств. Воспитание эстетического отношения к природе, умение видеть прекрасное в её разнообразных проявлениях.</w:t>
            </w:r>
          </w:p>
        </w:tc>
      </w:tr>
    </w:tbl>
    <w:p w:rsidR="00CE6415" w:rsidRDefault="00FC1B9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pPr w:leftFromText="180" w:rightFromText="180" w:horzAnchor="margin" w:tblpY="-242"/>
        <w:tblOverlap w:val="never"/>
        <w:tblW w:w="99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1"/>
        <w:gridCol w:w="2299"/>
        <w:gridCol w:w="1966"/>
        <w:gridCol w:w="4234"/>
      </w:tblGrid>
      <w:tr w:rsidR="00CE6415" w:rsidTr="005C3C2C">
        <w:trPr>
          <w:trHeight w:hRule="exact" w:val="5399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CE6415" w:rsidRDefault="00FC1B9B" w:rsidP="005C3C2C">
            <w:pPr>
              <w:pStyle w:val="a7"/>
              <w:spacing w:before="620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Деятельностный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 w:rsidP="005C3C2C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Вовлечение детей в практическое экспериментирование с водой и песком для изучения их свойств. Привлечение детей к выполнению разовых поручений по уходу за растениями в группе и на участке детского сада, за животными в экологическом уголке.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6415" w:rsidRDefault="00FC1B9B" w:rsidP="005C3C2C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Принятие и исполнение правил безопасного поведения в природе, основанное на знании потенциально опасных природных объектов и понимании принципов безопаснос</w:t>
            </w:r>
            <w:r w:rsidR="006B12A1">
              <w:rPr>
                <w:sz w:val="22"/>
                <w:szCs w:val="22"/>
              </w:rPr>
              <w:t>ти. Организация экспериментальн</w:t>
            </w:r>
            <w:r>
              <w:rPr>
                <w:sz w:val="22"/>
                <w:szCs w:val="22"/>
              </w:rPr>
              <w:t>ой деятельности детей и формирование понимания того, как эксперимент может стать источником знаний.</w:t>
            </w:r>
          </w:p>
          <w:p w:rsidR="006B12A1" w:rsidRDefault="006B12A1" w:rsidP="005C3C2C">
            <w:pPr>
              <w:pStyle w:val="a7"/>
              <w:ind w:firstLine="0"/>
              <w:rPr>
                <w:sz w:val="22"/>
                <w:szCs w:val="22"/>
              </w:rPr>
            </w:pPr>
          </w:p>
          <w:p w:rsidR="006B12A1" w:rsidRDefault="006B12A1" w:rsidP="005C3C2C">
            <w:pPr>
              <w:pStyle w:val="a7"/>
              <w:ind w:firstLine="0"/>
              <w:rPr>
                <w:sz w:val="22"/>
                <w:szCs w:val="22"/>
              </w:rPr>
            </w:pPr>
          </w:p>
          <w:p w:rsidR="006B12A1" w:rsidRDefault="006B12A1" w:rsidP="005C3C2C">
            <w:pPr>
              <w:pStyle w:val="a7"/>
              <w:ind w:firstLine="0"/>
              <w:rPr>
                <w:sz w:val="22"/>
                <w:szCs w:val="22"/>
              </w:rPr>
            </w:pPr>
          </w:p>
          <w:p w:rsidR="006B12A1" w:rsidRDefault="006B12A1" w:rsidP="005C3C2C">
            <w:pPr>
              <w:pStyle w:val="a7"/>
              <w:ind w:firstLine="0"/>
              <w:rPr>
                <w:sz w:val="22"/>
                <w:szCs w:val="22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 w:rsidP="005C3C2C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принципа «Мысли глобально - действуй локально!», то есть отражение в поступках детей осознанного бережного отношения к природным ресурсам. Организация разнообразной экспериментальной деятельности детей, в том числе самостоятельной по исследованию систематизаций свойств объектов неживой природы-воздуха, различных видов почв, воды, огня для построения причинно-следственных связей о двоякой природе стихий, понимание детьми того, что в них есть и созидательное, и разрушительное начало.</w:t>
            </w:r>
          </w:p>
        </w:tc>
      </w:tr>
    </w:tbl>
    <w:p w:rsidR="00CE6415" w:rsidRDefault="00CE6415">
      <w:pPr>
        <w:spacing w:after="259" w:line="1" w:lineRule="exact"/>
      </w:pPr>
    </w:p>
    <w:p w:rsidR="00CE6415" w:rsidRDefault="00FC1B9B">
      <w:pPr>
        <w:pStyle w:val="11"/>
        <w:numPr>
          <w:ilvl w:val="2"/>
          <w:numId w:val="7"/>
        </w:numPr>
        <w:ind w:firstLine="0"/>
      </w:pPr>
      <w:bookmarkStart w:id="109" w:name="bookmark122"/>
      <w:bookmarkEnd w:id="109"/>
      <w:r>
        <w:rPr>
          <w:b/>
          <w:bCs/>
        </w:rPr>
        <w:t>Речевое развитие</w:t>
      </w:r>
    </w:p>
    <w:p w:rsidR="00CE6415" w:rsidRDefault="00FC1B9B">
      <w:pPr>
        <w:pStyle w:val="11"/>
        <w:ind w:firstLine="560"/>
        <w:jc w:val="both"/>
      </w:pPr>
      <w:r>
        <w:t>В рамках данной образовательной области перед педагогами по ФГОС стоят следующие задачи: владение речью как средством общения и культуры; обогащение активного словаря; развитие связной грамматически правильной диалогической и монологической речи; развитие речевого творчества; развитие звуковой интонационной культуры речи;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CE6415" w:rsidRDefault="00FC1B9B">
      <w:pPr>
        <w:pStyle w:val="11"/>
        <w:ind w:firstLine="440"/>
      </w:pPr>
      <w:r>
        <w:t>Таким образом, на основе актуальных задач речевого развития можно выделить соответствующие направления воспитательной работы.</w:t>
      </w:r>
      <w:r>
        <w:br w:type="page"/>
      </w:r>
    </w:p>
    <w:p w:rsidR="00CE6415" w:rsidRDefault="00FC1B9B">
      <w:pPr>
        <w:pStyle w:val="11"/>
        <w:spacing w:after="260"/>
        <w:ind w:firstLine="0"/>
        <w:jc w:val="center"/>
      </w:pPr>
      <w:r>
        <w:rPr>
          <w:b/>
          <w:bCs/>
        </w:rPr>
        <w:lastRenderedPageBreak/>
        <w:t>Приоритетное содержание воспитания по направлениям речевого развития в каждой</w:t>
      </w:r>
      <w:r>
        <w:rPr>
          <w:b/>
          <w:bCs/>
        </w:rPr>
        <w:br/>
        <w:t>возрастной группе</w:t>
      </w:r>
    </w:p>
    <w:tbl>
      <w:tblPr>
        <w:tblOverlap w:val="never"/>
        <w:tblW w:w="1007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9"/>
        <w:gridCol w:w="1762"/>
        <w:gridCol w:w="1699"/>
        <w:gridCol w:w="1560"/>
        <w:gridCol w:w="1843"/>
        <w:gridCol w:w="2100"/>
      </w:tblGrid>
      <w:tr w:rsidR="00CE6415" w:rsidTr="005C3C2C">
        <w:trPr>
          <w:trHeight w:hRule="exact" w:val="269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Направл</w:t>
            </w:r>
          </w:p>
        </w:tc>
        <w:tc>
          <w:tcPr>
            <w:tcW w:w="896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Содержание воспитательной работы в разных возрастных группах</w:t>
            </w:r>
          </w:p>
        </w:tc>
      </w:tr>
      <w:tr w:rsidR="00CE6415" w:rsidTr="005C3C2C">
        <w:trPr>
          <w:trHeight w:hRule="exact" w:val="481"/>
        </w:trPr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ения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Первая младшая группа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Вторая младшая группа</w:t>
            </w:r>
          </w:p>
          <w:p w:rsidR="006B12A1" w:rsidRDefault="006B12A1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Старшая группа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6B12A1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Подготовительн</w:t>
            </w:r>
            <w:r w:rsidR="00FC1B9B">
              <w:rPr>
                <w:sz w:val="22"/>
                <w:szCs w:val="22"/>
              </w:rPr>
              <w:t>ая группа</w:t>
            </w:r>
          </w:p>
        </w:tc>
      </w:tr>
      <w:tr w:rsidR="00CE6415" w:rsidTr="005C3C2C">
        <w:trPr>
          <w:trHeight w:hRule="exact" w:val="4560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E6415" w:rsidRDefault="00FC1B9B">
            <w:pPr>
              <w:pStyle w:val="a7"/>
              <w:spacing w:before="34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речи как средства общения и культуры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интереса к освоению родного языка как средства общения с другими людьми и познания окружающего мира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диалогической формы речи (умение вступать и поддерживать разговор, отвечать на вопросы и задавать их в процессе совместной деятельности)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6B12A1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 ование диалогическо</w:t>
            </w:r>
            <w:r w:rsidR="00FC1B9B">
              <w:rPr>
                <w:sz w:val="22"/>
                <w:szCs w:val="22"/>
              </w:rPr>
              <w:t>й речи; формир</w:t>
            </w:r>
            <w:r>
              <w:rPr>
                <w:sz w:val="22"/>
                <w:szCs w:val="22"/>
              </w:rPr>
              <w:t>овани</w:t>
            </w:r>
            <w:r w:rsidR="00FC1B9B">
              <w:rPr>
                <w:sz w:val="22"/>
                <w:szCs w:val="22"/>
              </w:rPr>
              <w:t>е умения участвовать в беседе, отвечать на вопросы и задавать их, передавать диалоги персонажей.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 ие диалогической формы речи, умение вступать в беседу, поддерживать её, высказывать свою точку зрения, соглашаться или возражать, спрашивать или отвечать, доказывать, рассуждать.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умения строить разные типы высказываний (описание, повествование, рассуждение), соблюдая их структуру и используя разнообразные способы связи между предложениями и частями высказывания. Развитие образной речи.</w:t>
            </w:r>
          </w:p>
        </w:tc>
      </w:tr>
      <w:tr w:rsidR="00CE6415" w:rsidTr="005C3C2C">
        <w:trPr>
          <w:trHeight w:hRule="exact" w:val="5333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CE6415" w:rsidRDefault="00FC1B9B">
            <w:pPr>
              <w:pStyle w:val="a7"/>
              <w:spacing w:before="48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речевого творчества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инициативной речи, вербального общения в форме диалога (ребёнок вступает в контакт, слушает, слышит, понимает. Задаёт вопросы, высказывает свои желания, выражает согласие или несогласие, передаёт отношение.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простейших форм монологической речи (с помощью воспитателя описывать игрушку, предметную картинку, рассказать о своих впечатлениях).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умения составлять небольшие рассказы по картинке, описывать игрушки и предметы, используя разные типы высказываний: описание, повествование и некоторые компоненты рассуждения. Подведение к составлению рассказов из личного опыта.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Продолжать обучение рассказыванию, в том числе, из личного опыта. Обучение творческому рассказыванию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словесного творчества. Развитие творческого проявления в области слова: придумывание сказок, рассказов, загадок, по заданному сюжету, по фрагменту произведения.</w:t>
            </w:r>
          </w:p>
        </w:tc>
      </w:tr>
    </w:tbl>
    <w:p w:rsidR="00CE6415" w:rsidRDefault="00FC1B9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99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9"/>
        <w:gridCol w:w="1762"/>
        <w:gridCol w:w="1699"/>
        <w:gridCol w:w="1560"/>
        <w:gridCol w:w="1843"/>
        <w:gridCol w:w="1958"/>
      </w:tblGrid>
      <w:tr w:rsidR="00CE6415" w:rsidTr="005C3C2C">
        <w:trPr>
          <w:trHeight w:hRule="exact" w:val="4407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CE6415" w:rsidRDefault="00FC1B9B">
            <w:pPr>
              <w:pStyle w:val="a7"/>
              <w:spacing w:before="340" w:line="252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Приобщение к книжной культуре, детской литературе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понимания речи в общении с разными людьми (взрослыми и детьми) в процессе слушания стихов и сказок, просмотра мультфильмов и инсценировок.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интерес</w:t>
            </w:r>
            <w:r w:rsidR="006B12A1">
              <w:rPr>
                <w:sz w:val="22"/>
                <w:szCs w:val="22"/>
              </w:rPr>
              <w:t>а к книге, умение сосредоточенн</w:t>
            </w:r>
            <w:r>
              <w:rPr>
                <w:sz w:val="22"/>
                <w:szCs w:val="22"/>
              </w:rPr>
              <w:t>о слушать чтение и рассказывание взрослого. Формирование желания внимательно следить за развитием действия художественно го произведения, понимать содержание.</w:t>
            </w:r>
          </w:p>
          <w:p w:rsidR="006B12A1" w:rsidRDefault="006B12A1">
            <w:pPr>
              <w:pStyle w:val="a7"/>
              <w:ind w:firstLine="0"/>
              <w:rPr>
                <w:sz w:val="22"/>
                <w:szCs w:val="22"/>
              </w:rPr>
            </w:pPr>
          </w:p>
          <w:p w:rsidR="006B12A1" w:rsidRDefault="006B12A1">
            <w:pPr>
              <w:pStyle w:val="a7"/>
              <w:ind w:firstLine="0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интереса ребёнка к художественн ому слову, стремления к постоянному общению с книгой.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читательского интереса. Формирование умения ценить книги как источник новых впечатлений и представлений об окружающем мире, способствовать усвоению норм и нравственных ценностей, принятых в обществе.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Обогащение духовного мира детей, приобщение к социально</w:t>
            </w:r>
            <w:r>
              <w:rPr>
                <w:sz w:val="22"/>
                <w:szCs w:val="22"/>
              </w:rPr>
              <w:softHyphen/>
              <w:t>нравственным ценностям через интерес к внутреннему миру людей на примерах литературных героев.</w:t>
            </w:r>
          </w:p>
        </w:tc>
      </w:tr>
    </w:tbl>
    <w:p w:rsidR="00CE6415" w:rsidRDefault="00CE6415">
      <w:pPr>
        <w:spacing w:after="539" w:line="1" w:lineRule="exact"/>
      </w:pPr>
    </w:p>
    <w:p w:rsidR="00CE6415" w:rsidRDefault="00FC1B9B">
      <w:pPr>
        <w:pStyle w:val="11"/>
        <w:numPr>
          <w:ilvl w:val="2"/>
          <w:numId w:val="7"/>
        </w:numPr>
        <w:tabs>
          <w:tab w:val="left" w:pos="663"/>
        </w:tabs>
        <w:ind w:firstLine="0"/>
      </w:pPr>
      <w:bookmarkStart w:id="110" w:name="bookmark123"/>
      <w:bookmarkEnd w:id="110"/>
      <w:r>
        <w:rPr>
          <w:b/>
          <w:bCs/>
        </w:rPr>
        <w:t>Художественно-эстетическое развитие</w:t>
      </w:r>
    </w:p>
    <w:p w:rsidR="00CE6415" w:rsidRDefault="00FC1B9B">
      <w:pPr>
        <w:pStyle w:val="11"/>
        <w:ind w:firstLine="440"/>
      </w:pPr>
      <w:r>
        <w:t>Художественно-эстетическое развитие предполагает</w:t>
      </w:r>
      <w:r w:rsidR="006B12A1">
        <w:t xml:space="preserve"> развитие предпосылок ценностно-</w:t>
      </w:r>
      <w:r>
        <w:t>смыслового восприятия и понимания произведений искусства (словесного, музыкального, изобразительного), мира природы. Становления эстетического отношения к окружающему миру; формирование элементарных представлений о видах искусства, восприятия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CE6415" w:rsidRDefault="00FC1B9B">
      <w:pPr>
        <w:pStyle w:val="11"/>
        <w:ind w:firstLine="380"/>
      </w:pPr>
      <w:r>
        <w:t>Таким образом, на основе актуальных задач художественно</w:t>
      </w:r>
      <w:r w:rsidR="006B12A1">
        <w:t>-</w:t>
      </w:r>
      <w:r>
        <w:t>эстетического развития можно выделить соответствующие направления воспитательной работы.</w:t>
      </w:r>
      <w:r>
        <w:br w:type="page"/>
      </w:r>
    </w:p>
    <w:p w:rsidR="00CE6415" w:rsidRDefault="00FC1B9B">
      <w:pPr>
        <w:pStyle w:val="11"/>
        <w:spacing w:after="260"/>
        <w:ind w:firstLine="0"/>
        <w:jc w:val="center"/>
      </w:pPr>
      <w:r>
        <w:rPr>
          <w:b/>
          <w:bCs/>
        </w:rPr>
        <w:lastRenderedPageBreak/>
        <w:t>Приоритетное содержание воспитания по направлениям художественно-эстетического</w:t>
      </w:r>
      <w:r>
        <w:rPr>
          <w:b/>
          <w:bCs/>
        </w:rPr>
        <w:br/>
        <w:t>развития в каждой возрастной группе</w:t>
      </w:r>
    </w:p>
    <w:tbl>
      <w:tblPr>
        <w:tblOverlap w:val="never"/>
        <w:tblW w:w="101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1386"/>
        <w:gridCol w:w="1276"/>
        <w:gridCol w:w="2127"/>
        <w:gridCol w:w="1984"/>
        <w:gridCol w:w="2023"/>
      </w:tblGrid>
      <w:tr w:rsidR="00CE6415" w:rsidTr="005C3C2C">
        <w:trPr>
          <w:trHeight w:hRule="exact" w:val="269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Направлен ия</w:t>
            </w:r>
          </w:p>
        </w:tc>
        <w:tc>
          <w:tcPr>
            <w:tcW w:w="879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Содержание воспитательной работы в разных возрастных группах</w:t>
            </w:r>
          </w:p>
        </w:tc>
      </w:tr>
      <w:tr w:rsidR="00CE6415" w:rsidTr="005C3C2C">
        <w:trPr>
          <w:trHeight w:hRule="exact" w:val="768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Default="00CE6415"/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55FE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Первая младшая</w:t>
            </w:r>
          </w:p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C55FE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Вторая младшая </w:t>
            </w:r>
          </w:p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 w:rsidP="002C55FE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группа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Старшая группа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2C55FE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Подготовительн</w:t>
            </w:r>
            <w:r w:rsidR="00FC1B9B">
              <w:rPr>
                <w:sz w:val="22"/>
                <w:szCs w:val="22"/>
              </w:rPr>
              <w:t>ая группа</w:t>
            </w:r>
          </w:p>
        </w:tc>
      </w:tr>
      <w:tr w:rsidR="00CE6415" w:rsidTr="005C3C2C">
        <w:trPr>
          <w:trHeight w:hRule="exact" w:val="6331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C55FE" w:rsidRDefault="00FC1B9B" w:rsidP="002C55FE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предпосылок ценностно-смыслового</w:t>
            </w:r>
          </w:p>
          <w:p w:rsidR="00CE6415" w:rsidRDefault="00FC1B9B" w:rsidP="002C55FE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восприятия и понимание произведений искусства, мира природы</w:t>
            </w:r>
          </w:p>
        </w:tc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умения различать внешний вид, характеры, состояния настроение контрастных художественных музыкальных образов в разных видах искусства.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эмоционально</w:t>
            </w:r>
            <w:r>
              <w:rPr>
                <w:sz w:val="22"/>
                <w:szCs w:val="22"/>
              </w:rPr>
              <w:softHyphen/>
              <w:t>ценностного отношения к окружающему миру. Стимулирование интереса к выражению своих представлений и эмоций в художественной форме; создание оптимальных условий для развития целостной личности ребёнка и её свободного проявления в художественном, музыкальном творчестве.</w:t>
            </w:r>
          </w:p>
          <w:p w:rsidR="002C55FE" w:rsidRDefault="002C55FE">
            <w:pPr>
              <w:pStyle w:val="a7"/>
              <w:ind w:firstLine="0"/>
              <w:rPr>
                <w:sz w:val="22"/>
                <w:szCs w:val="22"/>
              </w:rPr>
            </w:pPr>
          </w:p>
          <w:p w:rsidR="002C55FE" w:rsidRDefault="002C55FE">
            <w:pPr>
              <w:pStyle w:val="a7"/>
              <w:ind w:firstLine="0"/>
              <w:rPr>
                <w:sz w:val="22"/>
                <w:szCs w:val="22"/>
              </w:rPr>
            </w:pPr>
          </w:p>
          <w:p w:rsidR="002C55FE" w:rsidRDefault="002C55FE">
            <w:pPr>
              <w:pStyle w:val="a7"/>
              <w:ind w:firstLine="0"/>
              <w:rPr>
                <w:sz w:val="22"/>
                <w:szCs w:val="22"/>
              </w:rPr>
            </w:pPr>
          </w:p>
          <w:p w:rsidR="002C55FE" w:rsidRDefault="002C55FE">
            <w:pPr>
              <w:pStyle w:val="a7"/>
              <w:ind w:firstLine="0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предпосылок ценностно</w:t>
            </w:r>
            <w:r>
              <w:rPr>
                <w:sz w:val="22"/>
                <w:szCs w:val="22"/>
              </w:rPr>
              <w:softHyphen/>
              <w:t>смыслового восприятия и понимания произведений искусства.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Продолжение развития предпосылок ценностно</w:t>
            </w:r>
            <w:r>
              <w:rPr>
                <w:sz w:val="22"/>
                <w:szCs w:val="22"/>
              </w:rPr>
              <w:softHyphen/>
              <w:t>смыслового восприятия и понимания произведений искусства. Содействовать формированию эстетического отношения к окружающему миру и картине мира.</w:t>
            </w:r>
          </w:p>
        </w:tc>
      </w:tr>
      <w:tr w:rsidR="00CE6415" w:rsidTr="005C3C2C">
        <w:trPr>
          <w:trHeight w:hRule="exact" w:val="3601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C55FE" w:rsidRDefault="00FC1B9B">
            <w:pPr>
              <w:pStyle w:val="a7"/>
              <w:spacing w:before="44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эстетического</w:t>
            </w:r>
          </w:p>
          <w:p w:rsidR="00CE6415" w:rsidRDefault="00FC1B9B" w:rsidP="002C55FE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отношения к окружающему миру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умения устанавливать связи между объектами реального мира и художественны ми образами, развивать ассоциативное мышление.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Развитие эстетических </w:t>
            </w:r>
            <w:r w:rsidR="002C55FE">
              <w:rPr>
                <w:sz w:val="22"/>
                <w:szCs w:val="22"/>
              </w:rPr>
              <w:t>эмоций, обогащение художественн</w:t>
            </w:r>
            <w:r>
              <w:rPr>
                <w:sz w:val="22"/>
                <w:szCs w:val="22"/>
              </w:rPr>
              <w:t>ых впечатлений, формирование представлений о «языке искусства».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Воспитание любви и интереса к музыке, искусству, эмоциональную отзывчивость на произведения искусства, на красоту окружающего мира.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эстетического отношения к окружающему миру, создание оптимальных условий для развития целостной личности ребёнка и её свободного проявления в художественно м творчестве.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tabs>
                <w:tab w:val="left" w:pos="1440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Поддержание интереса</w:t>
            </w:r>
            <w:r>
              <w:rPr>
                <w:sz w:val="22"/>
                <w:szCs w:val="22"/>
              </w:rPr>
              <w:tab/>
              <w:t>к</w:t>
            </w:r>
          </w:p>
          <w:p w:rsidR="00CE6415" w:rsidRDefault="00FC1B9B">
            <w:pPr>
              <w:pStyle w:val="a7"/>
              <w:tabs>
                <w:tab w:val="left" w:pos="1435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освоению «языка искусства» для более свободного «общения»</w:t>
            </w:r>
            <w:r>
              <w:rPr>
                <w:sz w:val="22"/>
                <w:szCs w:val="22"/>
              </w:rPr>
              <w:tab/>
              <w:t>с</w:t>
            </w:r>
          </w:p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художником, музыкантом; воспитание культуры «зрителя». Воспитание эстетического восприятия окружающего мира.</w:t>
            </w:r>
          </w:p>
          <w:p w:rsidR="002C55FE" w:rsidRDefault="002C55FE">
            <w:pPr>
              <w:pStyle w:val="a7"/>
              <w:ind w:firstLine="0"/>
              <w:rPr>
                <w:sz w:val="22"/>
                <w:szCs w:val="22"/>
              </w:rPr>
            </w:pPr>
          </w:p>
          <w:p w:rsidR="002C55FE" w:rsidRDefault="002C55FE">
            <w:pPr>
              <w:pStyle w:val="a7"/>
              <w:ind w:firstLine="0"/>
              <w:rPr>
                <w:sz w:val="22"/>
                <w:szCs w:val="22"/>
              </w:rPr>
            </w:pPr>
          </w:p>
          <w:p w:rsidR="002C55FE" w:rsidRDefault="002C55FE">
            <w:pPr>
              <w:pStyle w:val="a7"/>
              <w:ind w:firstLine="0"/>
              <w:rPr>
                <w:sz w:val="22"/>
                <w:szCs w:val="22"/>
              </w:rPr>
            </w:pPr>
          </w:p>
          <w:p w:rsidR="002C55FE" w:rsidRDefault="002C55FE">
            <w:pPr>
              <w:pStyle w:val="a7"/>
              <w:ind w:firstLine="0"/>
              <w:rPr>
                <w:sz w:val="22"/>
                <w:szCs w:val="22"/>
              </w:rPr>
            </w:pPr>
          </w:p>
        </w:tc>
      </w:tr>
    </w:tbl>
    <w:p w:rsidR="00CE6415" w:rsidRDefault="00FC1B9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0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0"/>
        <w:gridCol w:w="1709"/>
        <w:gridCol w:w="1694"/>
        <w:gridCol w:w="1757"/>
        <w:gridCol w:w="1430"/>
        <w:gridCol w:w="2165"/>
      </w:tblGrid>
      <w:tr w:rsidR="00CE6415" w:rsidTr="005C3C2C">
        <w:trPr>
          <w:trHeight w:hRule="exact" w:val="4832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C55FE" w:rsidRDefault="00FC1B9B">
            <w:pPr>
              <w:pStyle w:val="a7"/>
              <w:spacing w:before="440" w:line="252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Развитие восприятия музыки, художественной </w:t>
            </w:r>
          </w:p>
          <w:p w:rsidR="00CE6415" w:rsidRDefault="00FC1B9B" w:rsidP="002C55FE">
            <w:pPr>
              <w:pStyle w:val="a7"/>
              <w:spacing w:line="252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литературы, фольклора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эстетического восприятия красивых предметов, объектов и явлений природы, произведений разных видов искусства (литературы, музыки, народной игрушки, книжной иллюстрации, скульптуры малых форм и др.), разных жанров</w:t>
            </w:r>
            <w:r w:rsidR="005631D5">
              <w:rPr>
                <w:sz w:val="22"/>
                <w:szCs w:val="22"/>
              </w:rPr>
              <w:t xml:space="preserve"> к-п </w:t>
            </w:r>
            <w:r>
              <w:rPr>
                <w:sz w:val="22"/>
                <w:szCs w:val="22"/>
              </w:rPr>
              <w:t xml:space="preserve"> фольклора (потешек, прибауток</w:t>
            </w:r>
            <w:r w:rsidR="005631D5">
              <w:rPr>
                <w:sz w:val="22"/>
                <w:szCs w:val="22"/>
              </w:rPr>
              <w:t xml:space="preserve"> и т.д</w:t>
            </w:r>
            <w:r>
              <w:rPr>
                <w:sz w:val="22"/>
                <w:szCs w:val="22"/>
              </w:rPr>
              <w:t>).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эстетического восприятия и творческого воображения; обогащение детей художественны ми впечатлениями; формирование представлений о «языке искусства» на доступном уровне (композиция, форма, цвет, ритм, линия, пропорции, настроение и др.).</w:t>
            </w:r>
          </w:p>
        </w:tc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эстетического восприятия и творческого воображения, обогащение зрительных впечатлений, приобщение к родной и мировой культуре, формирование эстетических чувств и оценки, воспитание художественного, музыкального вкуса, формирование эстетической картины мира.</w:t>
            </w:r>
          </w:p>
        </w:tc>
      </w:tr>
      <w:tr w:rsidR="00CE6415" w:rsidTr="005C3C2C">
        <w:trPr>
          <w:trHeight w:hRule="exact" w:val="3298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E6415" w:rsidRDefault="00FC1B9B">
            <w:pPr>
              <w:pStyle w:val="a7"/>
              <w:spacing w:before="18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сопереживания персонажам художественных произведений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умения эмоционально откликаться, сопереживать персонажам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способности чувствовать настроение произведения, умение эмоционально откликаться, сопереживать персонажам, узнавать их на книжных иллюстрациях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умения эмоционально воспринимать содержание произведений, сопереживать героям, давать элементарную оценку, выражать свои впечатления в слове, жесте.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умения вникать в смысл произведения , понимать мотивы поведения героев.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избирательного отношения к образам литературных героев, умение оценивать их действия и поступки.</w:t>
            </w:r>
          </w:p>
        </w:tc>
      </w:tr>
      <w:tr w:rsidR="00CE6415" w:rsidTr="005C3C2C">
        <w:trPr>
          <w:trHeight w:hRule="exact" w:val="3501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C55FE" w:rsidRDefault="00FC1B9B">
            <w:pPr>
              <w:pStyle w:val="a7"/>
              <w:spacing w:before="32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Становление самостоятельной</w:t>
            </w:r>
          </w:p>
          <w:p w:rsidR="00CE6415" w:rsidRDefault="00FC1B9B" w:rsidP="002C55FE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творческой деятельности детей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интереса к художественной деятельности самостоятельно й или организованной в сотворчестве с близким взрослым и другими детьми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творческих проявлений детей с учётом возрастных, гендерных, индивидуальных особенностей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самостоятельно го поиска замыслов и сюжетов; выбора способов и средств их воплощения в разных видах изобразительно й и художественно</w:t>
            </w:r>
            <w:r>
              <w:rPr>
                <w:sz w:val="22"/>
                <w:szCs w:val="22"/>
              </w:rPr>
              <w:softHyphen/>
              <w:t>конструктивной деятельности.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способности творчески интерпретировать своё восприятие музыки и художественн ого искусства в разных видах художественн о-творческой деятельности.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стремления детей к самостоятельному созданию нового образа, который отличается оригинальностью, вариативностью, гибкостью, по своей инициативе интегрировать разные художественные техники.</w:t>
            </w:r>
          </w:p>
        </w:tc>
      </w:tr>
    </w:tbl>
    <w:p w:rsidR="00CE6415" w:rsidRDefault="00FC1B9B">
      <w:pPr>
        <w:pStyle w:val="11"/>
        <w:numPr>
          <w:ilvl w:val="2"/>
          <w:numId w:val="7"/>
        </w:numPr>
        <w:tabs>
          <w:tab w:val="left" w:pos="663"/>
        </w:tabs>
        <w:ind w:firstLine="0"/>
        <w:jc w:val="both"/>
      </w:pPr>
      <w:bookmarkStart w:id="111" w:name="bookmark124"/>
      <w:bookmarkEnd w:id="111"/>
      <w:r>
        <w:rPr>
          <w:b/>
          <w:bCs/>
        </w:rPr>
        <w:t>Физическое развитие</w:t>
      </w:r>
    </w:p>
    <w:p w:rsidR="00CE6415" w:rsidRDefault="00FC1B9B">
      <w:pPr>
        <w:pStyle w:val="11"/>
        <w:ind w:firstLine="760"/>
        <w:jc w:val="both"/>
      </w:pPr>
      <w: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упражнений. 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организма, развитию равновесия, координации движения крупной и мелкой моторики обеих рук, а также с правильным не наносящим ущерба организму, выполнение основных движений, формирование начальных представлений о некоторых видах спорта, овладение подвижными играми с правилами; становление целеноправленности и саморегуляции в двигательной сфере; становление ценностей здорового образа жизни, овладение его </w:t>
      </w:r>
      <w:r>
        <w:lastRenderedPageBreak/>
        <w:t>элементарными нормами и правилами (в питании, двигательном режиме, закаливании при формировании здоровых привычек и др.).</w:t>
      </w:r>
    </w:p>
    <w:p w:rsidR="00CE6415" w:rsidRDefault="00FC1B9B">
      <w:pPr>
        <w:pStyle w:val="11"/>
        <w:ind w:firstLine="520"/>
        <w:jc w:val="both"/>
      </w:pPr>
      <w:r>
        <w:t>Таким образом, на основе актуальных задач физического развития можно выделить соответствующие направления воспитательной работы.</w:t>
      </w:r>
    </w:p>
    <w:p w:rsidR="002C55FE" w:rsidRDefault="00FC1B9B" w:rsidP="002C55FE">
      <w:pPr>
        <w:pStyle w:val="a9"/>
        <w:tabs>
          <w:tab w:val="left" w:leader="underscore" w:pos="1320"/>
          <w:tab w:val="left" w:leader="underscore" w:pos="3494"/>
          <w:tab w:val="left" w:leader="underscore" w:pos="9389"/>
        </w:tabs>
        <w:ind w:left="475"/>
        <w:jc w:val="center"/>
      </w:pPr>
      <w:r>
        <w:t>Приоритетное содержание воспитания по направлениям</w:t>
      </w:r>
    </w:p>
    <w:p w:rsidR="00CE6415" w:rsidRDefault="002C55FE" w:rsidP="002C55FE">
      <w:pPr>
        <w:pStyle w:val="a9"/>
        <w:tabs>
          <w:tab w:val="left" w:leader="underscore" w:pos="1320"/>
          <w:tab w:val="left" w:leader="underscore" w:pos="3494"/>
          <w:tab w:val="left" w:leader="underscore" w:pos="9389"/>
        </w:tabs>
        <w:ind w:left="475"/>
        <w:jc w:val="center"/>
      </w:pPr>
      <w:r>
        <w:t xml:space="preserve">физического развития в </w:t>
      </w:r>
      <w:r w:rsidR="00FC1B9B">
        <w:rPr>
          <w:u w:val="single"/>
        </w:rPr>
        <w:t xml:space="preserve">каждой </w:t>
      </w:r>
      <w:r>
        <w:rPr>
          <w:u w:val="single"/>
        </w:rPr>
        <w:t>возрастной группе</w:t>
      </w:r>
    </w:p>
    <w:tbl>
      <w:tblPr>
        <w:tblOverlap w:val="never"/>
        <w:tblW w:w="10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1426"/>
        <w:gridCol w:w="1560"/>
        <w:gridCol w:w="1478"/>
        <w:gridCol w:w="2160"/>
        <w:gridCol w:w="2126"/>
      </w:tblGrid>
      <w:tr w:rsidR="00CE6415" w:rsidTr="003910F9">
        <w:trPr>
          <w:trHeight w:hRule="exact" w:val="274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Направлен ия</w:t>
            </w:r>
          </w:p>
        </w:tc>
        <w:tc>
          <w:tcPr>
            <w:tcW w:w="87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Содержание воспитательной работы в разных возрастных группах</w:t>
            </w:r>
          </w:p>
        </w:tc>
      </w:tr>
      <w:tr w:rsidR="00CE6415" w:rsidTr="003910F9">
        <w:trPr>
          <w:trHeight w:hRule="exact" w:val="768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Default="00CE6415"/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Первая младшая группа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Вторая младшая группа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Старшая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3910F9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Подготовительна</w:t>
            </w:r>
            <w:r w:rsidR="00FC1B9B">
              <w:rPr>
                <w:sz w:val="22"/>
                <w:szCs w:val="22"/>
              </w:rPr>
              <w:t>я группа</w:t>
            </w:r>
          </w:p>
        </w:tc>
      </w:tr>
      <w:tr w:rsidR="00CE6415" w:rsidTr="003910F9">
        <w:trPr>
          <w:trHeight w:hRule="exact" w:val="2290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условий для охраны и укрепления здоровья детей, в то числе эмоционального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комфортного эмоционального микроклимата, в котором ребёнок чувствует себя защищенным и принимаемым педагогами, сверстниками.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tabs>
                <w:tab w:val="right" w:pos="1253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 ие позитивного отношения детей к себе, к</w:t>
            </w:r>
            <w:r>
              <w:rPr>
                <w:sz w:val="22"/>
                <w:szCs w:val="22"/>
              </w:rPr>
              <w:tab/>
              <w:t>другим</w:t>
            </w:r>
          </w:p>
          <w:p w:rsidR="00CE6415" w:rsidRDefault="00FC1B9B">
            <w:pPr>
              <w:pStyle w:val="a7"/>
              <w:tabs>
                <w:tab w:val="right" w:pos="1253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людям,</w:t>
            </w:r>
            <w:r>
              <w:rPr>
                <w:sz w:val="22"/>
                <w:szCs w:val="22"/>
              </w:rPr>
              <w:tab/>
              <w:t>и</w:t>
            </w:r>
          </w:p>
          <w:p w:rsidR="00CE6415" w:rsidRDefault="00FC1B9B">
            <w:pPr>
              <w:pStyle w:val="a7"/>
              <w:tabs>
                <w:tab w:val="right" w:pos="1238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миру</w:t>
            </w:r>
            <w:r>
              <w:rPr>
                <w:sz w:val="22"/>
                <w:szCs w:val="22"/>
              </w:rPr>
              <w:tab/>
              <w:t>в</w:t>
            </w:r>
          </w:p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целом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tabs>
                <w:tab w:val="left" w:pos="1258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Развивать</w:t>
            </w:r>
            <w:r>
              <w:rPr>
                <w:sz w:val="22"/>
                <w:szCs w:val="22"/>
              </w:rPr>
              <w:tab/>
              <w:t>умения</w:t>
            </w:r>
          </w:p>
          <w:p w:rsidR="00CE6415" w:rsidRDefault="00FC1B9B">
            <w:pPr>
              <w:pStyle w:val="a7"/>
              <w:tabs>
                <w:tab w:val="left" w:pos="1046"/>
                <w:tab w:val="left" w:pos="1526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находить положительные стороны</w:t>
            </w:r>
            <w:r>
              <w:rPr>
                <w:sz w:val="22"/>
                <w:szCs w:val="22"/>
              </w:rPr>
              <w:tab/>
              <w:t>во</w:t>
            </w:r>
            <w:r>
              <w:rPr>
                <w:sz w:val="22"/>
                <w:szCs w:val="22"/>
              </w:rPr>
              <w:tab/>
              <w:t>всех</w:t>
            </w:r>
          </w:p>
          <w:p w:rsidR="00CE6415" w:rsidRDefault="00FC1B9B">
            <w:pPr>
              <w:pStyle w:val="a7"/>
              <w:tabs>
                <w:tab w:val="left" w:pos="1282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сферах</w:t>
            </w:r>
            <w:r>
              <w:rPr>
                <w:sz w:val="22"/>
                <w:szCs w:val="22"/>
              </w:rPr>
              <w:tab/>
              <w:t>жизни,</w:t>
            </w:r>
          </w:p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применение правила «Не думать и не говорить плохо о себе и других»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tabs>
                <w:tab w:val="left" w:pos="1603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позитивного экологического отношения</w:t>
            </w:r>
            <w:r>
              <w:rPr>
                <w:sz w:val="22"/>
                <w:szCs w:val="22"/>
              </w:rPr>
              <w:tab/>
              <w:t>к</w:t>
            </w:r>
          </w:p>
          <w:p w:rsidR="00CE6415" w:rsidRDefault="00FC1B9B">
            <w:pPr>
              <w:pStyle w:val="a7"/>
              <w:tabs>
                <w:tab w:val="left" w:pos="1013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себе,</w:t>
            </w:r>
            <w:r>
              <w:rPr>
                <w:sz w:val="22"/>
                <w:szCs w:val="22"/>
              </w:rPr>
              <w:tab/>
              <w:t>другим</w:t>
            </w:r>
          </w:p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людям и миру в целом</w:t>
            </w:r>
          </w:p>
        </w:tc>
      </w:tr>
      <w:tr w:rsidR="00CE6415" w:rsidTr="003910F9">
        <w:trPr>
          <w:trHeight w:hRule="exact" w:val="5348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C55FE" w:rsidRDefault="00FC1B9B">
            <w:pPr>
              <w:pStyle w:val="a7"/>
              <w:spacing w:before="4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Становление целеустремлённости и </w:t>
            </w:r>
          </w:p>
          <w:p w:rsidR="00CE6415" w:rsidRDefault="00FC1B9B" w:rsidP="002C55FE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саморегуляции в двигательной сфере.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устойчивого интереса к движениям и физическим упражнения м.</w:t>
            </w:r>
          </w:p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Поддерживатьдвигательну ю активность.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потребности детей в движении, развитии положительных эмоций, активности.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 ие потребности в двигательной активности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потребности в физическом совершенствовании. Развитие стремления к выражению своих возможностей в процессе выполнения физических упражнений, правильно оценивать свои силы, мобилизовать их адекватно поставленным целям.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 ие навыков самостоятельного регулирования двигательной активности, чередуя наиболее интенсивные с менее и с отдыхом. Формирование умения правильно оценивать свои силы и возможности при реализации двигательных задач; соотносить результат движения с величиной приложенных усилий.</w:t>
            </w:r>
          </w:p>
          <w:p w:rsidR="002C55FE" w:rsidRDefault="002C55FE">
            <w:pPr>
              <w:pStyle w:val="a7"/>
              <w:ind w:firstLine="0"/>
              <w:rPr>
                <w:sz w:val="22"/>
                <w:szCs w:val="22"/>
              </w:rPr>
            </w:pPr>
          </w:p>
          <w:p w:rsidR="002C55FE" w:rsidRDefault="002C55FE">
            <w:pPr>
              <w:pStyle w:val="a7"/>
              <w:ind w:firstLine="0"/>
              <w:rPr>
                <w:sz w:val="22"/>
                <w:szCs w:val="22"/>
              </w:rPr>
            </w:pPr>
          </w:p>
          <w:p w:rsidR="002C55FE" w:rsidRDefault="002C55FE">
            <w:pPr>
              <w:pStyle w:val="a7"/>
              <w:ind w:firstLine="0"/>
              <w:rPr>
                <w:sz w:val="22"/>
                <w:szCs w:val="22"/>
              </w:rPr>
            </w:pPr>
          </w:p>
        </w:tc>
      </w:tr>
    </w:tbl>
    <w:p w:rsidR="00CE6415" w:rsidRDefault="00FC1B9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02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2840"/>
        <w:gridCol w:w="1624"/>
        <w:gridCol w:w="2160"/>
        <w:gridCol w:w="2304"/>
      </w:tblGrid>
      <w:tr w:rsidR="00CE6415" w:rsidTr="003910F9">
        <w:trPr>
          <w:trHeight w:hRule="exact" w:val="3566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CE6415" w:rsidRDefault="00FC1B9B">
            <w:pPr>
              <w:pStyle w:val="a7"/>
              <w:spacing w:before="20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Становление ценности здорового образа жизни, овладение его элементарными навыками в питании и двигательном режиме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начальных представлений о здоровом образе жизни и правилах безопасного поведения, формирование интереса к изучению себя, своих физических возможностей; воспитание бережного отношения к своему здоровью; развития интереса к правилам здоровьесберегающего поведения.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Воспитание бережного отношения к своему здоровью и здоровью других людей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потребности в бережном отношении к своему здоровью, желание вести здоровый образ жизни. Воспитание потребности соблюдать правила здоровьесберегающ его поведения.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Воспитание ценностного отношения к здоровью и человеческой жизни; формирование потребности в бережном отношении к своему здоровью, желание вести здоровый образ жизни.</w:t>
            </w:r>
          </w:p>
        </w:tc>
      </w:tr>
    </w:tbl>
    <w:p w:rsidR="00CE6415" w:rsidRDefault="00FC1B9B" w:rsidP="003910F9">
      <w:pPr>
        <w:pStyle w:val="11"/>
        <w:numPr>
          <w:ilvl w:val="1"/>
          <w:numId w:val="7"/>
        </w:numPr>
        <w:tabs>
          <w:tab w:val="left" w:pos="486"/>
        </w:tabs>
        <w:ind w:firstLine="0"/>
        <w:jc w:val="both"/>
      </w:pPr>
      <w:bookmarkStart w:id="112" w:name="bookmark125"/>
      <w:bookmarkEnd w:id="112"/>
      <w:r>
        <w:rPr>
          <w:b/>
          <w:bCs/>
        </w:rPr>
        <w:t>Формы, методы и средства реализации Программы</w:t>
      </w:r>
    </w:p>
    <w:p w:rsidR="00CE6415" w:rsidRPr="002C55FE" w:rsidRDefault="00FC1B9B" w:rsidP="003910F9">
      <w:pPr>
        <w:pStyle w:val="11"/>
        <w:tabs>
          <w:tab w:val="left" w:pos="4435"/>
        </w:tabs>
        <w:ind w:firstLine="640"/>
        <w:jc w:val="both"/>
      </w:pPr>
      <w:r>
        <w:t>Для эффективного решения воспитательных задач педагогам необходимо предусмотреть разные виды образовательной деятельности: игровую, трудовую, поисково</w:t>
      </w:r>
      <w:r w:rsidR="002C55FE">
        <w:t>-</w:t>
      </w:r>
      <w:r>
        <w:softHyphen/>
        <w:t>исследовательскую и познавательную, наблюдения, создание моделей объектов и ситуаций.</w:t>
      </w:r>
      <w:r w:rsidR="005631D5">
        <w:t xml:space="preserve"> </w:t>
      </w:r>
      <w:r w:rsidR="002C55FE">
        <w:t xml:space="preserve">Средства реализации Программы: </w:t>
      </w:r>
      <w:r>
        <w:t xml:space="preserve">мультимедийные средства, средства ИКТ,полифункциональные предметы, элементы декораций, костюмов и аксессуаров, которые помогают детям «волшебный мир» в сюжетно-ролевой и режиссёрской играх. К средствам реализации Программы относятся наглядные средства: схемы, чертежи, логические таблицы, информационные материалы, которые выходят за рамки непосредственного опыта </w:t>
      </w:r>
      <w:r w:rsidRPr="002C55FE">
        <w:t>дошкольников: детские энциклопедии, познавательные программы и другое.</w:t>
      </w:r>
      <w:r w:rsidRPr="002C55FE">
        <w:tab/>
      </w:r>
    </w:p>
    <w:tbl>
      <w:tblPr>
        <w:tblOverlap w:val="never"/>
        <w:tblW w:w="10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75"/>
        <w:gridCol w:w="1560"/>
        <w:gridCol w:w="2347"/>
        <w:gridCol w:w="2045"/>
        <w:gridCol w:w="2448"/>
      </w:tblGrid>
      <w:tr w:rsidR="00CE6415" w:rsidTr="003910F9">
        <w:trPr>
          <w:trHeight w:hRule="exact" w:val="523"/>
        </w:trPr>
        <w:tc>
          <w:tcPr>
            <w:tcW w:w="1007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Использование различных форм организации образовательного процесса, в том числе воспитательной составляющей</w:t>
            </w:r>
          </w:p>
        </w:tc>
      </w:tr>
      <w:tr w:rsidR="00CE6415" w:rsidTr="003910F9">
        <w:trPr>
          <w:trHeight w:hRule="exact" w:val="379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Наблюдения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Экспериментирование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C55FE" w:rsidRDefault="00FC1B9B" w:rsidP="002C55FE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проекто</w:t>
            </w:r>
            <w:r w:rsidR="002C55FE">
              <w:rPr>
                <w:sz w:val="22"/>
                <w:szCs w:val="22"/>
              </w:rPr>
              <w:t>в</w:t>
            </w:r>
          </w:p>
          <w:p w:rsidR="00CE6415" w:rsidRDefault="00CE6415" w:rsidP="002C55FE">
            <w:pPr>
              <w:pStyle w:val="a7"/>
              <w:ind w:firstLine="0"/>
              <w:rPr>
                <w:sz w:val="22"/>
                <w:szCs w:val="22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Экскурсии</w:t>
            </w:r>
            <w:r w:rsidR="005631D5">
              <w:rPr>
                <w:sz w:val="22"/>
                <w:szCs w:val="22"/>
              </w:rPr>
              <w:t>, ч</w:t>
            </w:r>
            <w:r>
              <w:rPr>
                <w:sz w:val="22"/>
                <w:szCs w:val="22"/>
              </w:rPr>
              <w:t>тение</w:t>
            </w:r>
          </w:p>
        </w:tc>
      </w:tr>
      <w:tr w:rsidR="00CE6415" w:rsidTr="003910F9">
        <w:trPr>
          <w:trHeight w:hRule="exact" w:val="1032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моделей объектов и ситуаций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Решение ситуативных задач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Коллекционирование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Мастерская с элементами арт- технологий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Инсценирование и драматизация</w:t>
            </w:r>
          </w:p>
        </w:tc>
      </w:tr>
    </w:tbl>
    <w:tbl>
      <w:tblPr>
        <w:tblpPr w:leftFromText="180" w:rightFromText="180" w:vertAnchor="text" w:horzAnchor="margin" w:tblpY="765"/>
        <w:tblOverlap w:val="never"/>
        <w:tblW w:w="987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2"/>
        <w:gridCol w:w="1664"/>
        <w:gridCol w:w="1734"/>
        <w:gridCol w:w="3523"/>
      </w:tblGrid>
      <w:tr w:rsidR="003910F9" w:rsidTr="003910F9">
        <w:trPr>
          <w:trHeight w:hRule="exact" w:val="264"/>
        </w:trPr>
        <w:tc>
          <w:tcPr>
            <w:tcW w:w="98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F9" w:rsidRDefault="003910F9" w:rsidP="003910F9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Инвариантные модули</w:t>
            </w:r>
          </w:p>
        </w:tc>
      </w:tr>
      <w:tr w:rsidR="003910F9" w:rsidTr="003910F9">
        <w:trPr>
          <w:trHeight w:hRule="exact" w:val="255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10F9" w:rsidRDefault="003910F9" w:rsidP="003910F9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Воспитатель в группе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10F9" w:rsidRDefault="003910F9" w:rsidP="003910F9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Образовательная деятельность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10F9" w:rsidRDefault="003910F9" w:rsidP="003910F9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родителями</w:t>
            </w:r>
          </w:p>
        </w:tc>
      </w:tr>
      <w:tr w:rsidR="003910F9" w:rsidTr="003910F9">
        <w:trPr>
          <w:trHeight w:hRule="exact" w:val="264"/>
        </w:trPr>
        <w:tc>
          <w:tcPr>
            <w:tcW w:w="98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F9" w:rsidRDefault="003910F9" w:rsidP="003910F9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Вариативные модули</w:t>
            </w:r>
          </w:p>
        </w:tc>
      </w:tr>
      <w:tr w:rsidR="003910F9" w:rsidTr="003910F9">
        <w:trPr>
          <w:trHeight w:hRule="exact" w:val="274"/>
        </w:trPr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10F9" w:rsidRDefault="003910F9" w:rsidP="003910F9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Ключевые мероприятия</w:t>
            </w:r>
          </w:p>
        </w:tc>
        <w:tc>
          <w:tcPr>
            <w:tcW w:w="5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0F9" w:rsidRDefault="003910F9" w:rsidP="003910F9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</w:rPr>
              <w:t>Музейная деятельность</w:t>
            </w:r>
          </w:p>
        </w:tc>
      </w:tr>
    </w:tbl>
    <w:p w:rsidR="00CE6415" w:rsidRDefault="00FC1B9B">
      <w:pPr>
        <w:pStyle w:val="a9"/>
        <w:tabs>
          <w:tab w:val="left" w:leader="underscore" w:pos="9653"/>
        </w:tabs>
        <w:jc w:val="both"/>
      </w:pPr>
      <w:r>
        <w:rPr>
          <w:b w:val="0"/>
          <w:bCs w:val="0"/>
        </w:rPr>
        <w:t xml:space="preserve">Практическая реализация цели и задач осуществляется в рамках следующих направлений воспитательной работы. Каждое из них представлено в </w:t>
      </w:r>
      <w:r>
        <w:rPr>
          <w:b w:val="0"/>
          <w:bCs w:val="0"/>
          <w:u w:val="single"/>
        </w:rPr>
        <w:t>соответствующем модуле:</w:t>
      </w:r>
      <w:r>
        <w:rPr>
          <w:b w:val="0"/>
          <w:bCs w:val="0"/>
        </w:rPr>
        <w:tab/>
      </w:r>
    </w:p>
    <w:p w:rsidR="00CE6415" w:rsidRDefault="00FC1B9B">
      <w:pPr>
        <w:pStyle w:val="11"/>
        <w:numPr>
          <w:ilvl w:val="2"/>
          <w:numId w:val="7"/>
        </w:numPr>
        <w:tabs>
          <w:tab w:val="left" w:pos="663"/>
        </w:tabs>
        <w:ind w:firstLine="0"/>
        <w:jc w:val="both"/>
      </w:pPr>
      <w:bookmarkStart w:id="113" w:name="bookmark126"/>
      <w:bookmarkEnd w:id="113"/>
      <w:r>
        <w:rPr>
          <w:b/>
          <w:bCs/>
        </w:rPr>
        <w:t>Модуль «Воспитатель в группе»</w:t>
      </w:r>
    </w:p>
    <w:p w:rsidR="00CE6415" w:rsidRDefault="00FC1B9B">
      <w:pPr>
        <w:pStyle w:val="11"/>
        <w:ind w:firstLine="480"/>
        <w:jc w:val="both"/>
      </w:pPr>
      <w:r>
        <w:t>Воспитатель осуществляет работу с группой детей, родителями</w:t>
      </w:r>
      <w:r w:rsidR="002C55FE">
        <w:t xml:space="preserve">, педагогом-психологом и соцпедагогом школы. </w:t>
      </w:r>
      <w:r>
        <w:t>Работа педагогом проводится с каждым ребёнком как фронтально, так индивидуально. Воспитатель реализует воспитательные задачи посредством использования следующих форм организации детской деятельности: игра, игровое упражнение, игра-путешествие, тематический модуль, чтение, беседа/разговор, ситуации, конкурсы, викторины, краткосрочные проекты, занятия, коллекционирование, творческая мастерская, эксперименты, длительные наблюдения, коллективное творческое дело, экскурсии, пешеходные прогулки. Кроме этого воспитатель планирует и проводит ежедневную работу по формированию у детей культурно-гигиенических навыков, правил поведения и взаимоотношения, речевого этикета. Ежедневная работа по воспитанию отражается в календарном плане педагога.</w:t>
      </w:r>
    </w:p>
    <w:p w:rsidR="00CE6415" w:rsidRDefault="00FC1B9B">
      <w:pPr>
        <w:pStyle w:val="11"/>
        <w:ind w:firstLine="520"/>
        <w:jc w:val="both"/>
      </w:pPr>
      <w:r>
        <w:t xml:space="preserve">Воспитатель также обеспечивает взаимодействие между детьми, между родителями и детьми. Мероприятия носят систематический характер, максимальное внимание </w:t>
      </w:r>
      <w:r>
        <w:lastRenderedPageBreak/>
        <w:t>уделяется детской игре в различных её видах, организации элементарной трудовой деятельности, индивидуальной работе.</w:t>
      </w:r>
    </w:p>
    <w:p w:rsidR="00CE6415" w:rsidRDefault="00FC1B9B">
      <w:pPr>
        <w:pStyle w:val="11"/>
        <w:ind w:firstLine="440"/>
        <w:jc w:val="both"/>
      </w:pPr>
      <w:r>
        <w:t>Характер проводимых мероприятий в первую очередь призван обеспечивать доверительные отношения между воспитателем и ребёнком, способствующих позитивному восприятию детьми требований и просьб воспитателя, привлечения их внимания к обсуждаемой в режиме дня деятельности, активизации их социально-коммуникативной деятельности. Побуждение детей соблю</w:t>
      </w:r>
      <w:r w:rsidR="00D508BC">
        <w:t xml:space="preserve">дать в течение дня пребывания </w:t>
      </w:r>
      <w:r>
        <w:t>общепринятые нормы поведения, правила общения со старшими и сверстниками.</w:t>
      </w:r>
    </w:p>
    <w:p w:rsidR="00CE6415" w:rsidRDefault="00FC1B9B">
      <w:pPr>
        <w:pStyle w:val="11"/>
        <w:numPr>
          <w:ilvl w:val="2"/>
          <w:numId w:val="7"/>
        </w:numPr>
        <w:tabs>
          <w:tab w:val="left" w:pos="663"/>
        </w:tabs>
        <w:ind w:firstLine="0"/>
        <w:jc w:val="both"/>
      </w:pPr>
      <w:bookmarkStart w:id="114" w:name="bookmark127"/>
      <w:bookmarkEnd w:id="114"/>
      <w:r>
        <w:rPr>
          <w:b/>
          <w:bCs/>
        </w:rPr>
        <w:t>Модуль «Образовательная деятельность»</w:t>
      </w:r>
    </w:p>
    <w:p w:rsidR="00CE6415" w:rsidRDefault="00FC1B9B">
      <w:pPr>
        <w:pStyle w:val="11"/>
        <w:ind w:firstLine="440"/>
        <w:jc w:val="both"/>
      </w:pPr>
      <w:r>
        <w:t>Образовательная деятельность с детьми предполагает организацию и проведение воспитателем таких форм, как занимательное занятие, дидактическая игра, игровое упражнение, игра-путешествие, чтение, беседа/разговор, ситуации, театрализованные игры, инсценировки, длительные наблюдения, опыты, эксперименты, экскурсии, пешеходные прогулки.</w:t>
      </w:r>
    </w:p>
    <w:p w:rsidR="00CE6415" w:rsidRDefault="00FC1B9B">
      <w:pPr>
        <w:pStyle w:val="11"/>
        <w:ind w:firstLine="440"/>
        <w:jc w:val="both"/>
      </w:pPr>
      <w:r>
        <w:t>Характер проводимых мероприятий призван привлечь внимание воспитанников к ценностному аспекту изучаемых в рамках образовательной деятельности явлений, знакомство с социально-значимой информацией, инициирование её обсуждения. Высказывания детьми своего мнения по её поводу, выработки своего к ней отношения, обмена личным опытом.</w:t>
      </w:r>
    </w:p>
    <w:p w:rsidR="00CE6415" w:rsidRDefault="00FC1B9B">
      <w:pPr>
        <w:pStyle w:val="11"/>
        <w:ind w:firstLine="500"/>
        <w:jc w:val="both"/>
      </w:pPr>
      <w:r>
        <w:t>Основное назначение данного модуля состоит в использовании воспитательного потенциала содержания образовательной деятельности через демонстрацию детям примеров ответственного гражданского поведения, появления человеколюбия и добросердечности через подбор соответствующих текстов для чтения, задач для решения, проблемных ситуаций для обсуждения в группе.</w:t>
      </w:r>
    </w:p>
    <w:p w:rsidR="00CE6415" w:rsidRDefault="00FC1B9B">
      <w:pPr>
        <w:pStyle w:val="11"/>
        <w:numPr>
          <w:ilvl w:val="2"/>
          <w:numId w:val="7"/>
        </w:numPr>
        <w:tabs>
          <w:tab w:val="left" w:pos="720"/>
        </w:tabs>
        <w:ind w:firstLine="0"/>
        <w:jc w:val="both"/>
      </w:pPr>
      <w:bookmarkStart w:id="115" w:name="bookmark128"/>
      <w:bookmarkEnd w:id="115"/>
      <w:r>
        <w:rPr>
          <w:b/>
          <w:bCs/>
        </w:rPr>
        <w:t>Модуль «Работа с родителями»</w:t>
      </w:r>
    </w:p>
    <w:p w:rsidR="00CE6415" w:rsidRDefault="00FC1B9B" w:rsidP="00D508BC">
      <w:pPr>
        <w:pStyle w:val="11"/>
        <w:tabs>
          <w:tab w:val="left" w:pos="4848"/>
          <w:tab w:val="left" w:pos="6067"/>
          <w:tab w:val="left" w:pos="6691"/>
          <w:tab w:val="left" w:pos="8424"/>
        </w:tabs>
        <w:ind w:firstLine="380"/>
        <w:jc w:val="both"/>
      </w:pPr>
      <w:r>
        <w:t>Работа с родителями (законными представителями) воспитанников осуществляется для более эффективного достижения цели воспитания, которое обеспечивается согласованием позици</w:t>
      </w:r>
      <w:r w:rsidR="00D508BC">
        <w:t xml:space="preserve">й семьи и ДОУ в данном вопросе. Работа с </w:t>
      </w:r>
      <w:r w:rsidR="005631D5">
        <w:t xml:space="preserve">родителями </w:t>
      </w:r>
      <w:r>
        <w:t>(законнымипредставите</w:t>
      </w:r>
      <w:r w:rsidR="005631D5">
        <w:t>лями)</w:t>
      </w:r>
      <w:r>
        <w:t>осуществляется в рамках следующих видов и форм деятельности.</w:t>
      </w:r>
    </w:p>
    <w:p w:rsidR="00CE6415" w:rsidRDefault="00FC1B9B">
      <w:pPr>
        <w:pStyle w:val="11"/>
        <w:ind w:firstLine="440"/>
        <w:jc w:val="both"/>
      </w:pPr>
      <w:r>
        <w:rPr>
          <w:b/>
          <w:bCs/>
        </w:rPr>
        <w:t>На уровне ДОУ.</w:t>
      </w:r>
    </w:p>
    <w:p w:rsidR="00CE6415" w:rsidRDefault="00D508BC">
      <w:pPr>
        <w:pStyle w:val="11"/>
        <w:ind w:firstLine="440"/>
        <w:jc w:val="both"/>
      </w:pPr>
      <w:r>
        <w:t xml:space="preserve">Родительский комитет, члены </w:t>
      </w:r>
      <w:r w:rsidR="00FC1B9B">
        <w:t>родительского комитета, участвующие в управлении образовательной организацией и решении вопросов воспитания и социализации.</w:t>
      </w:r>
    </w:p>
    <w:p w:rsidR="00CE6415" w:rsidRDefault="00FC1B9B">
      <w:pPr>
        <w:pStyle w:val="11"/>
        <w:ind w:firstLine="440"/>
        <w:jc w:val="both"/>
      </w:pPr>
      <w:r>
        <w:t xml:space="preserve">Родительские </w:t>
      </w:r>
      <w:r w:rsidR="00D508BC">
        <w:t>собрания</w:t>
      </w:r>
      <w:r>
        <w:t>, на которых обсуждаются вопросы возрастных особенностей детей, формы и способы доверительного вза</w:t>
      </w:r>
      <w:r w:rsidR="00CB29DE">
        <w:t xml:space="preserve">имодействия родителей с детьми, важные вопросы воспитания детей, </w:t>
      </w:r>
      <w:r>
        <w:t>проводятся мастер-классы</w:t>
      </w:r>
      <w:r w:rsidR="00D508BC">
        <w:t>.</w:t>
      </w:r>
    </w:p>
    <w:p w:rsidR="00CE6415" w:rsidRDefault="00FC1B9B">
      <w:pPr>
        <w:pStyle w:val="11"/>
        <w:ind w:firstLine="440"/>
        <w:jc w:val="both"/>
      </w:pPr>
      <w:r>
        <w:t>Дни открытых дверей, во время которых родители могут посещать режимные моменты, образовател</w:t>
      </w:r>
      <w:r w:rsidR="00D508BC">
        <w:t>ьную деятельность,</w:t>
      </w:r>
      <w:r>
        <w:t xml:space="preserve"> мероприятия, для получения представления о ходе образовательного и воспитательного процесса в ДОУ.</w:t>
      </w:r>
    </w:p>
    <w:p w:rsidR="00CE6415" w:rsidRDefault="00FC1B9B">
      <w:pPr>
        <w:pStyle w:val="11"/>
        <w:ind w:firstLine="440"/>
        <w:jc w:val="both"/>
      </w:pPr>
      <w:r>
        <w:t>Участие родителей в мероприятиях: пр</w:t>
      </w:r>
      <w:r w:rsidR="00CB29DE">
        <w:t>аздниках, экологических акциях</w:t>
      </w:r>
      <w:r>
        <w:t>, проектах, физкультурно-спортивных мероприятиях, участие в совместных экскурсиях, пешеходных прогулках. Подготовка и участие в конкурсах на уровне муниципалитет</w:t>
      </w:r>
      <w:r w:rsidR="00CB29DE">
        <w:t>а</w:t>
      </w:r>
      <w:r>
        <w:t>.</w:t>
      </w:r>
    </w:p>
    <w:p w:rsidR="00CE6415" w:rsidRDefault="00FC1B9B">
      <w:pPr>
        <w:pStyle w:val="11"/>
        <w:ind w:firstLine="480"/>
        <w:jc w:val="both"/>
      </w:pPr>
      <w:r>
        <w:rPr>
          <w:b/>
          <w:bCs/>
        </w:rPr>
        <w:t>На индивидуальном уровне.</w:t>
      </w:r>
    </w:p>
    <w:p w:rsidR="00CE6415" w:rsidRDefault="00FC1B9B">
      <w:pPr>
        <w:pStyle w:val="11"/>
        <w:ind w:firstLine="500"/>
        <w:jc w:val="both"/>
      </w:pPr>
      <w:r>
        <w:t xml:space="preserve">Работа </w:t>
      </w:r>
      <w:r w:rsidR="00CB29DE">
        <w:t>воспитателя и заведующего</w:t>
      </w:r>
      <w:r>
        <w:t xml:space="preserve"> по запросу родителей для решения острых конфликтных ситуаций. </w:t>
      </w:r>
    </w:p>
    <w:p w:rsidR="00CE6415" w:rsidRDefault="00FC1B9B">
      <w:pPr>
        <w:pStyle w:val="11"/>
        <w:ind w:firstLine="500"/>
        <w:jc w:val="both"/>
      </w:pPr>
      <w:r>
        <w:t>Помощь со стороны родителей в подготовке и проведении мероприятий воспитательной направленности.</w:t>
      </w:r>
    </w:p>
    <w:p w:rsidR="00CE6415" w:rsidRDefault="00FC1B9B" w:rsidP="003C4298">
      <w:pPr>
        <w:pStyle w:val="11"/>
        <w:tabs>
          <w:tab w:val="left" w:pos="4992"/>
        </w:tabs>
        <w:ind w:firstLine="500"/>
        <w:jc w:val="both"/>
      </w:pPr>
      <w:r>
        <w:t>Индивидуальное консультирование c целью координации воспитательных усилий педагог</w:t>
      </w:r>
      <w:r w:rsidR="003C4298">
        <w:t xml:space="preserve">ических работников и родителей. </w:t>
      </w:r>
      <w:r>
        <w:t>Регулярное информирование родителей об</w:t>
      </w:r>
      <w:r w:rsidR="003C4298">
        <w:t xml:space="preserve"> </w:t>
      </w:r>
      <w:r>
        <w:t xml:space="preserve">успехах и проблемах их ребенка, о состоянии здоровья, о жизни группы в целом. Привлечение членов семей обучающихся к организации и проведению творческих дел группы. Организация внутригруппысемейных праздников, конкурсов, соревнований, </w:t>
      </w:r>
      <w:r>
        <w:lastRenderedPageBreak/>
        <w:t>направленных на сплочение семьи и ДОУ.</w:t>
      </w:r>
    </w:p>
    <w:p w:rsidR="00CE6415" w:rsidRDefault="00FC1B9B">
      <w:pPr>
        <w:pStyle w:val="11"/>
        <w:numPr>
          <w:ilvl w:val="2"/>
          <w:numId w:val="7"/>
        </w:numPr>
        <w:tabs>
          <w:tab w:val="left" w:pos="663"/>
        </w:tabs>
        <w:ind w:firstLine="0"/>
        <w:jc w:val="both"/>
      </w:pPr>
      <w:bookmarkStart w:id="116" w:name="bookmark129"/>
      <w:bookmarkEnd w:id="116"/>
      <w:r>
        <w:rPr>
          <w:b/>
          <w:bCs/>
        </w:rPr>
        <w:t>Модуль «Ключевые мероприятия»</w:t>
      </w:r>
    </w:p>
    <w:p w:rsidR="00CE6415" w:rsidRDefault="00FC1B9B">
      <w:pPr>
        <w:pStyle w:val="11"/>
        <w:ind w:firstLine="720"/>
        <w:jc w:val="both"/>
      </w:pPr>
      <w:r>
        <w:t>Конкурсные и праздничные мероприятия, физкультурно-спортивные соревнования - главные традиционные события в ДОУ, которые организуются для всех детей. Мероприятия, предусмотренные Календарем образовательных событий и знаменательных дат России, та</w:t>
      </w:r>
      <w:r w:rsidR="00CB29DE">
        <w:t xml:space="preserve">кже частично реализуются через </w:t>
      </w:r>
      <w:r>
        <w:t>мероприятия. К таким мероприятиям готовятся и дети, и взрослые (педагог, родители). На мероприятия могут приглашаться представители других организаций: студенты педагогического университета, учитель и ученики н</w:t>
      </w:r>
      <w:r w:rsidR="00CB29DE">
        <w:t>ачальных классов школы</w:t>
      </w:r>
      <w:r>
        <w:t xml:space="preserve">, библиотеки, </w:t>
      </w:r>
      <w:r w:rsidR="00CB29DE">
        <w:t>ДК</w:t>
      </w:r>
      <w:r>
        <w:t xml:space="preserve"> и другие. Характер проводимых мероприятий всегда является эмоционально - насыщенным, активным познавательным с разнообразной детской деятельностью.</w:t>
      </w:r>
    </w:p>
    <w:p w:rsidR="00CE6415" w:rsidRDefault="00FC1B9B">
      <w:pPr>
        <w:pStyle w:val="11"/>
        <w:ind w:firstLine="440"/>
        <w:jc w:val="both"/>
      </w:pPr>
      <w:r>
        <w:t>Дети</w:t>
      </w:r>
      <w:r w:rsidR="00CB29DE">
        <w:t>,</w:t>
      </w:r>
      <w:r>
        <w:t xml:space="preserve"> педагог</w:t>
      </w:r>
      <w:r w:rsidR="00CB29DE">
        <w:t xml:space="preserve"> и родители становятся </w:t>
      </w:r>
      <w:r>
        <w:t>участниками конкурсов, соревнований, акций, организуемых различными организациями</w:t>
      </w:r>
      <w:r w:rsidR="00CB29DE">
        <w:t>.</w:t>
      </w:r>
    </w:p>
    <w:p w:rsidR="00CE6415" w:rsidRDefault="00FC1B9B">
      <w:pPr>
        <w:pStyle w:val="11"/>
        <w:numPr>
          <w:ilvl w:val="2"/>
          <w:numId w:val="7"/>
        </w:numPr>
        <w:tabs>
          <w:tab w:val="left" w:pos="663"/>
        </w:tabs>
        <w:ind w:firstLine="0"/>
        <w:jc w:val="both"/>
      </w:pPr>
      <w:bookmarkStart w:id="117" w:name="bookmark130"/>
      <w:bookmarkEnd w:id="117"/>
      <w:r>
        <w:rPr>
          <w:b/>
          <w:bCs/>
        </w:rPr>
        <w:t>Модуль «Музейная деятельность»</w:t>
      </w:r>
    </w:p>
    <w:p w:rsidR="00CE6415" w:rsidRDefault="00FC1B9B">
      <w:pPr>
        <w:pStyle w:val="11"/>
        <w:ind w:firstLine="500"/>
        <w:jc w:val="both"/>
      </w:pPr>
      <w:r>
        <w:t xml:space="preserve">Воспитание детей через приобщение к богатому культурному наследию </w:t>
      </w:r>
      <w:r w:rsidR="000024EF">
        <w:t>коми-пермяцкого</w:t>
      </w:r>
      <w:r>
        <w:t xml:space="preserve"> народа, может заложить прочный фундамент в освоении национальной культуры на основе знак</w:t>
      </w:r>
      <w:r w:rsidR="000024EF">
        <w:t>омства с жизнью и бытом</w:t>
      </w:r>
      <w:r>
        <w:t xml:space="preserve"> народа, его характером, присущими ему нравственными ценностями, традициями, особенностями, материальной и духовной среды.</w:t>
      </w:r>
    </w:p>
    <w:p w:rsidR="00CE6415" w:rsidRDefault="00FC1B9B">
      <w:pPr>
        <w:pStyle w:val="11"/>
        <w:ind w:firstLine="440"/>
        <w:jc w:val="both"/>
      </w:pPr>
      <w:r>
        <w:t xml:space="preserve">Этому способствуют материалы мини-музея </w:t>
      </w:r>
      <w:r w:rsidR="000024EF">
        <w:t xml:space="preserve">коми-пермяцкого народного быта. </w:t>
      </w:r>
      <w:r>
        <w:t>При построении занятий используются различные методические приемы: создание игровых ситуаций; обследование предметов, материалов; самостоятельная поисково-исследовательская деятельность; принятие определенных социальных ролей; моделирование и другие.</w:t>
      </w:r>
    </w:p>
    <w:p w:rsidR="00CE6415" w:rsidRDefault="00FC1B9B">
      <w:pPr>
        <w:pStyle w:val="11"/>
        <w:ind w:firstLine="500"/>
        <w:jc w:val="both"/>
      </w:pPr>
      <w:r>
        <w:t xml:space="preserve">Знакомство с историей и культурой </w:t>
      </w:r>
      <w:r w:rsidR="000024EF">
        <w:t>коми-пермяцкого</w:t>
      </w:r>
      <w:r>
        <w:t xml:space="preserve"> народа начинается с раннего детства, когда ребёнок стоит на пороге открытия окружающего мира, а процесс социализации происходит наиболее ин</w:t>
      </w:r>
      <w:r w:rsidR="000024EF">
        <w:t>тенсивно. Материалы музея</w:t>
      </w:r>
      <w:r>
        <w:t xml:space="preserve"> используются в совместной и в самостоятельной деятельности. При этом дети не просто прослушивают информацию воспитателя, но и погружаются в среду, перемещаются в историческом пространстве. </w:t>
      </w:r>
    </w:p>
    <w:p w:rsidR="00CE6415" w:rsidRDefault="00FC1B9B">
      <w:pPr>
        <w:pStyle w:val="11"/>
        <w:ind w:firstLine="440"/>
        <w:jc w:val="both"/>
      </w:pPr>
      <w:r>
        <w:t>Задачи приобщения к культуре, традициям, фольклору, языку своего народа включены во все образовательные области развития ребенка.</w:t>
      </w:r>
    </w:p>
    <w:p w:rsidR="00CE6415" w:rsidRDefault="00FC1B9B">
      <w:pPr>
        <w:pStyle w:val="11"/>
        <w:ind w:firstLine="540"/>
        <w:jc w:val="both"/>
      </w:pPr>
      <w:r>
        <w:t xml:space="preserve">Используются возможности различных видов народной художественной культуры в воспитании дошкольников. Первые представления о культуре </w:t>
      </w:r>
      <w:r w:rsidR="000024EF">
        <w:t>коми-пермяцкого</w:t>
      </w:r>
      <w:r>
        <w:t xml:space="preserve"> народа ребенок дошкольного возраста получает через колыбельные и народные песни, сказки, овладение языком своего народа, его обычаями. Загадки, поговорки, пословицы - представляют настоящую сокровищницу народной мудрости. </w:t>
      </w:r>
      <w:r w:rsidR="000024EF">
        <w:t xml:space="preserve">Всё это можно найти в мини-музее коми-пермяцкого писателя В.В.Климова. </w:t>
      </w:r>
    </w:p>
    <w:p w:rsidR="00CE6415" w:rsidRDefault="00FC1B9B">
      <w:pPr>
        <w:pStyle w:val="11"/>
        <w:numPr>
          <w:ilvl w:val="1"/>
          <w:numId w:val="7"/>
        </w:numPr>
        <w:tabs>
          <w:tab w:val="left" w:pos="547"/>
        </w:tabs>
        <w:ind w:left="500" w:hanging="500"/>
        <w:jc w:val="both"/>
      </w:pPr>
      <w:bookmarkStart w:id="118" w:name="bookmark131"/>
      <w:bookmarkEnd w:id="118"/>
      <w:r>
        <w:rPr>
          <w:b/>
          <w:bCs/>
        </w:rPr>
        <w:t>Особенности взаимодействия педагог</w:t>
      </w:r>
      <w:r w:rsidR="009B1BCB">
        <w:rPr>
          <w:b/>
          <w:bCs/>
        </w:rPr>
        <w:t xml:space="preserve">а </w:t>
      </w:r>
      <w:r>
        <w:rPr>
          <w:b/>
          <w:bCs/>
        </w:rPr>
        <w:t>с семьями воспитанников</w:t>
      </w:r>
    </w:p>
    <w:p w:rsidR="00CE6415" w:rsidRDefault="00FC1B9B">
      <w:pPr>
        <w:pStyle w:val="11"/>
        <w:ind w:firstLine="740"/>
        <w:jc w:val="both"/>
      </w:pPr>
      <w:r>
        <w:t>Основной целью взаимодей</w:t>
      </w:r>
      <w:r w:rsidR="000024EF">
        <w:t>ствия</w:t>
      </w:r>
      <w:r>
        <w:t xml:space="preserve"> с семьями воспитанников в соответствии с Программой является создание сод</w:t>
      </w:r>
      <w:r w:rsidR="000024EF">
        <w:t>ружества «родители-</w:t>
      </w:r>
      <w:r>
        <w:t>дети</w:t>
      </w:r>
      <w:r w:rsidR="000024EF">
        <w:t>-педагог</w:t>
      </w:r>
      <w:r>
        <w:t>», в котором все участники образовательных отношений влияют друг на друга, побуждая к саморазвитию, самореализации и самовоспитанию.</w:t>
      </w:r>
    </w:p>
    <w:p w:rsidR="00CE6415" w:rsidRDefault="00FC1B9B">
      <w:pPr>
        <w:pStyle w:val="11"/>
        <w:ind w:firstLine="740"/>
        <w:jc w:val="both"/>
      </w:pPr>
      <w:r>
        <w:t xml:space="preserve">Достижение цели предполагает решение следующих </w:t>
      </w:r>
      <w:r>
        <w:rPr>
          <w:b/>
          <w:bCs/>
        </w:rPr>
        <w:t>задач</w:t>
      </w:r>
      <w:r>
        <w:t>: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119" w:name="bookmark132"/>
      <w:bookmarkEnd w:id="119"/>
      <w:r>
        <w:t>установления доверительных, партнерских отношений с каждой семьей;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120" w:name="bookmark133"/>
      <w:bookmarkEnd w:id="120"/>
      <w:r>
        <w:t>создания условий для участия родителей в жизни ребенка в ДОУ;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121" w:name="bookmark134"/>
      <w:bookmarkEnd w:id="121"/>
      <w:r>
        <w:t>оказания психолого-педагогической поддержки родителям в воспитании ребенка;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122" w:name="bookmark135"/>
      <w:bookmarkEnd w:id="122"/>
      <w:r>
        <w:t>непрерывное повышение компетентности педагог</w:t>
      </w:r>
      <w:r w:rsidR="000024EF">
        <w:t>а</w:t>
      </w:r>
      <w:r>
        <w:t xml:space="preserve"> в вопросах взаимодействия с семьями воспитанников.</w:t>
      </w:r>
    </w:p>
    <w:p w:rsidR="00CE6415" w:rsidRDefault="00FC1B9B">
      <w:pPr>
        <w:pStyle w:val="11"/>
        <w:ind w:firstLine="740"/>
        <w:jc w:val="both"/>
      </w:pPr>
      <w:r>
        <w:t xml:space="preserve">Концептуальной идеей Программы является идея в том, что если в центре внимания находится развивающийся ребенок, то ему должны соответствовать развивающийся родитель и развивающийся педагог. Суть подхода заключается в поддержке родителей в нахождении личностного смысла в саморазвитии и повышении </w:t>
      </w:r>
      <w:r>
        <w:lastRenderedPageBreak/>
        <w:t>своей психолого</w:t>
      </w:r>
      <w:r>
        <w:softHyphen/>
      </w:r>
      <w:r w:rsidR="00F06403">
        <w:t>-</w:t>
      </w:r>
      <w:r>
        <w:t>педагогической компетентности в интересах полноценного развития и успешной социализации детей.</w:t>
      </w:r>
    </w:p>
    <w:p w:rsidR="00CE6415" w:rsidRDefault="00FC1B9B">
      <w:pPr>
        <w:pStyle w:val="11"/>
        <w:ind w:firstLine="740"/>
        <w:jc w:val="both"/>
      </w:pPr>
      <w:r>
        <w:t>В ходе совместной работы естественным образом формируется единое сообщество «Семья - детский сад», в котором все участники образовательных отношений - дети, педагог, родители - получают импульс для собственного развития.</w:t>
      </w:r>
    </w:p>
    <w:p w:rsidR="00F06403" w:rsidRDefault="00F06403" w:rsidP="00F06403">
      <w:pPr>
        <w:pStyle w:val="11"/>
        <w:ind w:firstLine="740"/>
        <w:jc w:val="both"/>
      </w:pPr>
      <w:r>
        <w:t>Дошкольным учреждением поощряется обмен мнениями между родителями (законными представителями), возникновение социальных сетей и семейная самопомощь.</w:t>
      </w:r>
    </w:p>
    <w:p w:rsidR="00CE6415" w:rsidRDefault="00FC1B9B">
      <w:pPr>
        <w:pStyle w:val="11"/>
        <w:ind w:firstLine="0"/>
        <w:jc w:val="both"/>
      </w:pPr>
      <w:r>
        <w:rPr>
          <w:b/>
          <w:bCs/>
        </w:rPr>
        <w:t>2.4.Особенности создания развивающей предметно-пространственной среды</w:t>
      </w:r>
    </w:p>
    <w:p w:rsidR="00CE6415" w:rsidRDefault="00FC1B9B">
      <w:pPr>
        <w:pStyle w:val="11"/>
        <w:ind w:firstLine="740"/>
        <w:jc w:val="both"/>
      </w:pPr>
      <w:r>
        <w:t>Оформление интерьера дошкольного учреждения периодически обновляются:</w:t>
      </w:r>
    </w:p>
    <w:p w:rsidR="00CE6415" w:rsidRDefault="00FC1B9B">
      <w:pPr>
        <w:pStyle w:val="11"/>
        <w:ind w:firstLine="0"/>
        <w:jc w:val="both"/>
      </w:pPr>
      <w:r>
        <w:t xml:space="preserve">-размещение на </w:t>
      </w:r>
      <w:r w:rsidR="00F06403">
        <w:t>стенде</w:t>
      </w:r>
      <w:r>
        <w:t xml:space="preserve"> регулярно сменяемых экспозиций: тв</w:t>
      </w:r>
      <w:r w:rsidR="00F06403">
        <w:t>орческих работ детей</w:t>
      </w:r>
      <w:r>
        <w:t>, позволяет реализовать свой творческий потенциал, а также знакомит их с работами друг друга; фотоотчеты об интересных событиях, происход</w:t>
      </w:r>
      <w:r w:rsidR="00F06403">
        <w:t>ящих в ДОУ (проведенных</w:t>
      </w:r>
      <w:r>
        <w:t xml:space="preserve"> делах, интересных экскурсиях, встречах с интересными людьми и т.п.) </w:t>
      </w:r>
      <w:r w:rsidR="00F06403">
        <w:t xml:space="preserve">также </w:t>
      </w:r>
      <w:r>
        <w:t>размещаю</w:t>
      </w:r>
      <w:r w:rsidR="00F06403">
        <w:t>тся на</w:t>
      </w:r>
      <w:r>
        <w:t xml:space="preserve"> стенд</w:t>
      </w:r>
      <w:r w:rsidR="00F06403">
        <w:t>е</w:t>
      </w:r>
      <w:r>
        <w:t>;</w:t>
      </w:r>
    </w:p>
    <w:p w:rsidR="00CE6415" w:rsidRDefault="00FC1B9B">
      <w:pPr>
        <w:pStyle w:val="11"/>
        <w:ind w:firstLine="0"/>
        <w:jc w:val="both"/>
      </w:pPr>
      <w:r>
        <w:t>-озеленение территории, разбивка клумб,</w:t>
      </w:r>
      <w:r w:rsidR="00F06403">
        <w:t xml:space="preserve"> оборудование игровых площадок</w:t>
      </w:r>
      <w:r>
        <w:t>, позволяет разделить пространство ДОУ на зоны активного и спокойного отдыха;</w:t>
      </w:r>
    </w:p>
    <w:p w:rsidR="00CE6415" w:rsidRDefault="00F06403" w:rsidP="00F06403">
      <w:pPr>
        <w:pStyle w:val="11"/>
        <w:tabs>
          <w:tab w:val="left" w:pos="365"/>
        </w:tabs>
        <w:ind w:firstLine="0"/>
        <w:jc w:val="both"/>
      </w:pPr>
      <w:bookmarkStart w:id="123" w:name="bookmark136"/>
      <w:bookmarkStart w:id="124" w:name="bookmark137"/>
      <w:bookmarkEnd w:id="123"/>
      <w:bookmarkEnd w:id="124"/>
      <w:r>
        <w:t xml:space="preserve">- </w:t>
      </w:r>
      <w:r w:rsidR="00FC1B9B">
        <w:t>благоустройство группов</w:t>
      </w:r>
      <w:r>
        <w:t>ого</w:t>
      </w:r>
      <w:r w:rsidR="00FC1B9B">
        <w:t xml:space="preserve"> помещени</w:t>
      </w:r>
      <w:r>
        <w:t>я</w:t>
      </w:r>
      <w:r w:rsidR="00FC1B9B">
        <w:t xml:space="preserve"> осуществляется </w:t>
      </w:r>
      <w:r>
        <w:t xml:space="preserve">по </w:t>
      </w:r>
      <w:r w:rsidR="00FC1B9B">
        <w:t>творческ</w:t>
      </w:r>
      <w:r>
        <w:t>ой</w:t>
      </w:r>
      <w:r w:rsidR="00FC1B9B">
        <w:t xml:space="preserve"> инициатив</w:t>
      </w:r>
      <w:r>
        <w:t>е воспитателя</w:t>
      </w:r>
      <w:r w:rsidR="00FC1B9B">
        <w:t>, привле</w:t>
      </w:r>
      <w:r>
        <w:t>кая</w:t>
      </w:r>
      <w:r w:rsidR="00FC1B9B">
        <w:t xml:space="preserve"> родителей к активному участию в оформлении развивающей среды для своих детей;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125" w:name="bookmark138"/>
      <w:bookmarkEnd w:id="125"/>
      <w:r>
        <w:t xml:space="preserve">событийный дизайн к каждому празднику или мероприятию оформляется </w:t>
      </w:r>
      <w:r w:rsidR="00F06403">
        <w:t xml:space="preserve">пространство </w:t>
      </w:r>
      <w:r>
        <w:t>группов</w:t>
      </w:r>
      <w:r w:rsidR="00F06403">
        <w:t>ойкомнаты и раздевалки</w:t>
      </w:r>
      <w:r>
        <w:t>;</w:t>
      </w:r>
    </w:p>
    <w:p w:rsidR="00CE6415" w:rsidRDefault="00643C90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126" w:name="bookmark139"/>
      <w:bookmarkStart w:id="127" w:name="bookmark140"/>
      <w:bookmarkEnd w:id="126"/>
      <w:bookmarkEnd w:id="127"/>
      <w:r>
        <w:t xml:space="preserve">ежегодное </w:t>
      </w:r>
      <w:r w:rsidR="00FC1B9B">
        <w:t>благоустройств</w:t>
      </w:r>
      <w:r>
        <w:t>о клумб (высадка культурных растений), уборка территории</w:t>
      </w:r>
      <w:r w:rsidR="00FC1B9B">
        <w:t>.</w:t>
      </w:r>
    </w:p>
    <w:p w:rsidR="00CE6415" w:rsidRDefault="00FC1B9B">
      <w:pPr>
        <w:pStyle w:val="11"/>
        <w:numPr>
          <w:ilvl w:val="0"/>
          <w:numId w:val="7"/>
        </w:numPr>
        <w:tabs>
          <w:tab w:val="left" w:pos="365"/>
        </w:tabs>
        <w:ind w:firstLine="0"/>
        <w:jc w:val="center"/>
      </w:pPr>
      <w:bookmarkStart w:id="128" w:name="bookmark141"/>
      <w:bookmarkEnd w:id="128"/>
      <w:r>
        <w:rPr>
          <w:b/>
          <w:bCs/>
        </w:rPr>
        <w:t>ОРГАНИЗАЦИОННЫЙ РАЗДЕЛ</w:t>
      </w:r>
    </w:p>
    <w:p w:rsidR="00CE6415" w:rsidRDefault="00FC1B9B">
      <w:pPr>
        <w:pStyle w:val="11"/>
        <w:numPr>
          <w:ilvl w:val="1"/>
          <w:numId w:val="7"/>
        </w:numPr>
        <w:tabs>
          <w:tab w:val="left" w:pos="486"/>
        </w:tabs>
        <w:ind w:firstLine="0"/>
        <w:jc w:val="both"/>
      </w:pPr>
      <w:bookmarkStart w:id="129" w:name="bookmark142"/>
      <w:bookmarkEnd w:id="129"/>
      <w:r>
        <w:rPr>
          <w:b/>
          <w:bCs/>
        </w:rPr>
        <w:t>Психолого-педагогические условия, обеспечивающие развитие ребёнка</w:t>
      </w:r>
    </w:p>
    <w:p w:rsidR="00CE6415" w:rsidRDefault="00FC1B9B">
      <w:pPr>
        <w:pStyle w:val="11"/>
        <w:ind w:firstLine="440"/>
        <w:jc w:val="both"/>
      </w:pPr>
      <w:r>
        <w:t>Создание необходимых психолого-педагогических условий помогает педагог</w:t>
      </w:r>
      <w:r w:rsidR="00643C90">
        <w:t>у</w:t>
      </w:r>
      <w:r>
        <w:t xml:space="preserve"> решать задачи воспитательной работы.</w:t>
      </w:r>
    </w:p>
    <w:p w:rsidR="003910F9" w:rsidRDefault="003910F9">
      <w:pPr>
        <w:pStyle w:val="11"/>
        <w:ind w:firstLine="440"/>
        <w:jc w:val="both"/>
      </w:pPr>
    </w:p>
    <w:p w:rsidR="00CE6415" w:rsidRDefault="00FC1B9B" w:rsidP="003910F9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16" w:color="auto"/>
        </w:pBdr>
        <w:ind w:firstLine="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Условие 1. Взаимодействие и общение между взрослыми и детьми, которое облегчает детям</w:t>
      </w:r>
      <w:r>
        <w:rPr>
          <w:b/>
          <w:bCs/>
          <w:sz w:val="22"/>
          <w:szCs w:val="22"/>
        </w:rPr>
        <w:br/>
        <w:t>духовно-нравственное саморазвитие и способствует:</w:t>
      </w:r>
    </w:p>
    <w:p w:rsidR="00CE6415" w:rsidRDefault="00FC1B9B" w:rsidP="003910F9">
      <w:pPr>
        <w:pStyle w:val="11"/>
        <w:numPr>
          <w:ilvl w:val="0"/>
          <w:numId w:val="9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16" w:color="auto"/>
        </w:pBdr>
        <w:tabs>
          <w:tab w:val="left" w:pos="208"/>
        </w:tabs>
        <w:ind w:firstLine="0"/>
        <w:rPr>
          <w:sz w:val="22"/>
          <w:szCs w:val="22"/>
        </w:rPr>
      </w:pPr>
      <w:bookmarkStart w:id="130" w:name="bookmark143"/>
      <w:bookmarkEnd w:id="130"/>
      <w:r>
        <w:rPr>
          <w:sz w:val="22"/>
          <w:szCs w:val="22"/>
        </w:rPr>
        <w:t>развитию их интересов и возможностей;</w:t>
      </w:r>
    </w:p>
    <w:p w:rsidR="00CE6415" w:rsidRDefault="00FC1B9B" w:rsidP="003910F9">
      <w:pPr>
        <w:pStyle w:val="11"/>
        <w:numPr>
          <w:ilvl w:val="0"/>
          <w:numId w:val="9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16" w:color="auto"/>
        </w:pBdr>
        <w:tabs>
          <w:tab w:val="left" w:pos="212"/>
        </w:tabs>
        <w:ind w:firstLine="0"/>
        <w:rPr>
          <w:sz w:val="22"/>
          <w:szCs w:val="22"/>
        </w:rPr>
      </w:pPr>
      <w:bookmarkStart w:id="131" w:name="bookmark144"/>
      <w:bookmarkEnd w:id="131"/>
      <w:r>
        <w:rPr>
          <w:sz w:val="22"/>
          <w:szCs w:val="22"/>
        </w:rPr>
        <w:t>формированию и поддержке положительной самооценки, уверенности в собственных способностях и возможностях;</w:t>
      </w:r>
    </w:p>
    <w:p w:rsidR="00CE6415" w:rsidRDefault="00FC1B9B" w:rsidP="003910F9">
      <w:pPr>
        <w:pStyle w:val="11"/>
        <w:numPr>
          <w:ilvl w:val="0"/>
          <w:numId w:val="9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16" w:color="auto"/>
        </w:pBdr>
        <w:tabs>
          <w:tab w:val="left" w:pos="217"/>
        </w:tabs>
        <w:ind w:firstLine="0"/>
        <w:rPr>
          <w:sz w:val="22"/>
          <w:szCs w:val="22"/>
        </w:rPr>
      </w:pPr>
      <w:bookmarkStart w:id="132" w:name="bookmark145"/>
      <w:bookmarkEnd w:id="132"/>
      <w:r>
        <w:rPr>
          <w:sz w:val="22"/>
          <w:szCs w:val="22"/>
        </w:rPr>
        <w:t>поддержке инициативы и самостоятельности в специфических для дошкольного возраста видах деятельности;</w:t>
      </w:r>
    </w:p>
    <w:p w:rsidR="00CE6415" w:rsidRDefault="00FC1B9B" w:rsidP="003910F9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16" w:color="auto"/>
        </w:pBdr>
        <w:ind w:firstLine="0"/>
        <w:rPr>
          <w:sz w:val="22"/>
          <w:szCs w:val="22"/>
        </w:rPr>
      </w:pPr>
      <w:r>
        <w:rPr>
          <w:sz w:val="22"/>
          <w:szCs w:val="22"/>
        </w:rPr>
        <w:t>- развитию социальных чувств, поддержке положительного, доброжелательного отношения друг к другу и конструктивного взаимодействия в разных видах деятельности.</w:t>
      </w:r>
    </w:p>
    <w:p w:rsidR="00CE6415" w:rsidRDefault="00FC1B9B" w:rsidP="003910F9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16" w:color="auto"/>
        </w:pBdr>
        <w:ind w:firstLine="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Условие 2. Создание насыщенной эмоциональными стимулами социокультурной</w:t>
      </w:r>
      <w:r>
        <w:rPr>
          <w:b/>
          <w:bCs/>
          <w:sz w:val="22"/>
          <w:szCs w:val="22"/>
        </w:rPr>
        <w:br/>
        <w:t>среды, которая соответствует возрастным, индивидуальным, психологическим</w:t>
      </w:r>
      <w:r>
        <w:rPr>
          <w:b/>
          <w:bCs/>
          <w:sz w:val="22"/>
          <w:szCs w:val="22"/>
        </w:rPr>
        <w:br/>
        <w:t>физиологическим особенностям детей и обеспечивает:</w:t>
      </w:r>
    </w:p>
    <w:p w:rsidR="00CE6415" w:rsidRDefault="00FC1B9B" w:rsidP="003910F9">
      <w:pPr>
        <w:pStyle w:val="11"/>
        <w:numPr>
          <w:ilvl w:val="0"/>
          <w:numId w:val="9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16" w:color="auto"/>
        </w:pBdr>
        <w:tabs>
          <w:tab w:val="left" w:pos="212"/>
        </w:tabs>
        <w:ind w:firstLine="0"/>
        <w:rPr>
          <w:sz w:val="22"/>
          <w:szCs w:val="22"/>
        </w:rPr>
      </w:pPr>
      <w:bookmarkStart w:id="133" w:name="bookmark146"/>
      <w:bookmarkEnd w:id="133"/>
      <w:r>
        <w:rPr>
          <w:sz w:val="22"/>
          <w:szCs w:val="22"/>
        </w:rPr>
        <w:t>возможность выбора видов активности, партнеров в совместной деятельности и общении, материалов для игры и продуктивной деятельности;</w:t>
      </w:r>
    </w:p>
    <w:p w:rsidR="00CE6415" w:rsidRDefault="00FC1B9B" w:rsidP="003910F9">
      <w:pPr>
        <w:pStyle w:val="11"/>
        <w:numPr>
          <w:ilvl w:val="0"/>
          <w:numId w:val="9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16" w:color="auto"/>
        </w:pBdr>
        <w:tabs>
          <w:tab w:val="left" w:pos="212"/>
        </w:tabs>
        <w:ind w:firstLine="0"/>
        <w:rPr>
          <w:sz w:val="22"/>
          <w:szCs w:val="22"/>
        </w:rPr>
      </w:pPr>
      <w:bookmarkStart w:id="134" w:name="bookmark147"/>
      <w:bookmarkEnd w:id="134"/>
      <w:r>
        <w:rPr>
          <w:sz w:val="22"/>
          <w:szCs w:val="22"/>
        </w:rPr>
        <w:t>гибкое зонирование помещения, которое обеспечивает детям возможность заниматься разными видами деятельности в одно и то же время, а также уединяться во время игры, при рассматривании книг и т.д.</w:t>
      </w:r>
    </w:p>
    <w:p w:rsidR="00CE6415" w:rsidRDefault="00FC1B9B" w:rsidP="003910F9">
      <w:pPr>
        <w:pStyle w:val="11"/>
        <w:numPr>
          <w:ilvl w:val="0"/>
          <w:numId w:val="9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16" w:color="auto"/>
        </w:pBdr>
        <w:tabs>
          <w:tab w:val="left" w:pos="212"/>
        </w:tabs>
        <w:ind w:firstLine="0"/>
        <w:rPr>
          <w:sz w:val="22"/>
          <w:szCs w:val="22"/>
        </w:rPr>
      </w:pPr>
      <w:bookmarkStart w:id="135" w:name="bookmark148"/>
      <w:bookmarkEnd w:id="135"/>
      <w:r>
        <w:rPr>
          <w:sz w:val="22"/>
          <w:szCs w:val="22"/>
        </w:rPr>
        <w:t>обогащение окружающей детей среды разнообразными, новыми предметами в целях развития у них любознательности и познавательной активности;</w:t>
      </w:r>
    </w:p>
    <w:p w:rsidR="00CE6415" w:rsidRDefault="00FC1B9B" w:rsidP="003910F9">
      <w:pPr>
        <w:pStyle w:val="11"/>
        <w:numPr>
          <w:ilvl w:val="0"/>
          <w:numId w:val="9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16" w:color="auto"/>
        </w:pBdr>
        <w:tabs>
          <w:tab w:val="left" w:pos="217"/>
        </w:tabs>
        <w:ind w:firstLine="0"/>
        <w:rPr>
          <w:sz w:val="22"/>
          <w:szCs w:val="22"/>
        </w:rPr>
      </w:pPr>
      <w:bookmarkStart w:id="136" w:name="bookmark149"/>
      <w:bookmarkEnd w:id="136"/>
      <w:r>
        <w:rPr>
          <w:sz w:val="22"/>
          <w:szCs w:val="22"/>
        </w:rPr>
        <w:t>представление информации на горизонтальных и вертикальных бумажных и электронных носителях; использование информационных материалов, которые выходят за рамки непосредственного опыта жизнедеятельности детей (детские энциклопедии, познавательные программы и др.), полифункциональных предметов, элементов декораций, костюмов и аксессуаров для создания «волшебного мира» в сюжетно - ролевой и режиссерской; использование мультимедийных средств и средств ИКТ;</w:t>
      </w:r>
    </w:p>
    <w:p w:rsidR="00CE6415" w:rsidRPr="0045773D" w:rsidRDefault="00FC1B9B" w:rsidP="003910F9">
      <w:pPr>
        <w:pStyle w:val="11"/>
        <w:numPr>
          <w:ilvl w:val="0"/>
          <w:numId w:val="9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16" w:color="auto"/>
        </w:pBdr>
        <w:tabs>
          <w:tab w:val="left" w:pos="208"/>
        </w:tabs>
        <w:ind w:firstLine="0"/>
        <w:rPr>
          <w:sz w:val="22"/>
          <w:szCs w:val="22"/>
        </w:rPr>
      </w:pPr>
      <w:bookmarkStart w:id="137" w:name="bookmark150"/>
      <w:bookmarkEnd w:id="137"/>
      <w:r>
        <w:rPr>
          <w:sz w:val="22"/>
          <w:szCs w:val="22"/>
        </w:rPr>
        <w:t>своевременную трансформацию с учетом обогащения жизненного и игрового опыта детей, а также</w:t>
      </w:r>
      <w:r w:rsidR="0045773D">
        <w:rPr>
          <w:sz w:val="22"/>
          <w:szCs w:val="22"/>
        </w:rPr>
        <w:t xml:space="preserve"> </w:t>
      </w:r>
      <w:r w:rsidRPr="0045773D">
        <w:rPr>
          <w:sz w:val="22"/>
          <w:szCs w:val="22"/>
          <w:u w:val="single"/>
        </w:rPr>
        <w:t>их зоны ближайшего развития.</w:t>
      </w:r>
      <w:r w:rsidRPr="0045773D">
        <w:rPr>
          <w:sz w:val="22"/>
          <w:szCs w:val="22"/>
        </w:rPr>
        <w:tab/>
      </w:r>
    </w:p>
    <w:p w:rsidR="00CE6415" w:rsidRDefault="00FC1B9B">
      <w:pPr>
        <w:pStyle w:val="11"/>
        <w:numPr>
          <w:ilvl w:val="1"/>
          <w:numId w:val="7"/>
        </w:numPr>
        <w:tabs>
          <w:tab w:val="left" w:pos="496"/>
        </w:tabs>
        <w:ind w:firstLine="0"/>
      </w:pPr>
      <w:bookmarkStart w:id="138" w:name="bookmark151"/>
      <w:bookmarkEnd w:id="138"/>
      <w:r>
        <w:rPr>
          <w:b/>
          <w:bCs/>
        </w:rPr>
        <w:lastRenderedPageBreak/>
        <w:t>Обеспеченность методическими материалами и средствами воспитания</w:t>
      </w:r>
    </w:p>
    <w:p w:rsidR="00CE6415" w:rsidRDefault="00FC1B9B">
      <w:pPr>
        <w:pStyle w:val="11"/>
        <w:ind w:firstLine="380"/>
        <w:jc w:val="both"/>
      </w:pPr>
      <w:r>
        <w:t>Для решения задач воспитательной работы и осваивания воспитанниками Программы, в дошкольном учреждении созданы необходимые материально - технические ресурсы.</w:t>
      </w:r>
    </w:p>
    <w:p w:rsidR="00CE6415" w:rsidRDefault="00FC1B9B">
      <w:pPr>
        <w:pStyle w:val="11"/>
        <w:tabs>
          <w:tab w:val="left" w:pos="2011"/>
          <w:tab w:val="left" w:pos="4483"/>
          <w:tab w:val="left" w:pos="5962"/>
          <w:tab w:val="left" w:pos="7901"/>
        </w:tabs>
        <w:ind w:firstLine="440"/>
        <w:jc w:val="both"/>
      </w:pPr>
      <w:r>
        <w:t>К средствам обучения и воспитания Федеральный закон № 273-ФЗ относит «приборы, оборудование, включая спортивное оборудование и инвентарь, инстру</w:t>
      </w:r>
      <w:r w:rsidR="0045773D">
        <w:t>менты, в том числе музыкальные; учебно-наглядные пособия,</w:t>
      </w:r>
      <w:r w:rsidR="0045773D">
        <w:tab/>
        <w:t xml:space="preserve">компьютеры, </w:t>
      </w:r>
      <w:r>
        <w:t>информационно</w:t>
      </w:r>
      <w:r>
        <w:softHyphen/>
      </w:r>
    </w:p>
    <w:p w:rsidR="00CE6415" w:rsidRDefault="00FC1B9B">
      <w:pPr>
        <w:pStyle w:val="11"/>
        <w:ind w:firstLine="0"/>
      </w:pPr>
      <w:r>
        <w:t>телекоммуникационные сети, аппаратно - 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деятельности».</w:t>
      </w:r>
    </w:p>
    <w:p w:rsidR="00CE6415" w:rsidRDefault="00626116">
      <w:pPr>
        <w:pStyle w:val="11"/>
        <w:ind w:firstLine="720"/>
        <w:jc w:val="both"/>
      </w:pPr>
      <w:r>
        <w:t xml:space="preserve">В методической работе </w:t>
      </w:r>
      <w:r w:rsidR="00FC1B9B">
        <w:t>ДОУ используются информационные технологии, цифровые образовательные ресурсы и средства: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2"/>
        </w:tabs>
        <w:ind w:firstLine="0"/>
        <w:jc w:val="both"/>
      </w:pPr>
      <w:bookmarkStart w:id="139" w:name="bookmark152"/>
      <w:bookmarkEnd w:id="139"/>
      <w:r>
        <w:t>используется Internet с целью информационного и научно-педагогического сопровождения</w:t>
      </w:r>
      <w:r w:rsidR="00626116">
        <w:t xml:space="preserve"> образовательного процесса</w:t>
      </w:r>
      <w:r>
        <w:t xml:space="preserve"> в обычном и дистанционном режиме и знакомства с </w:t>
      </w:r>
      <w:r w:rsidR="00626116">
        <w:t>опытом работы педагогов</w:t>
      </w:r>
      <w:r>
        <w:t xml:space="preserve"> страны;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2"/>
        </w:tabs>
        <w:ind w:firstLine="0"/>
        <w:jc w:val="both"/>
      </w:pPr>
      <w:bookmarkStart w:id="140" w:name="bookmark153"/>
      <w:bookmarkEnd w:id="140"/>
      <w:r>
        <w:t>разрабатываются материалы для обучающих видео;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2"/>
        </w:tabs>
        <w:ind w:firstLine="0"/>
        <w:jc w:val="both"/>
      </w:pPr>
      <w:bookmarkStart w:id="141" w:name="bookmark154"/>
      <w:bookmarkEnd w:id="141"/>
      <w:r>
        <w:t>оформляются материалы по различным направлениям деятельности, с использованием программ MicrosoftOffice, Word, Excel, в том числе при разработке планов, различного вида методических мероприятий для педагогов, консультаций для родителей.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2"/>
        </w:tabs>
        <w:ind w:firstLine="0"/>
        <w:jc w:val="both"/>
      </w:pPr>
      <w:bookmarkStart w:id="142" w:name="bookmark155"/>
      <w:bookmarkEnd w:id="142"/>
      <w:r>
        <w:t>мультимедийные презентации для повышения эффективности различных форм работы с педагогами;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7"/>
        </w:tabs>
        <w:ind w:firstLine="0"/>
        <w:jc w:val="both"/>
      </w:pPr>
      <w:bookmarkStart w:id="143" w:name="bookmark156"/>
      <w:bookmarkEnd w:id="143"/>
      <w:r>
        <w:t>используется цифровая фотоаппаратура и программы редактирования для создания и демонстрации фото-презентаций, видеофильмов;</w:t>
      </w:r>
    </w:p>
    <w:p w:rsidR="00CE6415" w:rsidRDefault="00FC1B9B">
      <w:pPr>
        <w:pStyle w:val="11"/>
        <w:numPr>
          <w:ilvl w:val="0"/>
          <w:numId w:val="9"/>
        </w:numPr>
        <w:tabs>
          <w:tab w:val="left" w:pos="212"/>
        </w:tabs>
        <w:ind w:firstLine="0"/>
        <w:jc w:val="both"/>
      </w:pPr>
      <w:bookmarkStart w:id="144" w:name="bookmark157"/>
      <w:bookmarkEnd w:id="144"/>
      <w:r>
        <w:t>создан сайт, который постоянно обновляется и пополняется;</w:t>
      </w:r>
    </w:p>
    <w:p w:rsidR="00FC7632" w:rsidRDefault="00FC1B9B">
      <w:pPr>
        <w:pStyle w:val="11"/>
        <w:ind w:firstLine="0"/>
        <w:jc w:val="both"/>
      </w:pPr>
      <w:bookmarkStart w:id="145" w:name="bookmark158"/>
      <w:bookmarkEnd w:id="145"/>
      <w:r>
        <w:t xml:space="preserve">Информационно-образовательные ресурсы: </w:t>
      </w:r>
      <w:r w:rsidR="00626116">
        <w:t>1</w:t>
      </w:r>
      <w:r>
        <w:t xml:space="preserve"> компьютер; </w:t>
      </w:r>
      <w:r w:rsidR="00626116">
        <w:t>1 ноутбук</w:t>
      </w:r>
      <w:r>
        <w:t xml:space="preserve">; </w:t>
      </w:r>
      <w:r w:rsidR="00626116">
        <w:t>1</w:t>
      </w:r>
      <w:r>
        <w:t xml:space="preserve"> мультимедийны</w:t>
      </w:r>
      <w:r w:rsidR="00626116">
        <w:t>йпроектор</w:t>
      </w:r>
      <w:r>
        <w:t xml:space="preserve">; выход в Интернет; </w:t>
      </w:r>
      <w:r w:rsidR="00626116">
        <w:t xml:space="preserve">2 принтера, </w:t>
      </w:r>
      <w:r>
        <w:t>1 телевизор.</w:t>
      </w:r>
    </w:p>
    <w:p w:rsidR="00FC7632" w:rsidRPr="00FC7632" w:rsidRDefault="00FC7632" w:rsidP="009B1BCB">
      <w:pPr>
        <w:shd w:val="clear" w:color="auto" w:fill="FFFFFF"/>
        <w:jc w:val="both"/>
        <w:rPr>
          <w:rFonts w:ascii="Times New Roman" w:hAnsi="Times New Roman" w:cs="Times New Roman"/>
        </w:rPr>
      </w:pPr>
      <w:r w:rsidRPr="00FC7632">
        <w:rPr>
          <w:rFonts w:ascii="Times New Roman" w:hAnsi="Times New Roman" w:cs="Times New Roman"/>
          <w:b/>
          <w:spacing w:val="-2"/>
        </w:rPr>
        <w:t xml:space="preserve">Методическое обеспечение </w:t>
      </w:r>
      <w:r w:rsidRPr="00FC7632">
        <w:rPr>
          <w:rFonts w:ascii="Times New Roman" w:hAnsi="Times New Roman" w:cs="Times New Roman"/>
          <w:b/>
        </w:rPr>
        <w:t>«Национально-региональная программы».</w:t>
      </w:r>
    </w:p>
    <w:tbl>
      <w:tblPr>
        <w:tblpPr w:leftFromText="180" w:rightFromText="180" w:vertAnchor="text" w:horzAnchor="margin" w:tblpY="211"/>
        <w:tblW w:w="9606" w:type="dxa"/>
        <w:tblLayout w:type="fixed"/>
        <w:tblLook w:val="0000" w:firstRow="0" w:lastRow="0" w:firstColumn="0" w:lastColumn="0" w:noHBand="0" w:noVBand="0"/>
      </w:tblPr>
      <w:tblGrid>
        <w:gridCol w:w="2977"/>
        <w:gridCol w:w="6629"/>
      </w:tblGrid>
      <w:tr w:rsidR="003910F9" w:rsidRPr="00FC7632" w:rsidTr="003910F9">
        <w:trPr>
          <w:trHeight w:val="14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г.Кудымкар, 2004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«Национально-региональная программа по музыкальному развитию»</w:t>
            </w:r>
          </w:p>
        </w:tc>
      </w:tr>
      <w:tr w:rsidR="003910F9" w:rsidRPr="00FC7632" w:rsidTr="003910F9">
        <w:trPr>
          <w:trHeight w:val="14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г. Кудымкар, 1989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Сьылö, йöктö челядь.</w:t>
            </w:r>
          </w:p>
        </w:tc>
      </w:tr>
      <w:tr w:rsidR="003910F9" w:rsidRPr="00FC7632" w:rsidTr="003910F9">
        <w:trPr>
          <w:trHeight w:val="14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Г. Кудымкар, 1993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Коми-Пермяцкöйчастушкаэз</w:t>
            </w:r>
          </w:p>
        </w:tc>
      </w:tr>
      <w:tr w:rsidR="003910F9" w:rsidRPr="00FC7632" w:rsidTr="003910F9">
        <w:trPr>
          <w:trHeight w:val="30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Г. Климова, 1995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Текстильный орнамент Коми</w:t>
            </w:r>
          </w:p>
        </w:tc>
      </w:tr>
      <w:tr w:rsidR="003910F9" w:rsidRPr="00FC7632" w:rsidTr="003910F9">
        <w:trPr>
          <w:trHeight w:val="35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Горт, 2003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«Куимтипок»</w:t>
            </w:r>
          </w:p>
        </w:tc>
      </w:tr>
      <w:tr w:rsidR="003910F9" w:rsidRPr="00FC7632" w:rsidTr="003910F9">
        <w:trPr>
          <w:trHeight w:val="41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г. Кудымкар, 2003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«Бичирок»</w:t>
            </w:r>
          </w:p>
        </w:tc>
      </w:tr>
      <w:tr w:rsidR="003910F9" w:rsidRPr="00FC7632" w:rsidTr="003910F9">
        <w:trPr>
          <w:trHeight w:val="34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Кудымкар, 1994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Петушок кытсасьö</w:t>
            </w:r>
          </w:p>
        </w:tc>
      </w:tr>
      <w:tr w:rsidR="003910F9" w:rsidRPr="00FC7632" w:rsidTr="003910F9">
        <w:trPr>
          <w:trHeight w:val="16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Кудымкар, 1994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Радуга над Пармой</w:t>
            </w:r>
          </w:p>
        </w:tc>
      </w:tr>
      <w:tr w:rsidR="003910F9" w:rsidRPr="00FC7632" w:rsidTr="003910F9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Коми-Пермяцкое книжное издательство, 2007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Поют и пляшут дети Пармы</w:t>
            </w:r>
          </w:p>
        </w:tc>
      </w:tr>
      <w:tr w:rsidR="003910F9" w:rsidRPr="00FC7632" w:rsidTr="003910F9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г. Кудымкар, 2014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Иллюстрации к коми-пермяцким сказкам.</w:t>
            </w:r>
          </w:p>
        </w:tc>
      </w:tr>
      <w:tr w:rsidR="003910F9" w:rsidRPr="00FC7632" w:rsidTr="003910F9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КП «ИУУ»,2014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Орсöмöнвелöтамкыв</w:t>
            </w:r>
          </w:p>
        </w:tc>
      </w:tr>
      <w:tr w:rsidR="003910F9" w:rsidRPr="00FC7632" w:rsidTr="003910F9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Кудымкар,2007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«Отчий дом»(Чужанiн)- региональная программа для детей дошкольного возраста</w:t>
            </w:r>
          </w:p>
        </w:tc>
      </w:tr>
      <w:tr w:rsidR="003910F9" w:rsidRPr="00FC7632" w:rsidTr="003910F9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Кудымкар, 2008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«Играем учимся, растём»  (коми- пермяцкий фольклор)</w:t>
            </w:r>
          </w:p>
        </w:tc>
      </w:tr>
      <w:tr w:rsidR="003910F9" w:rsidRPr="00FC7632" w:rsidTr="003910F9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Кудымкар, 2007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«Экологическое и валеологическое воспитание детей дошкольного возраста»</w:t>
            </w:r>
          </w:p>
        </w:tc>
      </w:tr>
      <w:tr w:rsidR="003910F9" w:rsidRPr="00FC7632" w:rsidTr="003910F9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Кудымкар,  2012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«Коми- пермяцкий фольклор в детском саду»</w:t>
            </w:r>
          </w:p>
        </w:tc>
      </w:tr>
      <w:tr w:rsidR="003910F9" w:rsidRPr="00FC7632" w:rsidTr="003910F9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Кудымкар, 1991, А Клещин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«Сильканок- колокольчик» (песни)</w:t>
            </w:r>
          </w:p>
        </w:tc>
      </w:tr>
      <w:tr w:rsidR="003910F9" w:rsidRPr="00FC7632" w:rsidTr="003910F9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Кудымкар,  2009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Коми-пермяки Пермского края</w:t>
            </w:r>
          </w:p>
        </w:tc>
      </w:tr>
      <w:tr w:rsidR="003910F9" w:rsidRPr="00FC7632" w:rsidTr="003910F9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Кудымкар, 1990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 xml:space="preserve">«Ознакомление детей с коми- пермяцким декоративно – </w:t>
            </w:r>
            <w:r w:rsidRPr="00FC7632">
              <w:rPr>
                <w:rFonts w:ascii="Times New Roman" w:hAnsi="Times New Roman" w:cs="Times New Roman"/>
              </w:rPr>
              <w:lastRenderedPageBreak/>
              <w:t>прикладным  искусством»</w:t>
            </w:r>
          </w:p>
        </w:tc>
      </w:tr>
      <w:tr w:rsidR="003910F9" w:rsidRPr="00FC7632" w:rsidTr="003910F9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lastRenderedPageBreak/>
              <w:t>Кудымкар, 1992, Н. Пахоруков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« Бабушка - баба» (песни)</w:t>
            </w:r>
          </w:p>
        </w:tc>
      </w:tr>
      <w:tr w:rsidR="003910F9" w:rsidRPr="00FC7632" w:rsidTr="003910F9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Кудымкар, 1989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«Дети танцуют и поют»</w:t>
            </w:r>
          </w:p>
        </w:tc>
      </w:tr>
      <w:tr w:rsidR="003910F9" w:rsidRPr="00FC7632" w:rsidTr="003910F9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Кудымкар,2013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«Родительский сундучок» (журнал для родителей и педагогов)</w:t>
            </w:r>
          </w:p>
        </w:tc>
      </w:tr>
      <w:tr w:rsidR="003910F9" w:rsidRPr="00FC7632" w:rsidTr="003910F9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Кудымкар,2010 д\с №28</w:t>
            </w:r>
          </w:p>
        </w:tc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0F9" w:rsidRPr="00FC7632" w:rsidRDefault="003910F9" w:rsidP="003910F9">
            <w:pPr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Методические рекомендации</w:t>
            </w:r>
          </w:p>
        </w:tc>
      </w:tr>
    </w:tbl>
    <w:p w:rsidR="00FC7632" w:rsidRPr="00FC7632" w:rsidRDefault="00FC7632" w:rsidP="00FC7632">
      <w:pPr>
        <w:shd w:val="clear" w:color="auto" w:fill="FFFFFF"/>
        <w:ind w:firstLine="288"/>
        <w:jc w:val="both"/>
        <w:rPr>
          <w:rFonts w:ascii="Times New Roman" w:hAnsi="Times New Roman" w:cs="Times New Roman"/>
          <w:b/>
        </w:rPr>
      </w:pPr>
    </w:p>
    <w:p w:rsidR="00FC7632" w:rsidRDefault="00FC7632" w:rsidP="00FC7632">
      <w:pPr>
        <w:rPr>
          <w:b/>
        </w:rPr>
      </w:pPr>
    </w:p>
    <w:p w:rsidR="00CE6415" w:rsidRDefault="00CE6415">
      <w:pPr>
        <w:pStyle w:val="11"/>
        <w:ind w:firstLine="0"/>
        <w:jc w:val="both"/>
      </w:pPr>
    </w:p>
    <w:p w:rsidR="00FC7632" w:rsidRPr="00FC7632" w:rsidRDefault="00FC7632" w:rsidP="00FC7632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  <w:b/>
          <w:highlight w:val="yellow"/>
        </w:rPr>
      </w:pPr>
      <w:r w:rsidRPr="00FC7632">
        <w:rPr>
          <w:rFonts w:ascii="Times New Roman" w:hAnsi="Times New Roman" w:cs="Times New Roman"/>
          <w:b/>
        </w:rPr>
        <w:t>Методическое обеспечение образовательной области «Социально-коммуникативное  развитие».</w:t>
      </w:r>
    </w:p>
    <w:tbl>
      <w:tblPr>
        <w:tblW w:w="96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10"/>
        <w:gridCol w:w="4820"/>
        <w:gridCol w:w="2410"/>
      </w:tblGrid>
      <w:tr w:rsidR="00FC7632" w:rsidRPr="00FC7632" w:rsidTr="003910F9">
        <w:trPr>
          <w:trHeight w:val="65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Автор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составитель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Наименование издания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 xml:space="preserve">Издательство </w:t>
            </w:r>
          </w:p>
        </w:tc>
      </w:tr>
      <w:tr w:rsidR="00FC7632" w:rsidRPr="00FC7632" w:rsidTr="003910F9">
        <w:trPr>
          <w:trHeight w:val="65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И.П.Равчеева</w:t>
            </w:r>
          </w:p>
          <w:p w:rsidR="00FC7632" w:rsidRPr="00FC7632" w:rsidRDefault="00FC7632" w:rsidP="00FC7632">
            <w:pPr>
              <w:tabs>
                <w:tab w:val="left" w:pos="3920"/>
              </w:tabs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В.В.Журавлева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Безопасность, опыт освоения образовательной области тематического планирования, формы взаимодействия.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Волгоград, 2014</w:t>
            </w:r>
          </w:p>
        </w:tc>
      </w:tr>
      <w:tr w:rsidR="00FC7632" w:rsidRPr="00FC7632" w:rsidTr="003910F9">
        <w:trPr>
          <w:trHeight w:val="67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Т.Н.Доронова</w:t>
            </w:r>
          </w:p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Е.В.Соловьёва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Игра в дошкольном возрасте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Изд.дом "Воспитание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школьника"</w:t>
            </w:r>
          </w:p>
        </w:tc>
      </w:tr>
      <w:tr w:rsidR="00FC7632" w:rsidRPr="00FC7632" w:rsidTr="003910F9">
        <w:trPr>
          <w:trHeight w:val="65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Т.Н.Доронова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Играют взрослые и дети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г.Москва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"Линка-Пресс"</w:t>
            </w:r>
          </w:p>
        </w:tc>
      </w:tr>
      <w:tr w:rsidR="00FC7632" w:rsidRPr="00FC7632" w:rsidTr="003910F9">
        <w:trPr>
          <w:trHeight w:val="65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С.О.Николаева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Заниятия по культуре поведения с дошкольниками.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Изд.центр «ВЛАЛОС», 2001</w:t>
            </w:r>
          </w:p>
        </w:tc>
      </w:tr>
      <w:tr w:rsidR="00FC7632" w:rsidRPr="00FC7632" w:rsidTr="003910F9">
        <w:trPr>
          <w:trHeight w:val="34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Н.В. Елжова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ПДД в детском саду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Феникс 2013</w:t>
            </w:r>
          </w:p>
        </w:tc>
      </w:tr>
      <w:tr w:rsidR="00FC7632" w:rsidRPr="00FC7632" w:rsidTr="003910F9">
        <w:trPr>
          <w:trHeight w:val="34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Т.А. Шорыгина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Правила пожарной безопасности для детей 5-8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 2005</w:t>
            </w:r>
          </w:p>
        </w:tc>
      </w:tr>
      <w:tr w:rsidR="00FC7632" w:rsidRPr="00FC7632" w:rsidTr="003910F9">
        <w:trPr>
          <w:trHeight w:val="65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Кошелев В.М.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 xml:space="preserve"> «Художественный и ручной труд в детском саду». Книга для воспитателей  детского сада и родителей.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М.Просвещение</w:t>
            </w:r>
          </w:p>
          <w:p w:rsidR="00FC7632" w:rsidRPr="00FC7632" w:rsidRDefault="00FC7632" w:rsidP="00FC7632">
            <w:pPr>
              <w:tabs>
                <w:tab w:val="left" w:pos="3920"/>
              </w:tabs>
              <w:rPr>
                <w:rFonts w:ascii="Times New Roman" w:hAnsi="Times New Roman" w:cs="Times New Roman"/>
              </w:rPr>
            </w:pPr>
          </w:p>
        </w:tc>
      </w:tr>
      <w:tr w:rsidR="00FC7632" w:rsidRPr="00FC7632" w:rsidTr="003910F9">
        <w:trPr>
          <w:trHeight w:val="65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 xml:space="preserve">Топоркова Л.А., Доронова Т.Н. 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 xml:space="preserve">Сделаю сам. Дидактический альбом  по ручному труду с детьми старшего дошкольного возраста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М.Просвещение</w:t>
            </w:r>
          </w:p>
        </w:tc>
      </w:tr>
      <w:tr w:rsidR="00FC7632" w:rsidRPr="00FC7632" w:rsidTr="003910F9">
        <w:trPr>
          <w:trHeight w:val="41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257"/>
                <w:tab w:val="left" w:pos="3920"/>
              </w:tabs>
              <w:snapToGrid w:val="0"/>
              <w:ind w:left="-27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Куцакова Л.В.</w:t>
            </w:r>
          </w:p>
          <w:p w:rsidR="00FC7632" w:rsidRPr="00FC7632" w:rsidRDefault="00FC7632" w:rsidP="00FC7632">
            <w:pPr>
              <w:tabs>
                <w:tab w:val="left" w:pos="3920"/>
              </w:tabs>
              <w:ind w:left="-27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Нравственно-трудовое воспитание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 2005</w:t>
            </w:r>
          </w:p>
        </w:tc>
      </w:tr>
      <w:tr w:rsidR="00FC7632" w:rsidRPr="00FC7632" w:rsidTr="003910F9">
        <w:trPr>
          <w:trHeight w:val="65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Р.С.Буре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Дошкольник и труд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Санкт-Петербург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"Детство-Пресс</w:t>
            </w:r>
          </w:p>
        </w:tc>
      </w:tr>
      <w:tr w:rsidR="00FC7632" w:rsidRPr="00FC7632" w:rsidTr="003910F9">
        <w:trPr>
          <w:trHeight w:val="35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Г.А. Лапшина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Календарные и народные праздники в ДОУ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Волгоград, 2001</w:t>
            </w:r>
          </w:p>
        </w:tc>
      </w:tr>
      <w:tr w:rsidR="00FC7632" w:rsidRPr="00FC7632" w:rsidTr="003910F9">
        <w:trPr>
          <w:trHeight w:val="40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М.А. Давыдова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Сценарии музыкальных, календарных и фольклорных праздников   3-7 лет.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 2007</w:t>
            </w:r>
          </w:p>
        </w:tc>
      </w:tr>
      <w:tr w:rsidR="00FC7632" w:rsidRPr="00FC7632" w:rsidTr="003910F9">
        <w:trPr>
          <w:trHeight w:val="40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Л.Ф.Жданова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Праздники в детском саду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 2000</w:t>
            </w:r>
          </w:p>
        </w:tc>
      </w:tr>
      <w:tr w:rsidR="00FC7632" w:rsidRPr="00FC7632" w:rsidTr="003910F9">
        <w:trPr>
          <w:trHeight w:val="40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С.А.Козлова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Я- человек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 2005</w:t>
            </w:r>
          </w:p>
        </w:tc>
      </w:tr>
    </w:tbl>
    <w:p w:rsidR="00FC7632" w:rsidRPr="00FC7632" w:rsidRDefault="00FC7632" w:rsidP="00FC7632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</w:rPr>
      </w:pPr>
    </w:p>
    <w:p w:rsidR="00FC7632" w:rsidRPr="00FC7632" w:rsidRDefault="00FC7632" w:rsidP="00FC7632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</w:rPr>
      </w:pPr>
    </w:p>
    <w:p w:rsidR="00FC7632" w:rsidRPr="00FC7632" w:rsidRDefault="00FC7632" w:rsidP="00FC7632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  <w:b/>
        </w:rPr>
      </w:pPr>
      <w:r w:rsidRPr="00FC7632">
        <w:rPr>
          <w:rFonts w:ascii="Times New Roman" w:hAnsi="Times New Roman" w:cs="Times New Roman"/>
          <w:b/>
        </w:rPr>
        <w:t>Методическое обеспечение образовательной области  «Познавательное развитие».</w:t>
      </w:r>
    </w:p>
    <w:p w:rsidR="00FC7632" w:rsidRPr="00FC7632" w:rsidRDefault="00FC7632" w:rsidP="00FC7632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  <w:b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4536"/>
        <w:gridCol w:w="1417"/>
        <w:gridCol w:w="1277"/>
      </w:tblGrid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Автор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составитель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Наименование издания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 xml:space="preserve">Издательство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Год издания</w:t>
            </w: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lastRenderedPageBreak/>
              <w:t>Гризик Т.И.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 xml:space="preserve">Познаю мир. </w:t>
            </w:r>
            <w:r w:rsidRPr="00FC7632">
              <w:rPr>
                <w:rFonts w:ascii="Times New Roman" w:hAnsi="Times New Roman" w:cs="Times New Roman"/>
              </w:rPr>
              <w:t xml:space="preserve"> Методические рекомендации для воспитателей.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2000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Гризик Т.И.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 xml:space="preserve">Познаю мир. </w:t>
            </w:r>
            <w:r w:rsidRPr="00FC7632">
              <w:rPr>
                <w:rFonts w:ascii="Times New Roman" w:hAnsi="Times New Roman" w:cs="Times New Roman"/>
              </w:rPr>
              <w:t xml:space="preserve"> Предметы вокруг нас» Развивающая книга для детей младшего дошкольного возраста»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2003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С.Н.Николаева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>Методика экологического воспитания в детском саду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С.Н.Николаева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Воспитание экологической культуры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2005</w:t>
            </w: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С.Н. Николаева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Экологическая тетрадь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2011</w:t>
            </w: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С.Н. Николаева                      Н. А. Волкова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Познаём природу, готовимся к школе (тетрадь)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2011</w:t>
            </w: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Л.Г.Горькова, А.В. Кочергина, Л.А. Обухова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Сценарии занятий по экологическому воспитанию дошкольников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2005</w:t>
            </w: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Гризик Т.И.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 xml:space="preserve">Познаю  мир. </w:t>
            </w:r>
            <w:r w:rsidRPr="00FC7632">
              <w:rPr>
                <w:rFonts w:ascii="Times New Roman" w:hAnsi="Times New Roman" w:cs="Times New Roman"/>
              </w:rPr>
              <w:t xml:space="preserve"> Знаки и символы. Развивающая книга для детей старшего дошкольного возраста»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2003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Гризик Т.И.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 xml:space="preserve">Познаю мир. </w:t>
            </w:r>
            <w:r w:rsidRPr="00FC7632">
              <w:rPr>
                <w:rFonts w:ascii="Times New Roman" w:hAnsi="Times New Roman" w:cs="Times New Roman"/>
              </w:rPr>
              <w:t xml:space="preserve"> Методические рекомендации по познавательному развитию детей подготовительной группы.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Издательский дом «Воспитание дошкольника»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2004</w:t>
            </w: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Соловьева Е.В.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>Моя математика.</w:t>
            </w:r>
            <w:r w:rsidRPr="00FC7632">
              <w:rPr>
                <w:rFonts w:ascii="Times New Roman" w:hAnsi="Times New Roman" w:cs="Times New Roman"/>
              </w:rPr>
              <w:t xml:space="preserve"> Знакомимся с числами. Развивающая книга для детей среднего дошкольного возраста.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2004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Соловьева Е.В.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>Моя математика.</w:t>
            </w:r>
            <w:r w:rsidRPr="00FC7632">
              <w:rPr>
                <w:rFonts w:ascii="Times New Roman" w:hAnsi="Times New Roman" w:cs="Times New Roman"/>
              </w:rPr>
              <w:t xml:space="preserve"> Количество и число. Развивающая книга для детей старшего дошкольного возраста.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2005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Соловьева Е.В.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 xml:space="preserve">Математика и логика для дошкольников. </w:t>
            </w:r>
          </w:p>
          <w:p w:rsidR="00FC7632" w:rsidRPr="00FC7632" w:rsidRDefault="00FC7632" w:rsidP="00FC7632">
            <w:pPr>
              <w:tabs>
                <w:tab w:val="left" w:pos="3920"/>
              </w:tabs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 xml:space="preserve">Методические рекомендации для воспитателей. 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2002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Соловьева Е.В.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 xml:space="preserve"> Арифметика в раскрасках.</w:t>
            </w:r>
            <w:r w:rsidRPr="00FC7632">
              <w:rPr>
                <w:rFonts w:ascii="Times New Roman" w:hAnsi="Times New Roman" w:cs="Times New Roman"/>
              </w:rPr>
              <w:t xml:space="preserve"> Пособие для детей 4-5 лет.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2012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Соловьева Е.В.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>Моя математика.</w:t>
            </w:r>
            <w:r w:rsidRPr="00FC7632">
              <w:rPr>
                <w:rFonts w:ascii="Times New Roman" w:hAnsi="Times New Roman" w:cs="Times New Roman"/>
              </w:rPr>
              <w:t xml:space="preserve"> Развивающая книга для детей 6-7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2013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Соловьева Е.В.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>Моя математика.</w:t>
            </w:r>
            <w:r w:rsidRPr="00FC7632">
              <w:rPr>
                <w:rFonts w:ascii="Times New Roman" w:hAnsi="Times New Roman" w:cs="Times New Roman"/>
              </w:rPr>
              <w:t xml:space="preserve"> Развивающая книга для детей 3-4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2013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Соловьева Е.В.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>Геометрическая аппликация.</w:t>
            </w:r>
            <w:r w:rsidRPr="00FC7632">
              <w:rPr>
                <w:rFonts w:ascii="Times New Roman" w:hAnsi="Times New Roman" w:cs="Times New Roman"/>
              </w:rPr>
              <w:t xml:space="preserve"> Пособие для детей 3-4 лет.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2012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lastRenderedPageBreak/>
              <w:t>Соловьева Е.В.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Формирование математических представлений детей 2-7 лет.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2012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В.Н.Волкова,                          Н.В. Степанова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Конспекты занятий в старшей группе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Воронеж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2004</w:t>
            </w:r>
          </w:p>
        </w:tc>
      </w:tr>
      <w:tr w:rsidR="00FC7632" w:rsidRPr="00FC7632" w:rsidTr="003910F9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Колесова Л.В.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 xml:space="preserve">Математическое развитие детей 4-7 лет. </w:t>
            </w:r>
            <w:r w:rsidRPr="00FC7632">
              <w:rPr>
                <w:rFonts w:ascii="Times New Roman" w:hAnsi="Times New Roman" w:cs="Times New Roman"/>
              </w:rPr>
              <w:t>Игровые занятия.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Волгоград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2014</w:t>
            </w:r>
          </w:p>
        </w:tc>
      </w:tr>
      <w:tr w:rsidR="00FC7632" w:rsidRPr="00FC7632" w:rsidTr="003910F9">
        <w:trPr>
          <w:trHeight w:val="44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В.П. Новикова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Математика в детском саду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Москва- синтез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FC7632" w:rsidTr="003910F9">
        <w:trPr>
          <w:trHeight w:val="44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Е.М. Фадеева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Мир математики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 xml:space="preserve">Пермь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2002</w:t>
            </w:r>
          </w:p>
        </w:tc>
      </w:tr>
    </w:tbl>
    <w:p w:rsidR="00FC7632" w:rsidRPr="00FC7632" w:rsidRDefault="00FC7632" w:rsidP="00FC7632">
      <w:pPr>
        <w:shd w:val="clear" w:color="auto" w:fill="FFFFFF"/>
        <w:tabs>
          <w:tab w:val="left" w:pos="3920"/>
        </w:tabs>
        <w:rPr>
          <w:rFonts w:ascii="Times New Roman" w:hAnsi="Times New Roman" w:cs="Times New Roman"/>
          <w:b/>
        </w:rPr>
      </w:pPr>
    </w:p>
    <w:p w:rsidR="00FC7632" w:rsidRPr="00FC7632" w:rsidRDefault="00FC7632" w:rsidP="00FC7632">
      <w:pPr>
        <w:shd w:val="clear" w:color="auto" w:fill="FFFFFF"/>
        <w:tabs>
          <w:tab w:val="left" w:pos="3920"/>
        </w:tabs>
        <w:rPr>
          <w:rFonts w:ascii="Times New Roman" w:hAnsi="Times New Roman" w:cs="Times New Roman"/>
          <w:b/>
        </w:rPr>
      </w:pPr>
      <w:r w:rsidRPr="00FC7632">
        <w:rPr>
          <w:rFonts w:ascii="Times New Roman" w:hAnsi="Times New Roman" w:cs="Times New Roman"/>
          <w:b/>
        </w:rPr>
        <w:t>Методическое обеспечение образовательной области «Речевое развитие».</w:t>
      </w:r>
    </w:p>
    <w:p w:rsidR="00FC7632" w:rsidRPr="00FC7632" w:rsidRDefault="00FC7632" w:rsidP="00FC7632">
      <w:pPr>
        <w:shd w:val="clear" w:color="auto" w:fill="FFFFFF"/>
        <w:tabs>
          <w:tab w:val="left" w:pos="3920"/>
        </w:tabs>
        <w:rPr>
          <w:rFonts w:ascii="Times New Roman" w:hAnsi="Times New Roman" w:cs="Times New Roman"/>
          <w:b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4536"/>
        <w:gridCol w:w="1418"/>
        <w:gridCol w:w="1276"/>
      </w:tblGrid>
      <w:tr w:rsidR="00FC7632" w:rsidRPr="00FC7632" w:rsidTr="003910F9">
        <w:trPr>
          <w:trHeight w:val="16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Автор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составитель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Наименование издания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 xml:space="preserve">Издательство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Год издания</w:t>
            </w:r>
          </w:p>
        </w:tc>
      </w:tr>
      <w:tr w:rsidR="00FC7632" w:rsidRPr="00FC7632" w:rsidTr="003910F9">
        <w:trPr>
          <w:trHeight w:val="16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Е. В. Колесникова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Запоминаю буквы   5-6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Ювента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2008</w:t>
            </w:r>
          </w:p>
        </w:tc>
      </w:tr>
      <w:tr w:rsidR="00FC7632" w:rsidRPr="00FC7632" w:rsidTr="003910F9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Т.И.Гризик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Поиграем и узнаем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2004</w:t>
            </w:r>
          </w:p>
        </w:tc>
      </w:tr>
      <w:tr w:rsidR="00FC7632" w:rsidRPr="00FC7632" w:rsidTr="003910F9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Г.С. Швайко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Игры и игровые упражнения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 xml:space="preserve">Москва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2006</w:t>
            </w:r>
          </w:p>
        </w:tc>
      </w:tr>
      <w:tr w:rsidR="00FC7632" w:rsidRPr="00FC7632" w:rsidTr="003910F9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 xml:space="preserve">Гербова В.В.   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Учусь говорить. Метод.реком. для воспитателей, работающих с детьми 3-6 лет по программе «Радуга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FC7632" w:rsidTr="003910F9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Т.И. Петрова</w:t>
            </w:r>
          </w:p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Е. С. Петрова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Игры и занятия по развитию речи дошкольников 3-5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2005</w:t>
            </w:r>
          </w:p>
        </w:tc>
      </w:tr>
      <w:tr w:rsidR="00FC7632" w:rsidRPr="00FC7632" w:rsidTr="003910F9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Т.И. Петрова</w:t>
            </w:r>
          </w:p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Е. С. Петрова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Игры и занятия по развитию речи дошкольников 5-6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2005</w:t>
            </w:r>
          </w:p>
        </w:tc>
      </w:tr>
      <w:tr w:rsidR="00FC7632" w:rsidRPr="00FC7632" w:rsidTr="003910F9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Гербова В.В.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>На пороге школы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FC7632" w:rsidTr="003910F9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Гербова В.В.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>Занятия по развитию речи во второй младшей группе детского сада.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 Мозаика-синтез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2007</w:t>
            </w:r>
          </w:p>
        </w:tc>
      </w:tr>
      <w:tr w:rsidR="00FC7632" w:rsidRPr="00FC7632" w:rsidTr="003910F9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Гербова В.В.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 xml:space="preserve">Учусь говорить. </w:t>
            </w:r>
            <w:r w:rsidRPr="00FC7632">
              <w:rPr>
                <w:rFonts w:ascii="Times New Roman" w:hAnsi="Times New Roman" w:cs="Times New Roman"/>
              </w:rPr>
              <w:t xml:space="preserve">Пособие для детей младшего дошкольного возраста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FC7632" w:rsidTr="003910F9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Гербова В.В.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>Учусь говорить.</w:t>
            </w:r>
            <w:r w:rsidRPr="00FC7632">
              <w:rPr>
                <w:rFonts w:ascii="Times New Roman" w:hAnsi="Times New Roman" w:cs="Times New Roman"/>
              </w:rPr>
              <w:t xml:space="preserve"> Пособие для детей среднего  дошкольного возраста»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FC7632" w:rsidTr="003910F9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Гербова В.В.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b/>
              </w:rPr>
              <w:t>Учусь говорить.</w:t>
            </w:r>
            <w:r w:rsidRPr="00FC7632">
              <w:rPr>
                <w:rFonts w:ascii="Times New Roman" w:hAnsi="Times New Roman" w:cs="Times New Roman"/>
              </w:rPr>
              <w:t xml:space="preserve"> Пособие для детей старшего дошкольного возраста»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FC7632" w:rsidTr="003910F9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Н.В. Рыжова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Развитие речи в детском саду для детей                   3-4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Ярославль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2008</w:t>
            </w:r>
          </w:p>
        </w:tc>
      </w:tr>
    </w:tbl>
    <w:p w:rsidR="00FC7632" w:rsidRPr="00FC7632" w:rsidRDefault="00FC7632" w:rsidP="009B1BCB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</w:rPr>
      </w:pPr>
    </w:p>
    <w:p w:rsidR="00FC7632" w:rsidRPr="00FC7632" w:rsidRDefault="00FC7632" w:rsidP="00FC7632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  <w:b/>
        </w:rPr>
      </w:pPr>
      <w:r w:rsidRPr="00FC7632">
        <w:rPr>
          <w:rFonts w:ascii="Times New Roman" w:hAnsi="Times New Roman" w:cs="Times New Roman"/>
          <w:b/>
        </w:rPr>
        <w:t>Методическое обеспечение образовательной области «Художественно-эстетическое развитие».</w:t>
      </w:r>
    </w:p>
    <w:p w:rsidR="00FC7632" w:rsidRPr="00FC7632" w:rsidRDefault="00FC7632" w:rsidP="00FC7632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  <w:b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4536"/>
        <w:gridCol w:w="1418"/>
        <w:gridCol w:w="1276"/>
      </w:tblGrid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Автор</w:t>
            </w:r>
          </w:p>
          <w:p w:rsidR="00FC7632" w:rsidRPr="00FC7632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составитель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Наименование издания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 xml:space="preserve">Издательство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right="-251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 xml:space="preserve">Год </w:t>
            </w:r>
          </w:p>
          <w:p w:rsidR="00FC7632" w:rsidRPr="00FC7632" w:rsidRDefault="00FC7632" w:rsidP="00FC7632">
            <w:pPr>
              <w:tabs>
                <w:tab w:val="left" w:pos="3920"/>
              </w:tabs>
              <w:ind w:right="-251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издания</w:t>
            </w:r>
          </w:p>
        </w:tc>
      </w:tr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45773D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FC7632" w:rsidRPr="00FC7632">
              <w:rPr>
                <w:rFonts w:ascii="Times New Roman" w:hAnsi="Times New Roman" w:cs="Times New Roman"/>
              </w:rPr>
              <w:t xml:space="preserve">Доронова Т.Н. 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 xml:space="preserve">Природа, искусство и изобразительная деятельность детей. Методические </w:t>
            </w:r>
            <w:r w:rsidRPr="00FC7632">
              <w:rPr>
                <w:rFonts w:ascii="Times New Roman" w:hAnsi="Times New Roman" w:cs="Times New Roman"/>
              </w:rPr>
              <w:lastRenderedPageBreak/>
              <w:t>рекомендации для воспитателей, работающих с детьми 3-6 лет по программе «Радуга»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lastRenderedPageBreak/>
              <w:t>М. Просвещен</w:t>
            </w:r>
            <w:r w:rsidRPr="00FC7632">
              <w:rPr>
                <w:rFonts w:ascii="Times New Roman" w:hAnsi="Times New Roman" w:cs="Times New Roman"/>
              </w:rPr>
              <w:lastRenderedPageBreak/>
              <w:t>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lastRenderedPageBreak/>
              <w:t>2004</w:t>
            </w:r>
          </w:p>
        </w:tc>
      </w:tr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lastRenderedPageBreak/>
              <w:t xml:space="preserve">Грибовская А.А., Кошелев В.М. 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Готовимся к празднику. Художественный труд  в детском саду и семье. Пособие для детей  старшего  дошкольного возраста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2007</w:t>
            </w:r>
          </w:p>
        </w:tc>
      </w:tr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В.В. Гаврилова</w:t>
            </w:r>
          </w:p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Л.А.Артемьева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63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Декоративное рисование с детьми 5-7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Волгоград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2011</w:t>
            </w:r>
          </w:p>
        </w:tc>
      </w:tr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72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Доронова Т.Н.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ind w:left="63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Дошкольникам об искусстве. Учебно-наглядное пособие для детей младшего, среднего, старшего дошкольного возраста,.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 xml:space="preserve">Доронова Т.Н. 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Дошкольникам об искусстве.  Учебно – наглядное пособие для детей младшего дошкольного возраста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 xml:space="preserve">Доронова Т.Н. 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Дошкольникам об искусстве.  Учебно – наглядное пособие для детей старшего дошкольного возраста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FC7632" w:rsidTr="003910F9">
        <w:trPr>
          <w:trHeight w:val="69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Т.С. Комарова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Занятия «изобразительная деятельность в д/саду.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1991</w:t>
            </w:r>
          </w:p>
        </w:tc>
      </w:tr>
      <w:tr w:rsidR="00FC7632" w:rsidRPr="00FC7632" w:rsidTr="003910F9">
        <w:trPr>
          <w:trHeight w:val="69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Г.С. Швайко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Занятия по изобразительной деятельности в детском саду 6-7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2008</w:t>
            </w:r>
          </w:p>
        </w:tc>
      </w:tr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spacing w:val="1"/>
              </w:rPr>
            </w:pPr>
            <w:r w:rsidRPr="00FC7632">
              <w:rPr>
                <w:rFonts w:ascii="Times New Roman" w:hAnsi="Times New Roman" w:cs="Times New Roman"/>
                <w:spacing w:val="1"/>
              </w:rPr>
              <w:t>И.В.Новикова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spacing w:val="1"/>
              </w:rPr>
            </w:pPr>
            <w:r w:rsidRPr="00FC7632">
              <w:rPr>
                <w:rFonts w:ascii="Times New Roman" w:hAnsi="Times New Roman" w:cs="Times New Roman"/>
                <w:spacing w:val="1"/>
              </w:rPr>
              <w:t>Аппликация из природных материалов в детском саду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spacing w:val="1"/>
              </w:rPr>
            </w:pPr>
            <w:r w:rsidRPr="00FC7632">
              <w:rPr>
                <w:rFonts w:ascii="Times New Roman" w:hAnsi="Times New Roman" w:cs="Times New Roman"/>
                <w:spacing w:val="1"/>
              </w:rPr>
              <w:t>Москва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spacing w:val="1"/>
              </w:rPr>
            </w:pPr>
            <w:r w:rsidRPr="00FC7632">
              <w:rPr>
                <w:rFonts w:ascii="Times New Roman" w:hAnsi="Times New Roman" w:cs="Times New Roman"/>
                <w:spacing w:val="1"/>
              </w:rPr>
              <w:t>2009</w:t>
            </w:r>
          </w:p>
        </w:tc>
      </w:tr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spacing w:val="1"/>
              </w:rPr>
            </w:pPr>
            <w:r w:rsidRPr="00FC7632">
              <w:rPr>
                <w:rFonts w:ascii="Times New Roman" w:hAnsi="Times New Roman" w:cs="Times New Roman"/>
                <w:spacing w:val="1"/>
              </w:rPr>
              <w:t>О.С. Ушакова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spacing w:val="1"/>
              </w:rPr>
            </w:pPr>
            <w:r w:rsidRPr="00FC7632">
              <w:rPr>
                <w:rFonts w:ascii="Times New Roman" w:hAnsi="Times New Roman" w:cs="Times New Roman"/>
                <w:spacing w:val="1"/>
              </w:rPr>
              <w:t>Развитие речи и творчества дошкольников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spacing w:val="1"/>
              </w:rPr>
            </w:pPr>
            <w:r w:rsidRPr="00FC7632">
              <w:rPr>
                <w:rFonts w:ascii="Times New Roman" w:hAnsi="Times New Roman" w:cs="Times New Roman"/>
                <w:spacing w:val="1"/>
              </w:rPr>
              <w:t>Москва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spacing w:val="1"/>
              </w:rPr>
            </w:pPr>
            <w:r w:rsidRPr="00FC7632">
              <w:rPr>
                <w:rFonts w:ascii="Times New Roman" w:hAnsi="Times New Roman" w:cs="Times New Roman"/>
                <w:spacing w:val="1"/>
              </w:rPr>
              <w:t>2004</w:t>
            </w:r>
          </w:p>
        </w:tc>
      </w:tr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И. Дзержинская</w:t>
            </w:r>
          </w:p>
          <w:p w:rsidR="00FC7632" w:rsidRPr="00FC7632" w:rsidRDefault="00FC7632" w:rsidP="00FC7632">
            <w:pPr>
              <w:tabs>
                <w:tab w:val="left" w:pos="3920"/>
              </w:tabs>
              <w:rPr>
                <w:rFonts w:ascii="Times New Roman" w:hAnsi="Times New Roman" w:cs="Times New Roman"/>
                <w:spacing w:val="1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Музыкальное восприятие младших дошкольников.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1985</w:t>
            </w:r>
          </w:p>
        </w:tc>
      </w:tr>
      <w:tr w:rsidR="00FC7632" w:rsidRPr="00FC7632" w:rsidTr="003910F9">
        <w:trPr>
          <w:trHeight w:val="44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180"/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О.П. Радынова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Природа и музыка, музыка о животных и птицах 6-7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spacing w:val="1"/>
              </w:rPr>
              <w:t>Москва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2000</w:t>
            </w:r>
          </w:p>
        </w:tc>
      </w:tr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О.П. Радынова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Музыкальные инструменты и игрушки 3-5 лет, колыбельные русских и зарубежных композиторов.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  <w:spacing w:val="1"/>
              </w:rPr>
              <w:t>Москва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2001</w:t>
            </w:r>
          </w:p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2000</w:t>
            </w:r>
          </w:p>
        </w:tc>
      </w:tr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Л.Г.Горькова,        А.С. Петелин,                    Л.А. Обухова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Праздники и развлечения в д/с.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spacing w:val="1"/>
              </w:rPr>
            </w:pPr>
            <w:r w:rsidRPr="00FC7632">
              <w:rPr>
                <w:rFonts w:ascii="Times New Roman" w:hAnsi="Times New Roman" w:cs="Times New Roman"/>
                <w:spacing w:val="1"/>
              </w:rPr>
              <w:t>Москва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2004</w:t>
            </w:r>
          </w:p>
        </w:tc>
      </w:tr>
    </w:tbl>
    <w:p w:rsidR="00FC7632" w:rsidRPr="00FC7632" w:rsidRDefault="00FC7632" w:rsidP="009B1BCB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</w:rPr>
      </w:pPr>
    </w:p>
    <w:p w:rsidR="00FC7632" w:rsidRPr="00FC7632" w:rsidRDefault="00FC7632" w:rsidP="00FC7632">
      <w:pPr>
        <w:shd w:val="clear" w:color="auto" w:fill="FFFFFF"/>
        <w:tabs>
          <w:tab w:val="left" w:pos="3920"/>
        </w:tabs>
        <w:ind w:right="768"/>
        <w:jc w:val="both"/>
        <w:rPr>
          <w:rFonts w:ascii="Times New Roman" w:hAnsi="Times New Roman" w:cs="Times New Roman"/>
          <w:b/>
          <w:spacing w:val="-2"/>
        </w:rPr>
      </w:pPr>
      <w:r w:rsidRPr="00FC7632">
        <w:rPr>
          <w:rFonts w:ascii="Times New Roman" w:hAnsi="Times New Roman" w:cs="Times New Roman"/>
          <w:b/>
          <w:spacing w:val="-2"/>
        </w:rPr>
        <w:t>Методическое обеспечение образовательной области  «Физическое развитие».</w:t>
      </w:r>
    </w:p>
    <w:p w:rsidR="00FC7632" w:rsidRPr="00FC7632" w:rsidRDefault="00FC7632" w:rsidP="00FC7632">
      <w:pPr>
        <w:shd w:val="clear" w:color="auto" w:fill="FFFFFF"/>
        <w:tabs>
          <w:tab w:val="left" w:pos="3920"/>
        </w:tabs>
        <w:ind w:right="768"/>
        <w:jc w:val="both"/>
        <w:rPr>
          <w:rFonts w:ascii="Times New Roman" w:hAnsi="Times New Roman" w:cs="Times New Roman"/>
          <w:b/>
          <w:spacing w:val="-2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4536"/>
        <w:gridCol w:w="1418"/>
        <w:gridCol w:w="1276"/>
      </w:tblGrid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Автор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C7632">
              <w:rPr>
                <w:rFonts w:ascii="Times New Roman" w:hAnsi="Times New Roman" w:cs="Times New Roman"/>
                <w:b/>
              </w:rPr>
              <w:t>год издания</w:t>
            </w:r>
          </w:p>
        </w:tc>
      </w:tr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Т.Э. Токаева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Мир физической культуры и здоровья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 xml:space="preserve"> Пермь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Л.И.Пензулаева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 xml:space="preserve">Физкультурные занятия с детьми 3-4 лет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 Мозаика-Синтез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2009</w:t>
            </w:r>
          </w:p>
        </w:tc>
      </w:tr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Л.И.Пензулаева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Физкультурные занятия с детьми 5-6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 "Просвещение"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1988</w:t>
            </w:r>
          </w:p>
        </w:tc>
      </w:tr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lastRenderedPageBreak/>
              <w:t>Э.Й.Адашкявичене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Спортивные игры и упражнения в д/с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М. "Просвещение"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1992</w:t>
            </w:r>
          </w:p>
        </w:tc>
      </w:tr>
      <w:tr w:rsidR="00FC7632" w:rsidRPr="00FC7632" w:rsidTr="003910F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Т.Б. Сидорова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Познавательные физкультурные занятия 6-7лет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Волгоград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FC7632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FC7632">
              <w:rPr>
                <w:rFonts w:ascii="Times New Roman" w:hAnsi="Times New Roman" w:cs="Times New Roman"/>
              </w:rPr>
              <w:t>2011</w:t>
            </w:r>
          </w:p>
        </w:tc>
      </w:tr>
    </w:tbl>
    <w:p w:rsidR="00A70E90" w:rsidRDefault="00A70E90" w:rsidP="009B1BCB">
      <w:pPr>
        <w:pStyle w:val="11"/>
        <w:ind w:left="567" w:hanging="567"/>
        <w:rPr>
          <w:b/>
          <w:bCs/>
        </w:rPr>
      </w:pPr>
    </w:p>
    <w:p w:rsidR="00CE6415" w:rsidRDefault="00FC1B9B" w:rsidP="003910F9">
      <w:pPr>
        <w:pStyle w:val="11"/>
        <w:ind w:left="567" w:hanging="567"/>
        <w:jc w:val="both"/>
      </w:pPr>
      <w:r>
        <w:rPr>
          <w:b/>
          <w:bCs/>
        </w:rPr>
        <w:t>З.З.Особенности традиционных событий, праздников, мероприятий</w:t>
      </w:r>
    </w:p>
    <w:p w:rsidR="00CE6415" w:rsidRDefault="00FC1B9B" w:rsidP="003910F9">
      <w:pPr>
        <w:pStyle w:val="11"/>
        <w:ind w:left="567" w:hanging="567"/>
        <w:jc w:val="both"/>
      </w:pPr>
      <w:r>
        <w:t>Воспитательная работа не имеет четких временных рамок - педагоги проводят ее ежедневно, ежечасно, ежеминутно, в любых формах организации образовательного процесса. Традиционные события ориентированы на все направления развития ребенка дошкольного возраста и посвящены различным сторонам человеческого бытия, а также вызывают личностный интерес детей к:</w:t>
      </w:r>
    </w:p>
    <w:p w:rsidR="00CE6415" w:rsidRDefault="00FC1B9B" w:rsidP="003910F9">
      <w:pPr>
        <w:pStyle w:val="11"/>
        <w:numPr>
          <w:ilvl w:val="0"/>
          <w:numId w:val="22"/>
        </w:numPr>
        <w:tabs>
          <w:tab w:val="left" w:pos="212"/>
        </w:tabs>
        <w:ind w:left="567" w:hanging="567"/>
        <w:jc w:val="both"/>
      </w:pPr>
      <w:bookmarkStart w:id="146" w:name="bookmark189"/>
      <w:bookmarkEnd w:id="146"/>
      <w:r>
        <w:t>явлениям нравственной жизни ребенка;</w:t>
      </w:r>
    </w:p>
    <w:p w:rsidR="00CE6415" w:rsidRDefault="00FC1B9B" w:rsidP="003910F9">
      <w:pPr>
        <w:pStyle w:val="11"/>
        <w:numPr>
          <w:ilvl w:val="0"/>
          <w:numId w:val="22"/>
        </w:numPr>
        <w:tabs>
          <w:tab w:val="left" w:pos="212"/>
        </w:tabs>
        <w:ind w:left="567" w:hanging="567"/>
        <w:jc w:val="both"/>
      </w:pPr>
      <w:bookmarkStart w:id="147" w:name="bookmark190"/>
      <w:bookmarkEnd w:id="147"/>
      <w:r>
        <w:t>окружающей природе;</w:t>
      </w:r>
    </w:p>
    <w:p w:rsidR="00CE6415" w:rsidRDefault="00FC1B9B" w:rsidP="003910F9">
      <w:pPr>
        <w:pStyle w:val="11"/>
        <w:numPr>
          <w:ilvl w:val="0"/>
          <w:numId w:val="22"/>
        </w:numPr>
        <w:tabs>
          <w:tab w:val="left" w:pos="212"/>
        </w:tabs>
        <w:ind w:left="567" w:hanging="567"/>
        <w:jc w:val="both"/>
      </w:pPr>
      <w:bookmarkStart w:id="148" w:name="bookmark191"/>
      <w:bookmarkEnd w:id="148"/>
      <w:r>
        <w:t>миру искусства и литературы;</w:t>
      </w:r>
    </w:p>
    <w:p w:rsidR="00CE6415" w:rsidRDefault="00FC1B9B" w:rsidP="003910F9">
      <w:pPr>
        <w:pStyle w:val="11"/>
        <w:numPr>
          <w:ilvl w:val="0"/>
          <w:numId w:val="22"/>
        </w:numPr>
        <w:tabs>
          <w:tab w:val="left" w:pos="212"/>
        </w:tabs>
        <w:ind w:left="567" w:hanging="567"/>
        <w:jc w:val="both"/>
      </w:pPr>
      <w:bookmarkStart w:id="149" w:name="bookmark192"/>
      <w:bookmarkEnd w:id="149"/>
      <w:r>
        <w:t>традиционным для семьи, общества и государства праздничным событиям;</w:t>
      </w:r>
    </w:p>
    <w:p w:rsidR="00CE6415" w:rsidRDefault="00FC1B9B" w:rsidP="003910F9">
      <w:pPr>
        <w:pStyle w:val="11"/>
        <w:numPr>
          <w:ilvl w:val="0"/>
          <w:numId w:val="22"/>
        </w:numPr>
        <w:tabs>
          <w:tab w:val="left" w:pos="331"/>
        </w:tabs>
        <w:ind w:left="567" w:hanging="567"/>
        <w:jc w:val="both"/>
      </w:pPr>
      <w:bookmarkStart w:id="150" w:name="bookmark193"/>
      <w:bookmarkEnd w:id="150"/>
      <w:r>
        <w:t>событиям, формирующим чувство гражданской принадлежности ребёнка (родной город, день народного единства, день защитника отечества и др.);</w:t>
      </w:r>
    </w:p>
    <w:p w:rsidR="00CE6415" w:rsidRDefault="00FC1B9B" w:rsidP="003910F9">
      <w:pPr>
        <w:pStyle w:val="11"/>
        <w:numPr>
          <w:ilvl w:val="0"/>
          <w:numId w:val="22"/>
        </w:numPr>
        <w:tabs>
          <w:tab w:val="left" w:pos="212"/>
        </w:tabs>
        <w:ind w:left="567" w:hanging="567"/>
        <w:jc w:val="both"/>
      </w:pPr>
      <w:bookmarkStart w:id="151" w:name="bookmark194"/>
      <w:bookmarkEnd w:id="151"/>
      <w:r>
        <w:t>сезонным явлениям;</w:t>
      </w:r>
    </w:p>
    <w:p w:rsidR="00CE6415" w:rsidRDefault="00FC1B9B" w:rsidP="003910F9">
      <w:pPr>
        <w:pStyle w:val="11"/>
        <w:numPr>
          <w:ilvl w:val="0"/>
          <w:numId w:val="22"/>
        </w:numPr>
        <w:tabs>
          <w:tab w:val="left" w:pos="212"/>
        </w:tabs>
        <w:ind w:left="567" w:hanging="567"/>
        <w:jc w:val="both"/>
      </w:pPr>
      <w:bookmarkStart w:id="152" w:name="bookmark195"/>
      <w:bookmarkEnd w:id="152"/>
      <w:r>
        <w:t>народной культуре и традициям.</w:t>
      </w:r>
    </w:p>
    <w:p w:rsidR="00CE6415" w:rsidRDefault="00FC1B9B" w:rsidP="003910F9">
      <w:pPr>
        <w:pStyle w:val="11"/>
        <w:ind w:left="567" w:hanging="567"/>
        <w:jc w:val="both"/>
      </w:pPr>
      <w:r>
        <w:t>Тематический принцип построения образовательного процесса позволяет ввести региональные и культурные компоненты, учитывать приоритет ДОУ.</w:t>
      </w:r>
    </w:p>
    <w:p w:rsidR="00CE6415" w:rsidRDefault="00FC1B9B" w:rsidP="003910F9">
      <w:pPr>
        <w:pStyle w:val="11"/>
        <w:ind w:left="567" w:hanging="567"/>
        <w:jc w:val="both"/>
      </w:pPr>
      <w:r>
        <w:t>Введение похожих тем в различных возрастных группах обеспечивает достижение единства образовательных целей и преемственности в воспитании детей на протяжении всего дошкольного возраста, органичное развитие детей в соответствии с их индивидуальными возможностями.</w:t>
      </w:r>
    </w:p>
    <w:p w:rsidR="00CE6415" w:rsidRDefault="00FC1B9B" w:rsidP="003910F9">
      <w:pPr>
        <w:pStyle w:val="11"/>
        <w:ind w:left="567" w:hanging="567"/>
        <w:jc w:val="both"/>
      </w:pPr>
      <w:r>
        <w:t>Формы подготовки и реализации тем носят интегративный характер, то есть позволяют решать воспитательные задачи нескольких образовательных областей.</w:t>
      </w:r>
    </w:p>
    <w:p w:rsidR="00CE6415" w:rsidRDefault="00FC1B9B" w:rsidP="003910F9">
      <w:pPr>
        <w:pStyle w:val="11"/>
        <w:ind w:left="567" w:hanging="567"/>
        <w:jc w:val="both"/>
      </w:pPr>
      <w:r>
        <w:t>Задачами организации деятельности в данном направлении являются:</w:t>
      </w:r>
    </w:p>
    <w:p w:rsidR="00CE6415" w:rsidRDefault="00FC1B9B" w:rsidP="003910F9">
      <w:pPr>
        <w:pStyle w:val="11"/>
        <w:numPr>
          <w:ilvl w:val="0"/>
          <w:numId w:val="22"/>
        </w:numPr>
        <w:tabs>
          <w:tab w:val="left" w:pos="212"/>
        </w:tabs>
        <w:ind w:left="567" w:hanging="567"/>
        <w:jc w:val="both"/>
      </w:pPr>
      <w:bookmarkStart w:id="153" w:name="bookmark196"/>
      <w:bookmarkEnd w:id="153"/>
      <w:r>
        <w:t>организация культурного отдыха детей, их эмоциональной разрядки;</w:t>
      </w:r>
    </w:p>
    <w:p w:rsidR="00CE6415" w:rsidRDefault="00FC1B9B" w:rsidP="003910F9">
      <w:pPr>
        <w:pStyle w:val="11"/>
        <w:numPr>
          <w:ilvl w:val="0"/>
          <w:numId w:val="22"/>
        </w:numPr>
        <w:tabs>
          <w:tab w:val="left" w:pos="212"/>
        </w:tabs>
        <w:ind w:left="567" w:hanging="567"/>
        <w:jc w:val="both"/>
      </w:pPr>
      <w:bookmarkStart w:id="154" w:name="bookmark197"/>
      <w:bookmarkEnd w:id="154"/>
      <w:r>
        <w:t>развитие детского творчества в различных видах деятельности и культурных практиках;</w:t>
      </w:r>
    </w:p>
    <w:p w:rsidR="00CE6415" w:rsidRDefault="00FC1B9B" w:rsidP="003910F9">
      <w:pPr>
        <w:pStyle w:val="11"/>
        <w:numPr>
          <w:ilvl w:val="0"/>
          <w:numId w:val="22"/>
        </w:numPr>
        <w:tabs>
          <w:tab w:val="left" w:pos="331"/>
          <w:tab w:val="left" w:pos="3600"/>
          <w:tab w:val="left" w:pos="7344"/>
        </w:tabs>
        <w:ind w:left="567" w:hanging="567"/>
        <w:jc w:val="both"/>
      </w:pPr>
      <w:bookmarkStart w:id="155" w:name="bookmark198"/>
      <w:bookmarkEnd w:id="155"/>
      <w:r>
        <w:t>создание условий для</w:t>
      </w:r>
      <w:r>
        <w:tab/>
        <w:t>творческого взаимодействия</w:t>
      </w:r>
      <w:r>
        <w:tab/>
        <w:t>детей и взрослых;</w:t>
      </w:r>
    </w:p>
    <w:p w:rsidR="00CE6415" w:rsidRDefault="00FC1B9B" w:rsidP="003910F9">
      <w:pPr>
        <w:pStyle w:val="11"/>
        <w:numPr>
          <w:ilvl w:val="0"/>
          <w:numId w:val="22"/>
        </w:numPr>
        <w:tabs>
          <w:tab w:val="left" w:pos="331"/>
        </w:tabs>
        <w:ind w:left="567" w:hanging="567"/>
        <w:jc w:val="both"/>
      </w:pPr>
      <w:bookmarkStart w:id="156" w:name="bookmark199"/>
      <w:bookmarkEnd w:id="156"/>
      <w:r>
        <w:t>обогащение личного опыта детей разнообразными впечатлениями, расширение их кругозора средствами интеграции содержания различных образовательных областей.</w:t>
      </w:r>
    </w:p>
    <w:p w:rsidR="00CE6415" w:rsidRDefault="00FC1B9B" w:rsidP="003910F9">
      <w:pPr>
        <w:pStyle w:val="11"/>
        <w:ind w:left="567" w:hanging="567"/>
        <w:jc w:val="both"/>
      </w:pPr>
      <w:r>
        <w:t>Тематические события, праздники, мероприятия с детьми планируются воспитателями, музыкальным руководителем, инструктором по физической культуре, в зависимости от текущих программных задач, времени года, возрастных особенностей детей, их интересов и потребностей. Для организации и проведения возможно привлечение родителей и других членов семей воспитанников, бывших выпускников дошкольного учреждения, учащихся музыкальных и спортивных школ, студентов педагогического университета, специалистов системы дополнительного образования, учреждений социума и пр.</w:t>
      </w:r>
    </w:p>
    <w:p w:rsidR="00CE6415" w:rsidRDefault="00FC1B9B" w:rsidP="003910F9">
      <w:pPr>
        <w:pStyle w:val="11"/>
        <w:ind w:left="567" w:hanging="567"/>
        <w:jc w:val="both"/>
      </w:pPr>
      <w:r>
        <w:t>В ДОУ на протяжении ее функционирования сложились свои традиционные события, мероприятия.</w:t>
      </w:r>
    </w:p>
    <w:p w:rsidR="00CE6415" w:rsidRDefault="00FC1B9B" w:rsidP="003910F9">
      <w:pPr>
        <w:pStyle w:val="11"/>
        <w:ind w:left="567" w:hanging="567"/>
        <w:jc w:val="both"/>
      </w:pPr>
      <w:r>
        <w:t>Формы традиционных мероприятий:</w:t>
      </w:r>
    </w:p>
    <w:p w:rsidR="00CE6415" w:rsidRDefault="00FC1B9B" w:rsidP="003910F9">
      <w:pPr>
        <w:pStyle w:val="11"/>
        <w:numPr>
          <w:ilvl w:val="0"/>
          <w:numId w:val="22"/>
        </w:numPr>
        <w:tabs>
          <w:tab w:val="left" w:pos="230"/>
        </w:tabs>
        <w:ind w:firstLine="0"/>
        <w:jc w:val="both"/>
      </w:pPr>
      <w:bookmarkStart w:id="157" w:name="bookmark200"/>
      <w:bookmarkEnd w:id="157"/>
      <w:r>
        <w:t>праздники и развлечения различной тематики («День защиты детей»,</w:t>
      </w:r>
      <w:r w:rsidR="003910F9">
        <w:t xml:space="preserve"> «Осень разноцветная»,</w:t>
      </w:r>
      <w:r>
        <w:t xml:space="preserve"> «</w:t>
      </w:r>
      <w:r w:rsidR="00FC7632">
        <w:t xml:space="preserve"> Новый год!</w:t>
      </w:r>
      <w:r w:rsidR="003910F9">
        <w:t>», «Рождество»,</w:t>
      </w:r>
      <w:r>
        <w:t xml:space="preserve"> </w:t>
      </w:r>
      <w:r w:rsidR="003910F9">
        <w:t xml:space="preserve">«23 февраля», </w:t>
      </w:r>
      <w:r>
        <w:t>«</w:t>
      </w:r>
      <w:r w:rsidR="00FC7632">
        <w:t>Мамин праздник</w:t>
      </w:r>
      <w:r w:rsidR="003910F9">
        <w:t>»,</w:t>
      </w:r>
      <w:r>
        <w:t xml:space="preserve"> «</w:t>
      </w:r>
      <w:r w:rsidR="00FC7632">
        <w:t>День Победы»</w:t>
      </w:r>
      <w:r w:rsidR="003910F9">
        <w:t>;</w:t>
      </w:r>
    </w:p>
    <w:p w:rsidR="00CE6415" w:rsidRDefault="00FC1B9B" w:rsidP="003910F9">
      <w:pPr>
        <w:pStyle w:val="11"/>
        <w:numPr>
          <w:ilvl w:val="0"/>
          <w:numId w:val="22"/>
        </w:numPr>
        <w:tabs>
          <w:tab w:val="left" w:pos="230"/>
        </w:tabs>
        <w:ind w:left="567" w:hanging="567"/>
        <w:jc w:val="both"/>
      </w:pPr>
      <w:bookmarkStart w:id="158" w:name="bookmark201"/>
      <w:bookmarkEnd w:id="158"/>
      <w:r>
        <w:t>выставки детского творчества, совместного творчества детей, педагогов и родителей («</w:t>
      </w:r>
      <w:r w:rsidR="00FC7632">
        <w:t>Дары Осени</w:t>
      </w:r>
      <w:r>
        <w:t>», «Новогоднее волшебство», «Этих дней не смолкнет слава!»);</w:t>
      </w:r>
    </w:p>
    <w:p w:rsidR="00CE6415" w:rsidRDefault="00FC1B9B" w:rsidP="003910F9">
      <w:pPr>
        <w:pStyle w:val="11"/>
        <w:numPr>
          <w:ilvl w:val="0"/>
          <w:numId w:val="22"/>
        </w:numPr>
        <w:tabs>
          <w:tab w:val="left" w:pos="235"/>
        </w:tabs>
        <w:ind w:left="567" w:hanging="567"/>
        <w:jc w:val="both"/>
      </w:pPr>
      <w:bookmarkStart w:id="159" w:name="bookmark202"/>
      <w:bookmarkEnd w:id="159"/>
      <w:r>
        <w:lastRenderedPageBreak/>
        <w:t>спортивные и познавательные досуги, в том числе проводимые совместно с родителями или другими членами семей воспитанников («</w:t>
      </w:r>
      <w:r w:rsidR="00FC7632">
        <w:t>Родительский день»,</w:t>
      </w:r>
      <w:r>
        <w:t xml:space="preserve"> «Масленичные гулянья»);</w:t>
      </w:r>
    </w:p>
    <w:p w:rsidR="00CE6415" w:rsidRDefault="00FC1B9B">
      <w:pPr>
        <w:pStyle w:val="24"/>
        <w:keepNext/>
        <w:keepLines/>
        <w:spacing w:line="204" w:lineRule="auto"/>
      </w:pPr>
      <w:bookmarkStart w:id="160" w:name="bookmark203"/>
      <w:bookmarkEnd w:id="160"/>
      <w:r>
        <w:t xml:space="preserve">4. </w:t>
      </w:r>
      <w:bookmarkStart w:id="161" w:name="bookmark206"/>
      <w:r>
        <w:t>Календарный план воспитательной работы на 2021-2022 учебный год</w:t>
      </w:r>
      <w:bookmarkEnd w:id="161"/>
    </w:p>
    <w:p w:rsidR="00406C66" w:rsidRDefault="00406C66">
      <w:pPr>
        <w:pStyle w:val="24"/>
        <w:keepNext/>
        <w:keepLines/>
        <w:spacing w:line="204" w:lineRule="auto"/>
      </w:pPr>
    </w:p>
    <w:tbl>
      <w:tblPr>
        <w:tblStyle w:val="ae"/>
        <w:tblW w:w="9953" w:type="dxa"/>
        <w:tblLayout w:type="fixed"/>
        <w:tblLook w:val="04A0" w:firstRow="1" w:lastRow="0" w:firstColumn="1" w:lastColumn="0" w:noHBand="0" w:noVBand="1"/>
      </w:tblPr>
      <w:tblGrid>
        <w:gridCol w:w="993"/>
        <w:gridCol w:w="851"/>
        <w:gridCol w:w="1843"/>
        <w:gridCol w:w="1559"/>
        <w:gridCol w:w="1559"/>
        <w:gridCol w:w="1560"/>
        <w:gridCol w:w="1588"/>
      </w:tblGrid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Месяц</w:t>
            </w: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Неделя</w:t>
            </w:r>
          </w:p>
        </w:tc>
        <w:tc>
          <w:tcPr>
            <w:tcW w:w="184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Первая младшая</w:t>
            </w:r>
          </w:p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группа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Вторая младший </w:t>
            </w:r>
          </w:p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группа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Средняя группа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Старшие группы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Подготовительные к школе группы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Сентябрь</w:t>
            </w: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 Здравствуй, детский сад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Здравствуй, детский сад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Наша группа. День знаний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Наша группа. День знаний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Наша группа. День знаний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ПДД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ПДД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ПДД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ПДД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ПДД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Во саду ли, в огороде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Во саду ли, в огороде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Профессии родителей 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Профессии родителей 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Профессии родителей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Грибы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Грибы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Грибы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Грибы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Грибы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Октябрь</w:t>
            </w: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Осень разноцветная. (Деревья, растения)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Осень разноцветная (деревья, растения)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Труд осенью. Огород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Труд осенью. Огород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Труд осенью. Огород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Домашние животные и птицы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Домашние животные и птицы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Домашние животные и птицы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Домашние животные и птицы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Домашние животные и птицы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Дикие животные и птицы осенью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Дикие животные и птицы осенью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Дикие животные и птицы осенью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Дикие животные и птицы осенью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Дикие животные и птицы осенью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Деревья и растения осенью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Деревья и растения осенью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Деревья и растения осенью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Деревья и растения осенью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Деревья и растения осенью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Ноябрь </w:t>
            </w: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ind w:left="57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Неделя доброты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 Неделя доброты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Наша Родина. День Народного Единства 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Наша Родина</w:t>
            </w:r>
          </w:p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День Народного Единства 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Наша Родина</w:t>
            </w:r>
          </w:p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День Народного Единства 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Дом. Семья.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Дом. Семья. 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Дом. Семья. Детский сад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Дом. Семья. Детский сад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Дом. Семья. Детский сад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Я человек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Человек. Части тела. ЗОЖ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Человек. Части тела (ЗОЖ)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Человек. Части тела (ЗОЖ)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Человек. Части тела (ЗОЖ)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Мамин день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Мамин день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Мамы разные нужны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Мамы разные нужны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Мамы разные нужны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Декабрь </w:t>
            </w: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Здравствуй, гостья Зима (одежда)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Здравствуй, гостья Зима (одежда, природа)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Здравствуй , гостья Зима (Одежда, природа)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Здравствуй, гостья Зима (Одежда, природа)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Здравствуй, гостья Зима (Одежда, природа)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Зимующие птицы, звери зимой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Зимующие птицы, звери зимой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Зимующие птицы, звери зимой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Зимующие птицы, звери зимой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Зимующие птицы, звери зимой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Зимние игры и забавы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Зимние игры и забавы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Зимние игры и забавы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Зимние игры и забавы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Зимние игры и забавы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Новый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Новый год.  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Новый год.  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Новый год.  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Новый год.  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Январь </w:t>
            </w: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Коляда.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Коляда.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Коляда. Святки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Коляда. Святки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Коляда. Святки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В гостях у сказки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В гостях у сказки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В гостях у сказки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В гостях у сказки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В гостях у сказки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Животные севера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Животные севера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Жизнь и заботы народов </w:t>
            </w:r>
            <w:r w:rsidRPr="00FC7632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севера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lastRenderedPageBreak/>
              <w:t xml:space="preserve">Жизнь и заботы народов </w:t>
            </w:r>
            <w:r w:rsidRPr="00FC7632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севера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lastRenderedPageBreak/>
              <w:t xml:space="preserve">Жизнь и заботы народов </w:t>
            </w:r>
            <w:r w:rsidRPr="00FC7632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севера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lastRenderedPageBreak/>
              <w:t xml:space="preserve">Февраль </w:t>
            </w: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Природа нашего края (в сравнении)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Природа нашего края (в сравнении)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Природа нашего края (в сравнении)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Природа нашего края (в сравнении)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Природа нашего края (в сравнении)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Мой дом. Моя семья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День защитника Отечества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Человек. История. Традиции (чем отличается человек от животного)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Человек. История. Традиции (чем отличается человек от животного)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Человек. История. Традиции (чем отличается человек от животного)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Неделя родного языка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Неделя родного языка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Неделя родного языка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Неделя родного языка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Неделя родного языка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Мой папа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День защитника Отечества. Мужские профессии 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День защитника Отечества. Мужские профессии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День защитника Отечества. Мужские профессии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День защитника Отечества. Мужские профессии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Март </w:t>
            </w: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Моя мама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Прощание с зимой. Масленица</w:t>
            </w:r>
          </w:p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Прощание с зимой. Масленица</w:t>
            </w:r>
          </w:p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Прощание с зимой. Масленица</w:t>
            </w:r>
          </w:p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Прощание с зимой. Масленица</w:t>
            </w:r>
          </w:p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Моя мама Пробуждение весны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8 марта. Женский праздник 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8 марта. Женский праздник 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8 марта. Женский праздник 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8 марта. Женский праздник 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Пробуждение весны </w:t>
            </w:r>
          </w:p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Пробуждение весны 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Пробуждение весны (природа, растения)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Пробуждение весны (природа, растения)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Пробуждение весны (природа, растения)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Перелетные птицы и животные весной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Перелетные птицы и животные весной 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Перелетные птицы и животные весной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Перелетные птицы и животные весной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Перелетные птицы и животные весной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Апрель </w:t>
            </w: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Мы здоровыми растем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Мы здоровыми растем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В здоровом теле, здоровый дух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В здоровом теле, здоровый дух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В здоровом теле, здоровый дух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Планета. Космос.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Планета. Космос.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Планета. Космос. Материки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Планета. Космос. Материки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Планета. Космос. Материки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Планета. Космос.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Планета. Космос.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Планета. Космос. Материки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Планета. Космос. Материки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Планета. Космос. Материки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Пожарная безопасность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Пожарная безопасность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Пожарная безопасность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Пожарная безопасность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Пожарная безопасность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 xml:space="preserve">Май </w:t>
            </w: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9 мая. День победы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9 мая. День победы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День победы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День победы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День победы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Насекомые весной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Насекомые весной. Труд людей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Насекомые весной. Труд людей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Насекомые весной. Труд людей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Насекомые весной. Труд людей</w:t>
            </w:r>
          </w:p>
        </w:tc>
      </w:tr>
      <w:tr w:rsidR="00FC7632" w:rsidRPr="00FC7632" w:rsidTr="00406C66">
        <w:tc>
          <w:tcPr>
            <w:tcW w:w="993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Прощание с весной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FC7632" w:rsidRDefault="00FC7632" w:rsidP="00FC7632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Прощание с весной</w:t>
            </w:r>
          </w:p>
        </w:tc>
        <w:tc>
          <w:tcPr>
            <w:tcW w:w="1559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Прощание с весной</w:t>
            </w:r>
          </w:p>
        </w:tc>
        <w:tc>
          <w:tcPr>
            <w:tcW w:w="1560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Прощание с весной</w:t>
            </w:r>
          </w:p>
        </w:tc>
        <w:tc>
          <w:tcPr>
            <w:tcW w:w="1588" w:type="dxa"/>
          </w:tcPr>
          <w:p w:rsidR="00FC7632" w:rsidRPr="00FC7632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FC7632">
              <w:rPr>
                <w:rFonts w:ascii="Times New Roman" w:eastAsia="Times New Roman" w:hAnsi="Times New Roman" w:cs="Times New Roman"/>
                <w:color w:val="auto"/>
              </w:rPr>
              <w:t>Прощание с весной</w:t>
            </w:r>
          </w:p>
        </w:tc>
      </w:tr>
    </w:tbl>
    <w:p w:rsidR="00FC7632" w:rsidRPr="00FC7632" w:rsidRDefault="00FC7632" w:rsidP="00FC7632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en-US" w:bidi="ar-SA"/>
        </w:rPr>
      </w:pPr>
    </w:p>
    <w:p w:rsidR="00FC7632" w:rsidRPr="00FC7632" w:rsidRDefault="00FC7632" w:rsidP="00FC7632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</w:p>
    <w:p w:rsidR="00A70E90" w:rsidRDefault="00A70E90" w:rsidP="00B444B1">
      <w:pPr>
        <w:pStyle w:val="11"/>
        <w:spacing w:after="260"/>
        <w:ind w:firstLine="0"/>
        <w:rPr>
          <w:b/>
          <w:bCs/>
        </w:rPr>
      </w:pPr>
    </w:p>
    <w:p w:rsidR="00CE6415" w:rsidRDefault="00FC1B9B">
      <w:pPr>
        <w:pStyle w:val="11"/>
        <w:spacing w:after="260"/>
        <w:ind w:firstLine="0"/>
        <w:jc w:val="center"/>
      </w:pPr>
      <w:r>
        <w:rPr>
          <w:b/>
          <w:bCs/>
        </w:rPr>
        <w:lastRenderedPageBreak/>
        <w:t>Примерная модель образовательного процесса на день в ДОУ</w:t>
      </w:r>
    </w:p>
    <w:tbl>
      <w:tblPr>
        <w:tblOverlap w:val="never"/>
        <w:tblW w:w="96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2"/>
        <w:gridCol w:w="2532"/>
        <w:gridCol w:w="2268"/>
        <w:gridCol w:w="2700"/>
      </w:tblGrid>
      <w:tr w:rsidR="00CE6415" w:rsidTr="00B444B1">
        <w:trPr>
          <w:trHeight w:hRule="exact" w:val="518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6415" w:rsidRDefault="00FC1B9B">
            <w:pPr>
              <w:pStyle w:val="a7"/>
              <w:spacing w:line="23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Режимные моменты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6415" w:rsidRDefault="00FC1B9B">
            <w:pPr>
              <w:pStyle w:val="a7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Формы организации образовательного процесса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5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415" w:rsidRDefault="00FC1B9B">
            <w:pPr>
              <w:pStyle w:val="a7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Направленность воспитательной работы</w:t>
            </w:r>
          </w:p>
        </w:tc>
      </w:tr>
      <w:tr w:rsidR="00CE6415" w:rsidTr="00B444B1">
        <w:trPr>
          <w:trHeight w:hRule="exact" w:val="2078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 детей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Игры (дидактические, настольно-печатные, сюжетно</w:t>
            </w:r>
            <w:r>
              <w:rPr>
                <w:sz w:val="20"/>
                <w:szCs w:val="20"/>
              </w:rPr>
              <w:softHyphen/>
              <w:t>ролевые, подвижные)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и совместная со взрослыми игровая деятельность, познавательно - исследовательская, конструктивная, коммуникативная деятельность, физическая активность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Умственное воспитание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Трудовое воспитание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Нравственное воспитание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Физическое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воспитание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Эстетическое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воспитание</w:t>
            </w:r>
          </w:p>
        </w:tc>
      </w:tr>
      <w:tr w:rsidR="00CE6415" w:rsidTr="00B444B1">
        <w:trPr>
          <w:trHeight w:hRule="exact" w:val="590"/>
        </w:trPr>
        <w:tc>
          <w:tcPr>
            <w:tcW w:w="21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Default="00CE6415"/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Беседы с детьми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Коммуникативная деятельность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 виды воспитания</w:t>
            </w:r>
          </w:p>
        </w:tc>
      </w:tr>
      <w:tr w:rsidR="00CE6415" w:rsidTr="00B444B1">
        <w:trPr>
          <w:trHeight w:hRule="exact" w:val="1070"/>
        </w:trPr>
        <w:tc>
          <w:tcPr>
            <w:tcW w:w="21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Default="00CE6415"/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spacing w:after="14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Экскурсии по участку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Наблюдения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Поисково</w:t>
            </w:r>
            <w:r>
              <w:rPr>
                <w:sz w:val="20"/>
                <w:szCs w:val="20"/>
              </w:rPr>
              <w:softHyphen/>
              <w:t>исследовательская, коммуникативная деятельность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Экологическое воспитание</w:t>
            </w:r>
          </w:p>
        </w:tc>
      </w:tr>
      <w:tr w:rsidR="00CE6415" w:rsidTr="00B444B1">
        <w:trPr>
          <w:trHeight w:hRule="exact" w:val="470"/>
        </w:trPr>
        <w:tc>
          <w:tcPr>
            <w:tcW w:w="21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Default="00CE6415"/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 игиенические процедуры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Самообслуживание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Физическое воспитание</w:t>
            </w:r>
          </w:p>
        </w:tc>
      </w:tr>
      <w:tr w:rsidR="00CE6415" w:rsidTr="00B444B1">
        <w:trPr>
          <w:trHeight w:hRule="exact" w:val="470"/>
        </w:trPr>
        <w:tc>
          <w:tcPr>
            <w:tcW w:w="21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Default="00CE6415"/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Дежурство в уголке природы, в столовой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Элементарная трудовая деятельность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Экологическое, трудовое воспитание</w:t>
            </w:r>
          </w:p>
        </w:tc>
      </w:tr>
      <w:tr w:rsidR="00CE6415" w:rsidTr="00B444B1">
        <w:trPr>
          <w:trHeight w:hRule="exact" w:val="470"/>
        </w:trPr>
        <w:tc>
          <w:tcPr>
            <w:tcW w:w="21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Default="00CE6415"/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Утренняя прогулка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активность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Физическое воспитание</w:t>
            </w:r>
          </w:p>
        </w:tc>
      </w:tr>
      <w:tr w:rsidR="00CE6415" w:rsidTr="00B444B1">
        <w:trPr>
          <w:trHeight w:hRule="exact" w:val="931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Завтрак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культуры еды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Самообслуживание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Физическое воспитание, эстетическое воспитание</w:t>
            </w:r>
          </w:p>
        </w:tc>
      </w:tr>
      <w:tr w:rsidR="00CE6415" w:rsidTr="00B444B1">
        <w:trPr>
          <w:trHeight w:hRule="exact" w:val="1157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Совместная со взрослыми образовательна я деятельность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игровая деятельность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 виды воспитания, в зависимости от возникающих образовательных ситуаций</w:t>
            </w:r>
          </w:p>
        </w:tc>
      </w:tr>
      <w:tr w:rsidR="00CE6415" w:rsidTr="00B444B1">
        <w:trPr>
          <w:trHeight w:hRule="exact" w:val="470"/>
        </w:trPr>
        <w:tc>
          <w:tcPr>
            <w:tcW w:w="21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Default="00CE6415"/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занятиям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Элементарная трудовая деятельность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Трудовое, умственное воспитание</w:t>
            </w:r>
          </w:p>
        </w:tc>
      </w:tr>
      <w:tr w:rsidR="00CE6415" w:rsidTr="00B444B1">
        <w:trPr>
          <w:trHeight w:hRule="exact" w:val="347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Организованна я</w:t>
            </w:r>
          </w:p>
          <w:p w:rsidR="00CE6415" w:rsidRDefault="00FC1B9B">
            <w:pPr>
              <w:pStyle w:val="a7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образовательна я деятельность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Коллекционирование Реализация проекта Решение ситуативных задач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художественной и познавательной литературы Дидактические и сюжетно</w:t>
            </w:r>
            <w:r>
              <w:rPr>
                <w:sz w:val="20"/>
                <w:szCs w:val="20"/>
              </w:rPr>
              <w:softHyphen/>
              <w:t>дидактические игры Конструирование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Познавательно</w:t>
            </w:r>
            <w:r>
              <w:rPr>
                <w:sz w:val="20"/>
                <w:szCs w:val="20"/>
              </w:rPr>
              <w:softHyphen/>
              <w:t>исследовательская, конструктивная, изобразительная (продуктивная), музыкальная, коммуникативная, речевая, восприятие художественной литературы и фольклора, игровая, двигательная активность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воспитательных задач в соответствии с содержанием дошкольного образования Умственное воспитание Трудовое воспитание Нравственное воспитание Физическое воспитание Эстетическое воспитание Правовое воспитание Экономическое воспитание Мультикультурное и патриотическое воспитание</w:t>
            </w:r>
          </w:p>
        </w:tc>
      </w:tr>
    </w:tbl>
    <w:p w:rsidR="00CE6415" w:rsidRDefault="00CE6415">
      <w:pPr>
        <w:sectPr w:rsidR="00CE6415" w:rsidSect="009B1BCB">
          <w:headerReference w:type="default" r:id="rId11"/>
          <w:footerReference w:type="default" r:id="rId12"/>
          <w:pgSz w:w="11900" w:h="16840"/>
          <w:pgMar w:top="1071" w:right="1268" w:bottom="1129" w:left="14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-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6"/>
        <w:gridCol w:w="2893"/>
        <w:gridCol w:w="2491"/>
        <w:gridCol w:w="2769"/>
      </w:tblGrid>
      <w:tr w:rsidR="00CE6415" w:rsidTr="00B444B1">
        <w:trPr>
          <w:trHeight w:hRule="exact" w:val="3696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Подготовка к прогулке, прогулка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Коллекционирование Реализация проекта Решение ситуативных задач Чтение художественной и познавательной литературы Наблюдения и экскурсии Беседы Элементарные опыты Дидактические и сюжетно</w:t>
            </w:r>
            <w:r>
              <w:rPr>
                <w:sz w:val="20"/>
                <w:szCs w:val="20"/>
              </w:rPr>
              <w:softHyphen/>
              <w:t>дидактические игры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Конструирование Труд в природе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и совместная со взрослыми игровая деятельность, познавательно</w:t>
            </w:r>
            <w:r>
              <w:rPr>
                <w:sz w:val="20"/>
                <w:szCs w:val="20"/>
              </w:rPr>
              <w:softHyphen/>
              <w:t>исследовательская, конструктивная, изобразительная (продуктивная), музыкальная, коммуникативная, речевая, восприятие художественной литературы и фольклора, элементарная трудовая деятельность, двигательная активность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Умственное воспитание Экологическое воспитание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Трудовое воспитание Нравственное воспитание Физическое воспитание Эстетическое воспитание Правовое воспитание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 воспитание Мультикультурное и патриотическое воспитание</w:t>
            </w:r>
          </w:p>
        </w:tc>
      </w:tr>
      <w:tr w:rsidR="00CE6415" w:rsidTr="00B444B1">
        <w:trPr>
          <w:trHeight w:hRule="exact" w:val="1387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обеду, обед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культуры еды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Самообслуживание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Физическое воспитание, Эстетическое воспитание</w:t>
            </w:r>
          </w:p>
        </w:tc>
      </w:tr>
      <w:tr w:rsidR="00CE6415" w:rsidTr="00B444B1">
        <w:trPr>
          <w:trHeight w:hRule="exact" w:val="298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Сон</w:t>
            </w:r>
          </w:p>
        </w:tc>
        <w:tc>
          <w:tcPr>
            <w:tcW w:w="81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Воспитание здорового образа жизни</w:t>
            </w:r>
          </w:p>
        </w:tc>
      </w:tr>
      <w:tr w:rsidR="00CE6415" w:rsidTr="00B444B1">
        <w:trPr>
          <w:trHeight w:hRule="exact" w:val="470"/>
        </w:trPr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Постепенный переход от сна к бодрствованию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7632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="00FC1B9B">
              <w:rPr>
                <w:sz w:val="20"/>
                <w:szCs w:val="20"/>
              </w:rPr>
              <w:t>имнастика пробуждения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активность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Физическое воспитание</w:t>
            </w:r>
          </w:p>
        </w:tc>
      </w:tr>
      <w:tr w:rsidR="00CE6415" w:rsidTr="00B444B1">
        <w:trPr>
          <w:trHeight w:hRule="exact" w:val="470"/>
        </w:trPr>
        <w:tc>
          <w:tcPr>
            <w:tcW w:w="14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Default="00CE6415"/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Закаливающие процедуры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Воспитание навыков ЗОЖ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Физическое воспитание</w:t>
            </w:r>
          </w:p>
        </w:tc>
      </w:tr>
      <w:tr w:rsidR="00CE6415" w:rsidTr="00B444B1">
        <w:trPr>
          <w:trHeight w:hRule="exact" w:val="701"/>
        </w:trPr>
        <w:tc>
          <w:tcPr>
            <w:tcW w:w="14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Default="00CE6415"/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игровая деятельность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 виды воспитания (ситуативное реагирование)</w:t>
            </w:r>
          </w:p>
        </w:tc>
      </w:tr>
      <w:tr w:rsidR="00CE6415" w:rsidTr="00B444B1">
        <w:trPr>
          <w:trHeight w:hRule="exact" w:val="931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полднику, полдник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культуры еды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Самообслуживание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Физическое воспитание, Эстетическое воспитание</w:t>
            </w:r>
          </w:p>
        </w:tc>
      </w:tr>
      <w:tr w:rsidR="00CE6415" w:rsidTr="00B444B1">
        <w:trPr>
          <w:trHeight w:hRule="exact" w:val="1910"/>
        </w:trPr>
        <w:tc>
          <w:tcPr>
            <w:tcW w:w="4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деятельность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Познавательно</w:t>
            </w:r>
            <w:r>
              <w:rPr>
                <w:sz w:val="20"/>
                <w:szCs w:val="20"/>
              </w:rPr>
              <w:softHyphen/>
              <w:t>исследовательская, конструктивная, изобразительная (продуктивная), музыкальная, коммуникативная, двигательная активность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 виды воспитания, в зависимости от возникающих образовательных ситуаций</w:t>
            </w:r>
          </w:p>
        </w:tc>
      </w:tr>
      <w:tr w:rsidR="00CE6415" w:rsidTr="00B444B1">
        <w:trPr>
          <w:trHeight w:hRule="exact" w:val="3926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Организованна я образовательна я деятельность (младшая, старшая, подготовительная группы) (кружковая работа: младшая-подготовительная группы)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Коллекционирование Реализация проекта Решение ситуативных задач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художественной и познавательной литературы Дидактические и сюжетно</w:t>
            </w:r>
            <w:r>
              <w:rPr>
                <w:sz w:val="20"/>
                <w:szCs w:val="20"/>
              </w:rPr>
              <w:softHyphen/>
              <w:t>дидактические игры Конструирование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Познавательно</w:t>
            </w:r>
            <w:r>
              <w:rPr>
                <w:sz w:val="20"/>
                <w:szCs w:val="20"/>
              </w:rPr>
              <w:softHyphen/>
              <w:t>исследовательская, конструктивная, изобразительная (продуктивная), музыкальная, коммуникативная, речевая, восприятие художественной литературы и фольклора, игровая, двигательная активность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воспитательных задач в соответствии с содержанием дошкольного образования Умственное воспитание Трудовое воспитание Нравственное воспитание Физическое воспитание Эстетическое воспитание Правовое воспитание Экономическое воспитание Мультикультурное и патриотическое воспитание</w:t>
            </w:r>
          </w:p>
        </w:tc>
      </w:tr>
    </w:tbl>
    <w:p w:rsidR="00CE6415" w:rsidRDefault="00FC1B9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Ind w:w="-5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2893"/>
        <w:gridCol w:w="2491"/>
        <w:gridCol w:w="1985"/>
      </w:tblGrid>
      <w:tr w:rsidR="00CE6415" w:rsidTr="00B444B1">
        <w:trPr>
          <w:trHeight w:hRule="exact" w:val="226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Совмест</w:t>
            </w:r>
            <w:r w:rsidR="00973470">
              <w:rPr>
                <w:sz w:val="20"/>
                <w:szCs w:val="20"/>
              </w:rPr>
              <w:t>ная со взрослыми образовательна</w:t>
            </w:r>
            <w:r>
              <w:rPr>
                <w:sz w:val="20"/>
                <w:szCs w:val="20"/>
              </w:rPr>
              <w:t>я деятельность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Мастерская. Беседы.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Коллекционирование. Чтение художественной и познавательной литературы. Досуги (игровые, физкультурные, познавательные, театрализованные, музыкальные и др.)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Реализация проектов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Изобразительная (продуктивная), музыкальная, игровая, познавательно</w:t>
            </w:r>
            <w:r>
              <w:rPr>
                <w:sz w:val="20"/>
                <w:szCs w:val="20"/>
              </w:rPr>
              <w:softHyphen/>
              <w:t>исследовательская, конструктивная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 виды воспитания, в зависимости от возни</w:t>
            </w:r>
            <w:r w:rsidR="00973470">
              <w:rPr>
                <w:sz w:val="20"/>
                <w:szCs w:val="20"/>
              </w:rPr>
              <w:t>кающих образовательных ситуа</w:t>
            </w:r>
            <w:r>
              <w:rPr>
                <w:sz w:val="20"/>
                <w:szCs w:val="20"/>
              </w:rPr>
              <w:t>ций</w:t>
            </w:r>
          </w:p>
        </w:tc>
      </w:tr>
      <w:tr w:rsidR="00CE6415" w:rsidTr="00B444B1">
        <w:trPr>
          <w:trHeight w:hRule="exact" w:val="397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 Коллекционирование Реализация проекта Решение ситуативных задач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художественной и познавательной литературы Дидактические и сюжетно</w:t>
            </w:r>
            <w:r>
              <w:rPr>
                <w:sz w:val="20"/>
                <w:szCs w:val="20"/>
              </w:rPr>
              <w:softHyphen/>
              <w:t>дидактические, подвижные, сюжетно-ролевые игры Конструирование. Труд в природе.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и совместная со взрослыми игровая деятельность, познавательно - исследовательская, конструктивная, коммуникативная, элементарная трудовая деятельность, физическая активность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Умственное воспитание Экологическое воспитание</w:t>
            </w:r>
          </w:p>
          <w:p w:rsidR="00B444B1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Трудовое воспитание Нравственное воспитание Физическое воспитание Эстетическое воспитание Правовое воспитание Экономическое воспитание Мультикультурное и</w:t>
            </w:r>
          </w:p>
          <w:p w:rsidR="00CE6415" w:rsidRDefault="00FC1B9B">
            <w:pPr>
              <w:pStyle w:val="a7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патриотическое воспитание</w:t>
            </w:r>
          </w:p>
        </w:tc>
      </w:tr>
      <w:tr w:rsidR="00CE6415" w:rsidTr="00B444B1">
        <w:trPr>
          <w:trHeight w:hRule="exact" w:val="4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6415" w:rsidRDefault="00FC1B9B">
            <w:pPr>
              <w:pStyle w:val="a7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Уход детей домой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CE6415">
            <w:pPr>
              <w:rPr>
                <w:sz w:val="10"/>
                <w:szCs w:val="10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Default="00CE6415">
            <w:pPr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Default="00CE6415">
            <w:pPr>
              <w:rPr>
                <w:sz w:val="10"/>
                <w:szCs w:val="10"/>
              </w:rPr>
            </w:pPr>
          </w:p>
        </w:tc>
      </w:tr>
    </w:tbl>
    <w:p w:rsidR="00FC1B9B" w:rsidRDefault="00FC1B9B"/>
    <w:sectPr w:rsidR="00FC1B9B" w:rsidSect="0037160F">
      <w:headerReference w:type="default" r:id="rId13"/>
      <w:footerReference w:type="default" r:id="rId14"/>
      <w:pgSz w:w="11900" w:h="16840"/>
      <w:pgMar w:top="567" w:right="416" w:bottom="2282" w:left="1970" w:header="139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181" w:rsidRDefault="008C7181">
      <w:r>
        <w:separator/>
      </w:r>
    </w:p>
  </w:endnote>
  <w:endnote w:type="continuationSeparator" w:id="0">
    <w:p w:rsidR="008C7181" w:rsidRDefault="008C7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813" w:rsidRDefault="008C7181">
    <w:pPr>
      <w:spacing w:line="1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" o:spid="_x0000_s2054" type="#_x0000_t202" style="position:absolute;margin-left:546.65pt;margin-top:792.05pt;width:8.4pt;height:6.7pt;z-index:-440401790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" filled="f" stroked="f">
          <v:textbox style="mso-fit-shape-to-text:t" inset="0,0,0,0">
            <w:txbxContent>
              <w:p w:rsidR="00487813" w:rsidRDefault="003110C4">
                <w:pPr>
                  <w:pStyle w:val="20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CF6F1C">
                  <w:rPr>
                    <w:noProof/>
                  </w:rPr>
                  <w:t>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813" w:rsidRDefault="008C7181">
    <w:pPr>
      <w:spacing w:line="1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21" o:spid="_x0000_s2050" type="#_x0000_t202" style="position:absolute;margin-left:536.3pt;margin-top:785.55pt;width:9.1pt;height:6.7pt;z-index:-440401785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" filled="f" stroked="f">
          <v:textbox style="mso-fit-shape-to-text:t" inset="0,0,0,0">
            <w:txbxContent>
              <w:p w:rsidR="00487813" w:rsidRDefault="003110C4">
                <w:pPr>
                  <w:pStyle w:val="ab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CF6F1C">
                  <w:rPr>
                    <w:noProof/>
                  </w:rPr>
                  <w:t>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813" w:rsidRDefault="008C7181">
    <w:pPr>
      <w:spacing w:line="1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23" o:spid="_x0000_s2049" type="#_x0000_t202" style="position:absolute;margin-left:536.3pt;margin-top:785.55pt;width:9.1pt;height:6.7pt;z-index:-440401783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" filled="f" stroked="f">
          <v:textbox style="mso-fit-shape-to-text:t" inset="0,0,0,0">
            <w:txbxContent>
              <w:p w:rsidR="00487813" w:rsidRDefault="003110C4">
                <w:pPr>
                  <w:pStyle w:val="ab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CF6F1C">
                  <w:rPr>
                    <w:noProof/>
                  </w:rPr>
                  <w:t>34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181" w:rsidRDefault="008C7181"/>
  </w:footnote>
  <w:footnote w:type="continuationSeparator" w:id="0">
    <w:p w:rsidR="008C7181" w:rsidRDefault="008C718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813" w:rsidRDefault="008C7181">
    <w:pPr>
      <w:spacing w:line="1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9" o:spid="_x0000_s2051" type="#_x0000_t202" style="position:absolute;margin-left:501.95pt;margin-top:30.75pt;width:57.6pt;height:8.9pt;z-index:-440401787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" filled="f" stroked="f">
          <v:textbox style="mso-fit-shape-to-text:t" inset="0,0,0,0">
            <w:txbxContent>
              <w:p w:rsidR="00487813" w:rsidRDefault="00487813">
                <w:pPr>
                  <w:pStyle w:val="ab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813" w:rsidRDefault="0048781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391C"/>
    <w:multiLevelType w:val="multilevel"/>
    <w:tmpl w:val="311C7D62"/>
    <w:lvl w:ilvl="0">
      <w:start w:val="2"/>
      <w:numFmt w:val="decimal"/>
      <w:lvlText w:val="1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7B3AFA"/>
    <w:multiLevelType w:val="multilevel"/>
    <w:tmpl w:val="9C68DF30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01192C"/>
    <w:multiLevelType w:val="multilevel"/>
    <w:tmpl w:val="A2CE68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B641C7"/>
    <w:multiLevelType w:val="multilevel"/>
    <w:tmpl w:val="41A6F7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EB2AF6"/>
    <w:multiLevelType w:val="multilevel"/>
    <w:tmpl w:val="C6A657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3E0F4C"/>
    <w:multiLevelType w:val="multilevel"/>
    <w:tmpl w:val="3536EB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1940E1"/>
    <w:multiLevelType w:val="multilevel"/>
    <w:tmpl w:val="6D305A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8B43E5"/>
    <w:multiLevelType w:val="multilevel"/>
    <w:tmpl w:val="BBA64E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A97631"/>
    <w:multiLevelType w:val="multilevel"/>
    <w:tmpl w:val="10C221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BA5328"/>
    <w:multiLevelType w:val="multilevel"/>
    <w:tmpl w:val="E0D844F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BD4DDE"/>
    <w:multiLevelType w:val="multilevel"/>
    <w:tmpl w:val="0E2299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F818C0"/>
    <w:multiLevelType w:val="multilevel"/>
    <w:tmpl w:val="6DEA2F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F765E3"/>
    <w:multiLevelType w:val="multilevel"/>
    <w:tmpl w:val="192897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AA45F21"/>
    <w:multiLevelType w:val="multilevel"/>
    <w:tmpl w:val="8C7A88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FB25B9A"/>
    <w:multiLevelType w:val="multilevel"/>
    <w:tmpl w:val="F006B94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9C1533"/>
    <w:multiLevelType w:val="multilevel"/>
    <w:tmpl w:val="FF9EE6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94803DB"/>
    <w:multiLevelType w:val="multilevel"/>
    <w:tmpl w:val="529239F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920576C"/>
    <w:multiLevelType w:val="multilevel"/>
    <w:tmpl w:val="46DA7B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A105428"/>
    <w:multiLevelType w:val="multilevel"/>
    <w:tmpl w:val="8BF49C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CDE778D"/>
    <w:multiLevelType w:val="multilevel"/>
    <w:tmpl w:val="61EE4D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D45700E"/>
    <w:multiLevelType w:val="multilevel"/>
    <w:tmpl w:val="26D406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2440C33"/>
    <w:multiLevelType w:val="multilevel"/>
    <w:tmpl w:val="56B4A9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CAA7169"/>
    <w:multiLevelType w:val="multilevel"/>
    <w:tmpl w:val="54B8A0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FA56965"/>
    <w:multiLevelType w:val="multilevel"/>
    <w:tmpl w:val="2E8E79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3014DB4"/>
    <w:multiLevelType w:val="multilevel"/>
    <w:tmpl w:val="5D5861F0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59E033E"/>
    <w:multiLevelType w:val="multilevel"/>
    <w:tmpl w:val="1B10B796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A4B6FED"/>
    <w:multiLevelType w:val="multilevel"/>
    <w:tmpl w:val="54B8A0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CAA544B"/>
    <w:multiLevelType w:val="multilevel"/>
    <w:tmpl w:val="338006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25"/>
  </w:num>
  <w:num w:numId="5">
    <w:abstractNumId w:val="14"/>
  </w:num>
  <w:num w:numId="6">
    <w:abstractNumId w:val="16"/>
  </w:num>
  <w:num w:numId="7">
    <w:abstractNumId w:val="3"/>
  </w:num>
  <w:num w:numId="8">
    <w:abstractNumId w:val="20"/>
  </w:num>
  <w:num w:numId="9">
    <w:abstractNumId w:val="7"/>
  </w:num>
  <w:num w:numId="10">
    <w:abstractNumId w:val="26"/>
  </w:num>
  <w:num w:numId="11">
    <w:abstractNumId w:val="0"/>
  </w:num>
  <w:num w:numId="12">
    <w:abstractNumId w:val="19"/>
  </w:num>
  <w:num w:numId="13">
    <w:abstractNumId w:val="18"/>
  </w:num>
  <w:num w:numId="14">
    <w:abstractNumId w:val="5"/>
  </w:num>
  <w:num w:numId="15">
    <w:abstractNumId w:val="4"/>
  </w:num>
  <w:num w:numId="16">
    <w:abstractNumId w:val="6"/>
  </w:num>
  <w:num w:numId="17">
    <w:abstractNumId w:val="10"/>
  </w:num>
  <w:num w:numId="18">
    <w:abstractNumId w:val="12"/>
  </w:num>
  <w:num w:numId="19">
    <w:abstractNumId w:val="13"/>
  </w:num>
  <w:num w:numId="20">
    <w:abstractNumId w:val="17"/>
  </w:num>
  <w:num w:numId="21">
    <w:abstractNumId w:val="23"/>
  </w:num>
  <w:num w:numId="22">
    <w:abstractNumId w:val="8"/>
  </w:num>
  <w:num w:numId="23">
    <w:abstractNumId w:val="24"/>
  </w:num>
  <w:num w:numId="24">
    <w:abstractNumId w:val="21"/>
  </w:num>
  <w:num w:numId="25">
    <w:abstractNumId w:val="2"/>
  </w:num>
  <w:num w:numId="26">
    <w:abstractNumId w:val="27"/>
  </w:num>
  <w:num w:numId="27">
    <w:abstractNumId w:val="15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81"/>
  <w:drawingGridVerticalSpacing w:val="181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CE6415"/>
    <w:rsid w:val="000024EF"/>
    <w:rsid w:val="000145D7"/>
    <w:rsid w:val="000A0CB5"/>
    <w:rsid w:val="000E74AD"/>
    <w:rsid w:val="001258BF"/>
    <w:rsid w:val="001D7D20"/>
    <w:rsid w:val="00287CDC"/>
    <w:rsid w:val="002C55FE"/>
    <w:rsid w:val="003110C4"/>
    <w:rsid w:val="0037160F"/>
    <w:rsid w:val="003910F9"/>
    <w:rsid w:val="003C4298"/>
    <w:rsid w:val="004008BE"/>
    <w:rsid w:val="00406C66"/>
    <w:rsid w:val="0045773D"/>
    <w:rsid w:val="00487813"/>
    <w:rsid w:val="00556C9E"/>
    <w:rsid w:val="005631D5"/>
    <w:rsid w:val="005C3C2C"/>
    <w:rsid w:val="005F58DF"/>
    <w:rsid w:val="00626116"/>
    <w:rsid w:val="00643C90"/>
    <w:rsid w:val="006B12A1"/>
    <w:rsid w:val="00700D0E"/>
    <w:rsid w:val="007757F8"/>
    <w:rsid w:val="007E3B06"/>
    <w:rsid w:val="008B4E2A"/>
    <w:rsid w:val="008C7181"/>
    <w:rsid w:val="008E25F4"/>
    <w:rsid w:val="00945D8F"/>
    <w:rsid w:val="00954284"/>
    <w:rsid w:val="00973470"/>
    <w:rsid w:val="009B1BCB"/>
    <w:rsid w:val="009E621D"/>
    <w:rsid w:val="00A128D6"/>
    <w:rsid w:val="00A7064C"/>
    <w:rsid w:val="00A70E90"/>
    <w:rsid w:val="00AA2BAE"/>
    <w:rsid w:val="00AD6DD5"/>
    <w:rsid w:val="00AE2F80"/>
    <w:rsid w:val="00B37281"/>
    <w:rsid w:val="00B444B1"/>
    <w:rsid w:val="00B62595"/>
    <w:rsid w:val="00C3057E"/>
    <w:rsid w:val="00C46ACB"/>
    <w:rsid w:val="00C81806"/>
    <w:rsid w:val="00CB29DE"/>
    <w:rsid w:val="00CC5ECA"/>
    <w:rsid w:val="00CE6415"/>
    <w:rsid w:val="00CF4647"/>
    <w:rsid w:val="00CF6F1C"/>
    <w:rsid w:val="00D03D2D"/>
    <w:rsid w:val="00D36794"/>
    <w:rsid w:val="00D508BC"/>
    <w:rsid w:val="00DA07C9"/>
    <w:rsid w:val="00DD55CE"/>
    <w:rsid w:val="00F06403"/>
    <w:rsid w:val="00F26679"/>
    <w:rsid w:val="00F27942"/>
    <w:rsid w:val="00F76FD8"/>
    <w:rsid w:val="00FC1B9B"/>
    <w:rsid w:val="00FC76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7160F"/>
    <w:rPr>
      <w:color w:val="000000"/>
    </w:rPr>
  </w:style>
  <w:style w:type="paragraph" w:styleId="1">
    <w:name w:val="heading 1"/>
    <w:basedOn w:val="a"/>
    <w:link w:val="10"/>
    <w:uiPriority w:val="1"/>
    <w:qFormat/>
    <w:rsid w:val="00DA07C9"/>
    <w:pPr>
      <w:autoSpaceDE w:val="0"/>
      <w:autoSpaceDN w:val="0"/>
      <w:ind w:left="1177"/>
      <w:outlineLvl w:val="0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371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sid w:val="00371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sid w:val="0037160F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sid w:val="00371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12">
    <w:name w:val="Заголовок №1_"/>
    <w:basedOn w:val="a0"/>
    <w:link w:val="13"/>
    <w:rsid w:val="003716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sid w:val="00371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6">
    <w:name w:val="Другое_"/>
    <w:basedOn w:val="a0"/>
    <w:link w:val="a7"/>
    <w:rsid w:val="00371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sid w:val="003716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sid w:val="00371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sid w:val="003716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7">
    <w:name w:val="Основной текст (7)_"/>
    <w:basedOn w:val="a0"/>
    <w:link w:val="70"/>
    <w:rsid w:val="003716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a">
    <w:name w:val="Колонтитул_"/>
    <w:basedOn w:val="a0"/>
    <w:link w:val="ab"/>
    <w:rsid w:val="00371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1">
    <w:name w:val="Основной текст1"/>
    <w:basedOn w:val="a"/>
    <w:link w:val="a3"/>
    <w:rsid w:val="0037160F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20">
    <w:name w:val="Колонтитул (2)"/>
    <w:basedOn w:val="a"/>
    <w:link w:val="2"/>
    <w:rsid w:val="0037160F"/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37160F"/>
    <w:pPr>
      <w:spacing w:line="262" w:lineRule="auto"/>
      <w:ind w:left="220"/>
    </w:pPr>
    <w:rPr>
      <w:rFonts w:ascii="Arial" w:eastAsia="Arial" w:hAnsi="Arial" w:cs="Arial"/>
      <w:sz w:val="8"/>
      <w:szCs w:val="8"/>
    </w:rPr>
  </w:style>
  <w:style w:type="paragraph" w:customStyle="1" w:styleId="40">
    <w:name w:val="Основной текст (4)"/>
    <w:basedOn w:val="a"/>
    <w:link w:val="4"/>
    <w:rsid w:val="0037160F"/>
    <w:pPr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3">
    <w:name w:val="Заголовок №1"/>
    <w:basedOn w:val="a"/>
    <w:link w:val="12"/>
    <w:rsid w:val="0037160F"/>
    <w:pPr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Оглавление"/>
    <w:basedOn w:val="a"/>
    <w:link w:val="a4"/>
    <w:rsid w:val="0037160F"/>
    <w:rPr>
      <w:rFonts w:ascii="Times New Roman" w:eastAsia="Times New Roman" w:hAnsi="Times New Roman" w:cs="Times New Roman"/>
    </w:rPr>
  </w:style>
  <w:style w:type="paragraph" w:customStyle="1" w:styleId="a7">
    <w:name w:val="Другое"/>
    <w:basedOn w:val="a"/>
    <w:link w:val="a6"/>
    <w:rsid w:val="0037160F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a9">
    <w:name w:val="Подпись к таблице"/>
    <w:basedOn w:val="a"/>
    <w:link w:val="a8"/>
    <w:rsid w:val="0037160F"/>
    <w:rPr>
      <w:rFonts w:ascii="Times New Roman" w:eastAsia="Times New Roman" w:hAnsi="Times New Roman" w:cs="Times New Roman"/>
      <w:b/>
      <w:bCs/>
    </w:rPr>
  </w:style>
  <w:style w:type="paragraph" w:customStyle="1" w:styleId="22">
    <w:name w:val="Основной текст (2)"/>
    <w:basedOn w:val="a"/>
    <w:link w:val="21"/>
    <w:rsid w:val="0037160F"/>
    <w:rPr>
      <w:rFonts w:ascii="Times New Roman" w:eastAsia="Times New Roman" w:hAnsi="Times New Roman" w:cs="Times New Roman"/>
      <w:sz w:val="20"/>
      <w:szCs w:val="20"/>
    </w:rPr>
  </w:style>
  <w:style w:type="paragraph" w:customStyle="1" w:styleId="24">
    <w:name w:val="Заголовок №2"/>
    <w:basedOn w:val="a"/>
    <w:link w:val="23"/>
    <w:rsid w:val="0037160F"/>
    <w:pPr>
      <w:spacing w:line="221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37160F"/>
    <w:pPr>
      <w:spacing w:after="26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b">
    <w:name w:val="Колонтитул"/>
    <w:basedOn w:val="a"/>
    <w:link w:val="aa"/>
    <w:rsid w:val="0037160F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1"/>
    <w:rsid w:val="00DA07C9"/>
    <w:rPr>
      <w:rFonts w:ascii="Times New Roman" w:eastAsia="Times New Roman" w:hAnsi="Times New Roman" w:cs="Times New Roman"/>
      <w:b/>
      <w:bCs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DA07C9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DA07C9"/>
    <w:pPr>
      <w:autoSpaceDE w:val="0"/>
      <w:autoSpaceDN w:val="0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d">
    <w:name w:val="Основной текст Знак"/>
    <w:basedOn w:val="a0"/>
    <w:link w:val="ac"/>
    <w:uiPriority w:val="1"/>
    <w:rsid w:val="00DA07C9"/>
    <w:rPr>
      <w:rFonts w:ascii="Times New Roman" w:eastAsia="Times New Roman" w:hAnsi="Times New Roman" w:cs="Times New Roman"/>
      <w:lang w:eastAsia="en-US" w:bidi="ar-SA"/>
    </w:rPr>
  </w:style>
  <w:style w:type="paragraph" w:customStyle="1" w:styleId="TableParagraph">
    <w:name w:val="Table Paragraph"/>
    <w:basedOn w:val="a"/>
    <w:uiPriority w:val="1"/>
    <w:qFormat/>
    <w:rsid w:val="00DA07C9"/>
    <w:pPr>
      <w:autoSpaceDE w:val="0"/>
      <w:autoSpaceDN w:val="0"/>
      <w:ind w:left="105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table" w:styleId="ae">
    <w:name w:val="Table Grid"/>
    <w:basedOn w:val="a1"/>
    <w:rsid w:val="00945D8F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FC763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C7632"/>
    <w:rPr>
      <w:color w:val="000000"/>
    </w:rPr>
  </w:style>
  <w:style w:type="paragraph" w:styleId="af1">
    <w:name w:val="footer"/>
    <w:basedOn w:val="a"/>
    <w:link w:val="af2"/>
    <w:uiPriority w:val="99"/>
    <w:unhideWhenUsed/>
    <w:rsid w:val="00FC763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C7632"/>
    <w:rPr>
      <w:color w:val="000000"/>
    </w:rPr>
  </w:style>
  <w:style w:type="paragraph" w:styleId="af3">
    <w:name w:val="Balloon Text"/>
    <w:basedOn w:val="a"/>
    <w:link w:val="af4"/>
    <w:uiPriority w:val="99"/>
    <w:semiHidden/>
    <w:unhideWhenUsed/>
    <w:rsid w:val="000145D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145D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link w:val="10"/>
    <w:uiPriority w:val="1"/>
    <w:qFormat/>
    <w:rsid w:val="00DA07C9"/>
    <w:pPr>
      <w:autoSpaceDE w:val="0"/>
      <w:autoSpaceDN w:val="0"/>
      <w:ind w:left="1177"/>
      <w:outlineLvl w:val="0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12">
    <w:name w:val="Заголовок №1_"/>
    <w:basedOn w:val="a0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pacing w:line="262" w:lineRule="auto"/>
      <w:ind w:left="220"/>
    </w:pPr>
    <w:rPr>
      <w:rFonts w:ascii="Arial" w:eastAsia="Arial" w:hAnsi="Arial" w:cs="Arial"/>
      <w:sz w:val="8"/>
      <w:szCs w:val="8"/>
    </w:rPr>
  </w:style>
  <w:style w:type="paragraph" w:customStyle="1" w:styleId="40">
    <w:name w:val="Основной текст (4)"/>
    <w:basedOn w:val="a"/>
    <w:link w:val="4"/>
    <w:pPr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3">
    <w:name w:val="Заголовок №1"/>
    <w:basedOn w:val="a"/>
    <w:link w:val="12"/>
    <w:pPr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Оглавление"/>
    <w:basedOn w:val="a"/>
    <w:link w:val="a4"/>
    <w:rPr>
      <w:rFonts w:ascii="Times New Roman" w:eastAsia="Times New Roman" w:hAnsi="Times New Roman" w:cs="Times New Roman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a9">
    <w:name w:val="Подпись к таблице"/>
    <w:basedOn w:val="a"/>
    <w:link w:val="a8"/>
    <w:rPr>
      <w:rFonts w:ascii="Times New Roman" w:eastAsia="Times New Roman" w:hAnsi="Times New Roman" w:cs="Times New Roman"/>
      <w:b/>
      <w:bCs/>
    </w:rPr>
  </w:style>
  <w:style w:type="paragraph" w:customStyle="1" w:styleId="22">
    <w:name w:val="Основной текст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24">
    <w:name w:val="Заголовок №2"/>
    <w:basedOn w:val="a"/>
    <w:link w:val="23"/>
    <w:pPr>
      <w:spacing w:line="221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pPr>
      <w:spacing w:after="26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b">
    <w:name w:val="Колонтитул"/>
    <w:basedOn w:val="a"/>
    <w:link w:val="aa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1"/>
    <w:rsid w:val="00DA07C9"/>
    <w:rPr>
      <w:rFonts w:ascii="Times New Roman" w:eastAsia="Times New Roman" w:hAnsi="Times New Roman" w:cs="Times New Roman"/>
      <w:b/>
      <w:bCs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DA07C9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DA07C9"/>
    <w:pPr>
      <w:autoSpaceDE w:val="0"/>
      <w:autoSpaceDN w:val="0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d">
    <w:name w:val="Основной текст Знак"/>
    <w:basedOn w:val="a0"/>
    <w:link w:val="ac"/>
    <w:uiPriority w:val="1"/>
    <w:rsid w:val="00DA07C9"/>
    <w:rPr>
      <w:rFonts w:ascii="Times New Roman" w:eastAsia="Times New Roman" w:hAnsi="Times New Roman" w:cs="Times New Roman"/>
      <w:lang w:eastAsia="en-US" w:bidi="ar-SA"/>
    </w:rPr>
  </w:style>
  <w:style w:type="paragraph" w:customStyle="1" w:styleId="TableParagraph">
    <w:name w:val="Table Paragraph"/>
    <w:basedOn w:val="a"/>
    <w:uiPriority w:val="1"/>
    <w:qFormat/>
    <w:rsid w:val="00DA07C9"/>
    <w:pPr>
      <w:autoSpaceDE w:val="0"/>
      <w:autoSpaceDN w:val="0"/>
      <w:ind w:left="105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table" w:styleId="ae">
    <w:name w:val="Table Grid"/>
    <w:basedOn w:val="a1"/>
    <w:rsid w:val="00945D8F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FC763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C7632"/>
    <w:rPr>
      <w:color w:val="000000"/>
    </w:rPr>
  </w:style>
  <w:style w:type="paragraph" w:styleId="af1">
    <w:name w:val="footer"/>
    <w:basedOn w:val="a"/>
    <w:link w:val="af2"/>
    <w:uiPriority w:val="99"/>
    <w:unhideWhenUsed/>
    <w:rsid w:val="00FC763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C7632"/>
    <w:rPr>
      <w:color w:val="000000"/>
    </w:rPr>
  </w:style>
  <w:style w:type="paragraph" w:styleId="af3">
    <w:name w:val="Balloon Text"/>
    <w:basedOn w:val="a"/>
    <w:link w:val="af4"/>
    <w:uiPriority w:val="99"/>
    <w:semiHidden/>
    <w:unhideWhenUsed/>
    <w:rsid w:val="000145D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145D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9F433-3028-4F0A-8673-693A9FBB5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12153</Words>
  <Characters>69277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81268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User</cp:lastModifiedBy>
  <cp:revision>22</cp:revision>
  <cp:lastPrinted>2021-09-10T07:49:00Z</cp:lastPrinted>
  <dcterms:created xsi:type="dcterms:W3CDTF">2021-09-03T06:55:00Z</dcterms:created>
  <dcterms:modified xsi:type="dcterms:W3CDTF">2021-09-10T07:58:00Z</dcterms:modified>
</cp:coreProperties>
</file>