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EF" w:rsidRDefault="002906EF" w:rsidP="002906EF">
      <w:pPr>
        <w:spacing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906EF" w:rsidRDefault="002906EF" w:rsidP="002906EF">
      <w:pPr>
        <w:spacing w:line="240" w:lineRule="auto"/>
        <w:jc w:val="center"/>
        <w:rPr>
          <w:sz w:val="24"/>
          <w:szCs w:val="24"/>
        </w:rPr>
      </w:pPr>
      <w:r w:rsidRPr="009C1F37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Аннотация к рабочей программе по географии, 9 класс</w:t>
      </w:r>
    </w:p>
    <w:p w:rsidR="002906EF" w:rsidRPr="009C1F37" w:rsidRDefault="002906EF" w:rsidP="00FB7170">
      <w:pPr>
        <w:spacing w:before="0" w:line="240" w:lineRule="auto"/>
        <w:ind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</w:t>
      </w: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географии. Учебник:  Алексеев А. И., Николина В. В., Липкина Е. К. и др. География. 9 класс: учебник для общеобразовательных орга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низаций. – М.: Просвещение, 2020</w:t>
      </w: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.- (Полярная звезда).</w:t>
      </w:r>
    </w:p>
    <w:p w:rsidR="002906EF" w:rsidRPr="009C1F37" w:rsidRDefault="002906EF" w:rsidP="00FB7170">
      <w:pPr>
        <w:spacing w:before="0"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 xml:space="preserve"> Учебник включен в действующий Федеральный перечень учебников.</w:t>
      </w:r>
    </w:p>
    <w:p w:rsidR="002906EF" w:rsidRPr="009C1F37" w:rsidRDefault="002906EF" w:rsidP="00FB7170">
      <w:pPr>
        <w:spacing w:before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Содержание курса построено в соответствии с идеями гуманизации и усиления социальных аспектов содержания, принципов комплексности, экологизации, историзма. Важнейшим принципом построения курса является интеграция, которая проявляется в попытках объединения в единую систему физико-географических и социально-экономических составляющих. В реализации этого принципа особое место принадлежит комплексным природно-хозяйственным регионам.</w:t>
      </w:r>
    </w:p>
    <w:p w:rsidR="002906EF" w:rsidRPr="009C1F37" w:rsidRDefault="002906EF" w:rsidP="002906EF">
      <w:pPr>
        <w:spacing w:before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Курс «География России» занимает важное место в структуре школьных курсов географии. С одной стороны, он завершает базовое географическое образование школьников. С другой стороны, в данном курсе формируются знания и умения, которые служат основой для успешного изучения курса «Экономическая и социальная география мира». Особая роль курса определяется его большим мировоззренческим значением и тесными связями изучаемого содержания с современностью и личным опытом учащихся.</w:t>
      </w:r>
    </w:p>
    <w:p w:rsidR="002906EF" w:rsidRPr="009C1F37" w:rsidRDefault="002906EF" w:rsidP="002906EF">
      <w:pPr>
        <w:spacing w:before="0" w:line="240" w:lineRule="auto"/>
        <w:ind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У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чебный план </w:t>
      </w: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 xml:space="preserve"> МБОУ «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Гуринская СОШ</w:t>
      </w: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» на изучение географии в 9 классе отводит 2 часа в неделю в течении всего года обучения, всего 68 часов.</w:t>
      </w:r>
    </w:p>
    <w:p w:rsidR="002906EF" w:rsidRPr="009C1F37" w:rsidRDefault="002906EF" w:rsidP="002906EF">
      <w:pPr>
        <w:spacing w:before="0" w:line="240" w:lineRule="auto"/>
        <w:ind w:firstLine="0"/>
        <w:jc w:val="left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b/>
          <w:sz w:val="28"/>
          <w:szCs w:val="28"/>
        </w:rPr>
        <w:tab/>
        <w:t xml:space="preserve"> Формы организации учебной деятельности.</w:t>
      </w:r>
    </w:p>
    <w:p w:rsidR="002906EF" w:rsidRPr="009C1F37" w:rsidRDefault="002906EF" w:rsidP="002906EF">
      <w:pPr>
        <w:spacing w:before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Формы урочной деятельности: урок-практикум, урок-деловая игра, урок- соревнование, урок-общение, урок-конференция, интегрированный урок, традиционный комбинированный урок</w:t>
      </w:r>
    </w:p>
    <w:p w:rsidR="002906EF" w:rsidRPr="009C1F37" w:rsidRDefault="002906EF" w:rsidP="002906EF">
      <w:pPr>
        <w:spacing w:before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Технологии обучения: технологии традиционного обучения, технологии дифференцированного обучения, личностно-ориентированная, информационно-коммуникативные.</w:t>
      </w:r>
    </w:p>
    <w:p w:rsidR="002906EF" w:rsidRPr="009C1F37" w:rsidRDefault="002906EF" w:rsidP="002906EF">
      <w:pPr>
        <w:spacing w:before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Механизмы формирования ключевых компетенций обучающихся:</w:t>
      </w:r>
    </w:p>
    <w:p w:rsidR="002906EF" w:rsidRPr="009C1F37" w:rsidRDefault="002906EF" w:rsidP="002906EF">
      <w:pPr>
        <w:spacing w:before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Исследовательская деятельность, проектная деятельность.</w:t>
      </w:r>
    </w:p>
    <w:p w:rsidR="002906EF" w:rsidRPr="009C1F37" w:rsidRDefault="002906EF" w:rsidP="002906EF">
      <w:pPr>
        <w:spacing w:before="0" w:line="240" w:lineRule="auto"/>
        <w:ind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      </w:t>
      </w:r>
      <w:r w:rsidRPr="009C1F37">
        <w:rPr>
          <w:rStyle w:val="dash0410005f0431005f0437005f0430005f0446005f0020005f0441005f043f005f0438005f0441005f043a005f0430005f005fchar1char1"/>
          <w:b/>
          <w:sz w:val="28"/>
          <w:szCs w:val="28"/>
        </w:rPr>
        <w:tab/>
        <w:t>Формы и виды контроля</w:t>
      </w:r>
    </w:p>
    <w:p w:rsidR="002906EF" w:rsidRPr="009C1F37" w:rsidRDefault="002906EF" w:rsidP="002906EF">
      <w:pPr>
        <w:spacing w:before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2906EF" w:rsidRPr="009C1F37" w:rsidRDefault="002906EF" w:rsidP="002906EF">
      <w:pPr>
        <w:spacing w:before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•</w:t>
      </w: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ab/>
        <w:t>определить фактический уровень знаний, умений и навыков обучающихся  по предмету;</w:t>
      </w:r>
    </w:p>
    <w:p w:rsidR="002906EF" w:rsidRPr="009C1F37" w:rsidRDefault="002906EF" w:rsidP="002906EF">
      <w:pPr>
        <w:spacing w:before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•</w:t>
      </w: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ab/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906EF" w:rsidRPr="009C1F37" w:rsidRDefault="002906EF" w:rsidP="002906EF">
      <w:pPr>
        <w:spacing w:before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•</w:t>
      </w: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ab/>
        <w:t xml:space="preserve">осуществить контроль за реализацией программы учебного курса. </w:t>
      </w:r>
    </w:p>
    <w:p w:rsidR="006D4CFE" w:rsidRDefault="002906EF" w:rsidP="006D4CFE">
      <w:pPr>
        <w:spacing w:before="0" w:line="240" w:lineRule="auto"/>
        <w:rPr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 xml:space="preserve"> Текущий контроль знаний – проверка знаний обучающихся через опросы, самостоятельные  работы, тестирование и т.п. в рамках урока.</w:t>
      </w:r>
    </w:p>
    <w:p w:rsidR="002906EF" w:rsidRPr="006D4CFE" w:rsidRDefault="002906EF" w:rsidP="006D4CFE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b/>
          <w:sz w:val="28"/>
          <w:szCs w:val="28"/>
        </w:rPr>
        <w:t>Требования к результатам усвоения учебного материала по географии 9 класс.</w:t>
      </w:r>
    </w:p>
    <w:p w:rsidR="002906EF" w:rsidRPr="00642EF3" w:rsidRDefault="002906EF" w:rsidP="002906EF">
      <w:pPr>
        <w:spacing w:before="0" w:line="240" w:lineRule="auto"/>
        <w:rPr>
          <w:sz w:val="28"/>
          <w:szCs w:val="28"/>
        </w:rPr>
      </w:pPr>
      <w:r w:rsidRPr="00136052">
        <w:rPr>
          <w:b/>
          <w:sz w:val="28"/>
          <w:szCs w:val="28"/>
        </w:rPr>
        <w:t>Личностным результатом</w:t>
      </w:r>
      <w:r w:rsidRPr="00642EF3">
        <w:rPr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Важнейшие личностные результаты обучения географии: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ценностные ориентации выпускников основной школы, отражающие их ин</w:t>
      </w:r>
      <w:r>
        <w:rPr>
          <w:sz w:val="28"/>
          <w:szCs w:val="28"/>
        </w:rPr>
        <w:t xml:space="preserve">дивидуально-личностные позиции: </w:t>
      </w:r>
      <w:r w:rsidRPr="00642EF3">
        <w:rPr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</w:t>
      </w:r>
      <w:r>
        <w:rPr>
          <w:sz w:val="28"/>
          <w:szCs w:val="28"/>
        </w:rPr>
        <w:t xml:space="preserve"> производственной деятельности; </w:t>
      </w:r>
      <w:r w:rsidRPr="00642EF3">
        <w:rPr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</w:t>
      </w:r>
      <w:r>
        <w:rPr>
          <w:sz w:val="28"/>
          <w:szCs w:val="28"/>
        </w:rPr>
        <w:t xml:space="preserve">ель конкретного региона); </w:t>
      </w:r>
      <w:r w:rsidRPr="00642EF3">
        <w:rPr>
          <w:sz w:val="28"/>
          <w:szCs w:val="28"/>
        </w:rPr>
        <w:t>осознание целостности природы, населения и хозяйства Земли, материк</w:t>
      </w:r>
      <w:r>
        <w:rPr>
          <w:sz w:val="28"/>
          <w:szCs w:val="28"/>
        </w:rPr>
        <w:t xml:space="preserve">ов, их крупных районов и стран; </w:t>
      </w:r>
      <w:r w:rsidRPr="00642EF3">
        <w:rPr>
          <w:sz w:val="28"/>
          <w:szCs w:val="28"/>
        </w:rPr>
        <w:t>представление о России как субъекте мирового географического пространства, её м</w:t>
      </w:r>
      <w:r>
        <w:rPr>
          <w:sz w:val="28"/>
          <w:szCs w:val="28"/>
        </w:rPr>
        <w:t xml:space="preserve">есте и роли в современном мире; </w:t>
      </w:r>
      <w:r w:rsidRPr="00642EF3">
        <w:rPr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осознание значимости и общности глобальных проблем человечества;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гармонично развитые социальные чувства и качества: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патриотизм, любовь к своей местности, своему региону, своей стране;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Средством развития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умение формулировать своё отношение к актуальным проблемным ситуациям;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умение толерантно определять своё отношение к разным народам;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2906EF" w:rsidRPr="00136052" w:rsidRDefault="002906EF" w:rsidP="002906EF">
      <w:pPr>
        <w:spacing w:before="0" w:line="240" w:lineRule="auto"/>
        <w:rPr>
          <w:b/>
          <w:sz w:val="28"/>
          <w:szCs w:val="28"/>
        </w:rPr>
      </w:pPr>
      <w:r w:rsidRPr="00136052">
        <w:rPr>
          <w:b/>
          <w:sz w:val="28"/>
          <w:szCs w:val="28"/>
        </w:rPr>
        <w:t>Метапредметными результатами изучения курса «География» является формирование универсальных учебных действий (УУД).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Регулятивные УУД: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Подбирать к каждой проблеме (задаче) адекватную ей теоретическую модель.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Планировать свою индивидуальную образовательную траекторию.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 xml:space="preserve">В ходе представления проекта давать оценку его результатам. 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906EF" w:rsidRPr="00136052" w:rsidRDefault="002906EF" w:rsidP="002906EF">
      <w:pPr>
        <w:spacing w:before="0" w:line="240" w:lineRule="auto"/>
        <w:ind w:firstLine="0"/>
        <w:rPr>
          <w:b/>
          <w:sz w:val="28"/>
          <w:szCs w:val="28"/>
        </w:rPr>
      </w:pPr>
      <w:r w:rsidRPr="00136052">
        <w:rPr>
          <w:b/>
          <w:sz w:val="28"/>
          <w:szCs w:val="28"/>
        </w:rPr>
        <w:t>Познавательные УУД: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Анализировать, сравнивать, классифицировать и обобщать понятия: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 xml:space="preserve">– осуществлять логическую операцию установления родо-видовых отношений; 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Представлять информацию в виде конспектов, таблиц, схем, графиков.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нацеленные на 1–4-ю линии развития: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осознание роли географии в познании окружающего мира и его устойчивого развития (1-я линия развития);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использование географических умений для анализа, оценки, прогнозирования современных социоприродных проблем и проектирования путей их решения (3-я линия развития);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использование карт как информационных образно-знаковых моделей действительности (4-я линия развития).</w:t>
      </w:r>
    </w:p>
    <w:p w:rsidR="002906EF" w:rsidRPr="00136052" w:rsidRDefault="002906EF" w:rsidP="002906EF">
      <w:pPr>
        <w:spacing w:before="0" w:line="240" w:lineRule="auto"/>
        <w:ind w:firstLine="0"/>
        <w:rPr>
          <w:b/>
          <w:sz w:val="28"/>
          <w:szCs w:val="28"/>
        </w:rPr>
      </w:pPr>
      <w:r w:rsidRPr="00136052">
        <w:rPr>
          <w:b/>
          <w:sz w:val="28"/>
          <w:szCs w:val="28"/>
        </w:rPr>
        <w:t>Коммуникативные УУД: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 xml:space="preserve">Отстаивая свою точку зрения, приводить аргументы, подтверждая их фактами. 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2906EF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</w:t>
      </w:r>
      <w:r>
        <w:rPr>
          <w:sz w:val="28"/>
          <w:szCs w:val="28"/>
        </w:rPr>
        <w:t xml:space="preserve">хнологии продуктивного чтения. </w:t>
      </w:r>
    </w:p>
    <w:p w:rsidR="002906EF" w:rsidRPr="00136052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136052">
        <w:rPr>
          <w:b/>
          <w:sz w:val="28"/>
          <w:szCs w:val="28"/>
        </w:rPr>
        <w:t>Предметными результатами изучения курса «География» в 9-ом  классе являются следующие умения: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1-я линия развития – осознание роли географии в познании окружающего мира: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объяснять основные географические закономерности взаимодействия общества и природы;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объяснять сущность происходящих в России социально-экономических преобразований;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аргументировать необходимость перехода на модель устойчивого развития;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объяснять типичные черты и специфику природно-хозяйственных систем и географических районов.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2-я линия развития – освоение системы географических знаний о природе, населении, хозяйстве мира: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определять причины и следствия геоэкологических проблем;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приводить примеры закономерностей размещения отраслей, центров производства;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оценивать особенности развития экономики по отраслям и районам, роль России в мире.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3-я линия развития – использование географических умений: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прогнозировать особенности развития географических систем;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прогнозировать изменения в географии деятельности;</w:t>
      </w:r>
    </w:p>
    <w:p w:rsidR="002906EF" w:rsidRPr="00642EF3" w:rsidRDefault="002906EF" w:rsidP="002906EF">
      <w:pPr>
        <w:spacing w:before="0" w:line="240" w:lineRule="auto"/>
        <w:ind w:firstLine="0"/>
        <w:rPr>
          <w:sz w:val="28"/>
          <w:szCs w:val="28"/>
        </w:rPr>
      </w:pPr>
      <w:r w:rsidRPr="00642EF3">
        <w:rPr>
          <w:sz w:val="28"/>
          <w:szCs w:val="28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2906EF" w:rsidRDefault="002906EF" w:rsidP="00A11267">
      <w:pPr>
        <w:spacing w:before="0" w:line="240" w:lineRule="auto"/>
        <w:ind w:firstLine="0"/>
        <w:rPr>
          <w:sz w:val="24"/>
          <w:szCs w:val="24"/>
        </w:rPr>
      </w:pPr>
    </w:p>
    <w:p w:rsidR="006D4CFE" w:rsidRPr="009C1F37" w:rsidRDefault="006D4CFE" w:rsidP="006D4CFE">
      <w:pPr>
        <w:spacing w:before="0" w:line="240" w:lineRule="auto"/>
        <w:ind w:firstLine="0"/>
        <w:jc w:val="left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  </w:t>
      </w:r>
      <w:r w:rsidRPr="009C1F37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Учебно-методический комплект</w:t>
      </w:r>
    </w:p>
    <w:p w:rsidR="006D4CFE" w:rsidRPr="009C1F37" w:rsidRDefault="006D4CFE" w:rsidP="006D4CFE">
      <w:pPr>
        <w:spacing w:before="0" w:line="240" w:lineRule="auto"/>
        <w:jc w:val="left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География. 9</w:t>
      </w: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 xml:space="preserve"> кл. /[А.И. Алексеев, В.В. Николина, Е.К. Липкина и др.]; под ред. А.И. Алексеева, Ю.Н. Гладкого; Рос. акад. наук, Рос. акад. образования. – М.: Просвещение;20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20</w:t>
      </w:r>
    </w:p>
    <w:p w:rsidR="006D4CFE" w:rsidRPr="009C1F37" w:rsidRDefault="006D4CFE" w:rsidP="006D4CFE">
      <w:pPr>
        <w:spacing w:before="0" w:line="240" w:lineRule="auto"/>
        <w:jc w:val="left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Учебник по предмету включен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Pr="009C1F37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 xml:space="preserve">  </w:t>
      </w:r>
    </w:p>
    <w:p w:rsidR="006D4CFE" w:rsidRDefault="006D4CFE" w:rsidP="006D4CFE">
      <w:pPr>
        <w:spacing w:before="0" w:line="240" w:lineRule="auto"/>
        <w:ind w:firstLine="0"/>
        <w:rPr>
          <w:sz w:val="28"/>
          <w:szCs w:val="28"/>
        </w:rPr>
      </w:pPr>
      <w:r w:rsidRPr="009C1F37">
        <w:rPr>
          <w:rStyle w:val="dash0410005f0431005f0437005f0430005f0446005f0020005f0441005f043f005f0438005f0441005f043a005f0430005f005fchar1char1"/>
          <w:sz w:val="28"/>
          <w:szCs w:val="28"/>
        </w:rPr>
        <w:t>Атлас и контурные карты: «Полярная звезда»</w:t>
      </w:r>
    </w:p>
    <w:p w:rsidR="002906EF" w:rsidRDefault="002906EF" w:rsidP="002906EF">
      <w:pPr>
        <w:spacing w:before="0" w:line="240" w:lineRule="auto"/>
        <w:rPr>
          <w:sz w:val="24"/>
          <w:szCs w:val="24"/>
        </w:rPr>
      </w:pPr>
    </w:p>
    <w:p w:rsidR="002906EF" w:rsidRDefault="002906EF" w:rsidP="002906EF">
      <w:pPr>
        <w:spacing w:before="0" w:line="240" w:lineRule="auto"/>
        <w:rPr>
          <w:sz w:val="24"/>
          <w:szCs w:val="24"/>
        </w:rPr>
      </w:pPr>
    </w:p>
    <w:p w:rsidR="002906EF" w:rsidRPr="00E020DC" w:rsidRDefault="002906EF" w:rsidP="002906EF">
      <w:pPr>
        <w:spacing w:before="0" w:after="24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2906EF" w:rsidRDefault="002906EF" w:rsidP="002906EF">
      <w:pPr>
        <w:spacing w:before="0" w:after="240" w:line="240" w:lineRule="auto"/>
        <w:rPr>
          <w:b/>
          <w:bCs/>
          <w:sz w:val="28"/>
          <w:szCs w:val="28"/>
        </w:rPr>
      </w:pPr>
    </w:p>
    <w:p w:rsidR="002906EF" w:rsidRDefault="002906EF" w:rsidP="002906EF">
      <w:pPr>
        <w:spacing w:before="0" w:line="240" w:lineRule="auto"/>
        <w:rPr>
          <w:b/>
          <w:bCs/>
          <w:sz w:val="32"/>
          <w:szCs w:val="32"/>
        </w:rPr>
      </w:pPr>
    </w:p>
    <w:p w:rsidR="002906EF" w:rsidRDefault="002906EF" w:rsidP="002906EF">
      <w:pPr>
        <w:spacing w:before="0" w:after="240" w:line="240" w:lineRule="auto"/>
        <w:rPr>
          <w:b/>
          <w:bCs/>
          <w:i/>
          <w:sz w:val="32"/>
          <w:szCs w:val="32"/>
        </w:rPr>
      </w:pPr>
    </w:p>
    <w:p w:rsidR="002906EF" w:rsidRPr="003439A7" w:rsidRDefault="002906EF" w:rsidP="002906EF">
      <w:pPr>
        <w:spacing w:before="0" w:after="24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z w:val="32"/>
          <w:szCs w:val="32"/>
        </w:rPr>
        <w:br w:type="page"/>
      </w:r>
    </w:p>
    <w:p w:rsidR="002906EF" w:rsidRDefault="002906EF" w:rsidP="002906EF">
      <w:pPr>
        <w:jc w:val="center"/>
        <w:rPr>
          <w:rFonts w:ascii="Calibri" w:hAnsi="Calibri" w:cs="Calibri"/>
          <w:sz w:val="22"/>
          <w:szCs w:val="22"/>
        </w:rPr>
      </w:pPr>
    </w:p>
    <w:p w:rsidR="00754B81" w:rsidRDefault="000073C9" w:rsidP="002906EF">
      <w:pPr>
        <w:ind w:left="-709" w:firstLine="709"/>
      </w:pPr>
    </w:p>
    <w:sectPr w:rsidR="00754B81" w:rsidSect="00423760">
      <w:headerReference w:type="default" r:id="rId7"/>
      <w:footerReference w:type="default" r:id="rId8"/>
      <w:pgSz w:w="15840" w:h="12240" w:orient="landscape"/>
      <w:pgMar w:top="-280" w:right="956" w:bottom="1135" w:left="1440" w:header="45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C9" w:rsidRDefault="000073C9" w:rsidP="00D76B04">
      <w:pPr>
        <w:spacing w:before="0" w:line="240" w:lineRule="auto"/>
      </w:pPr>
      <w:r>
        <w:separator/>
      </w:r>
    </w:p>
  </w:endnote>
  <w:endnote w:type="continuationSeparator" w:id="1">
    <w:p w:rsidR="000073C9" w:rsidRDefault="000073C9" w:rsidP="00D76B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3C" w:rsidRDefault="000073C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C9" w:rsidRDefault="000073C9" w:rsidP="00D76B04">
      <w:pPr>
        <w:spacing w:before="0" w:line="240" w:lineRule="auto"/>
      </w:pPr>
      <w:r>
        <w:separator/>
      </w:r>
    </w:p>
  </w:footnote>
  <w:footnote w:type="continuationSeparator" w:id="1">
    <w:p w:rsidR="000073C9" w:rsidRDefault="000073C9" w:rsidP="00D76B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3C" w:rsidRPr="009F66B6" w:rsidRDefault="000073C9">
    <w:pPr>
      <w:tabs>
        <w:tab w:val="center" w:pos="4320"/>
        <w:tab w:val="right" w:pos="8640"/>
      </w:tabs>
      <w:rPr>
        <w:b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02C8"/>
    <w:multiLevelType w:val="multilevel"/>
    <w:tmpl w:val="3FCE40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06EF"/>
    <w:rsid w:val="000073C9"/>
    <w:rsid w:val="002906EF"/>
    <w:rsid w:val="00636270"/>
    <w:rsid w:val="006D4CFE"/>
    <w:rsid w:val="006E3497"/>
    <w:rsid w:val="00A11267"/>
    <w:rsid w:val="00D76B04"/>
    <w:rsid w:val="00FA6370"/>
    <w:rsid w:val="00FB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EF"/>
    <w:pPr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EF"/>
    <w:pPr>
      <w:spacing w:before="240" w:after="0" w:line="360" w:lineRule="auto"/>
      <w:ind w:firstLine="720"/>
      <w:jc w:val="both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906EF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2020-10-25T20:12:00Z</dcterms:created>
  <dcterms:modified xsi:type="dcterms:W3CDTF">2020-10-26T08:28:00Z</dcterms:modified>
</cp:coreProperties>
</file>