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5" w:rsidRDefault="007B0661" w:rsidP="007B0661">
      <w:pPr>
        <w:spacing w:after="0"/>
        <w:ind w:left="-99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400800" cy="8972550"/>
            <wp:effectExtent l="19050" t="0" r="0" b="0"/>
            <wp:docPr id="1" name="Рисунок 1" descr="G:\ГОТОВЫЕ И СКАН\СКАН 1 ЛИСТ\2022-01-31_17-15-45_winscan_to_pdf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ЫЕ И СКАН\СКАН 1 ЛИСТ\2022-01-31_17-15-45_winscan_to_pdf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D5" w:rsidRDefault="00172AD5" w:rsidP="00B27A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0661" w:rsidRDefault="007B0661"/>
    <w:p w:rsidR="00A266BA" w:rsidRPr="002E1E9A" w:rsidRDefault="00A266BA" w:rsidP="002E1E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E9A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A266BA" w:rsidRPr="00426237" w:rsidRDefault="00A266BA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 планировании образовательного процесса (далее </w:t>
      </w:r>
      <w:proofErr w:type="gramStart"/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оложение) разработано в соответствии с:</w:t>
      </w:r>
    </w:p>
    <w:p w:rsidR="00A266BA" w:rsidRPr="00426237" w:rsidRDefault="008E3E53" w:rsidP="002E1E9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66BA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Российской Федерации «Об образовании в Российской Федерации» от 29.12.2012 г. № 273-ФЗ;</w:t>
      </w:r>
      <w:r w:rsidR="00A266BA" w:rsidRPr="00426237">
        <w:rPr>
          <w:rFonts w:ascii="Times New Roman" w:eastAsia="Times New Roman" w:hAnsi="Times New Roman" w:cs="Times New Roman"/>
          <w:color w:val="303413"/>
          <w:sz w:val="24"/>
          <w:szCs w:val="24"/>
        </w:rPr>
        <w:t> </w:t>
      </w:r>
    </w:p>
    <w:p w:rsidR="000D79F4" w:rsidRPr="00426237" w:rsidRDefault="008E3E53" w:rsidP="002E1E9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66BA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ФГОС дошкольного образования (от 17.1</w:t>
      </w:r>
      <w:r w:rsidR="002658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0.2013 №1155, </w:t>
      </w:r>
      <w:proofErr w:type="gramStart"/>
      <w:r w:rsidR="002658EA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="00A266BA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</w:t>
      </w:r>
      <w:r w:rsidR="000D79F4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14.11.2013 №30384);</w:t>
      </w:r>
    </w:p>
    <w:p w:rsidR="000D79F4" w:rsidRPr="008E3E53" w:rsidRDefault="008E3E53" w:rsidP="002E1E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D79F4" w:rsidRPr="008E3E53">
        <w:rPr>
          <w:rFonts w:ascii="Times New Roman" w:eastAsia="Calibri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27 октября 2020 г. № 32 Санитарно-эпидемиологические требования к организации общественного питания населения (санитарно-эпидемиологические правила и нормативы СанПиН 2.3/2.4.3590-20); Постановлением Главного государственного санитарного врача Российской Федерации от 28 сентября 2020 г. № 28 Санитарно</w:t>
      </w:r>
      <w:r w:rsidR="002D3051">
        <w:rPr>
          <w:rFonts w:ascii="Times New Roman" w:eastAsia="Calibri" w:hAnsi="Times New Roman" w:cs="Times New Roman"/>
          <w:sz w:val="24"/>
          <w:szCs w:val="24"/>
        </w:rPr>
        <w:t>-</w:t>
      </w:r>
      <w:r w:rsidR="000D79F4" w:rsidRPr="008E3E53">
        <w:rPr>
          <w:rFonts w:ascii="Times New Roman" w:eastAsia="Calibri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 оздоровления детей и молодежи (санитарно-эпидемиологические правила и нормативы СанПиН 2.4.3648-20)</w:t>
      </w:r>
    </w:p>
    <w:p w:rsidR="00A266BA" w:rsidRPr="008E3E53" w:rsidRDefault="008E3E53" w:rsidP="002E1E9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266BA"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</w:t>
      </w:r>
    </w:p>
    <w:p w:rsidR="00A266BA" w:rsidRPr="00426237" w:rsidRDefault="00A266BA" w:rsidP="002E1E9A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образования» (зарегистрировано в Минюсте России 26.09.2013 № 30038);</w:t>
      </w:r>
    </w:p>
    <w:p w:rsidR="00DA16EC" w:rsidRDefault="00A266BA" w:rsidP="002E1E9A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16E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образовательной деятельности с детьми являются обязательными документами, разрабатываются и реализуются каждым педагогом ДОУ.</w:t>
      </w:r>
    </w:p>
    <w:p w:rsidR="002E1E9A" w:rsidRDefault="002E1E9A" w:rsidP="002E1E9A">
      <w:pPr>
        <w:pStyle w:val="a3"/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6EC" w:rsidRPr="002E1E9A" w:rsidRDefault="00DA16EC" w:rsidP="002E1E9A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</w:t>
      </w:r>
      <w:r w:rsidR="002E1E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B6576" w:rsidRPr="00CB6576" w:rsidRDefault="00CB6576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6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Обеспечение выполнения образовательной программы в ДОУ в каждой возрастной группе.</w:t>
      </w:r>
    </w:p>
    <w:p w:rsidR="00CB6576" w:rsidRPr="00CB6576" w:rsidRDefault="00CB6576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6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Осуществление воспитательного воздействия на детей систематически и последовательно.</w:t>
      </w:r>
    </w:p>
    <w:p w:rsidR="00172AD5" w:rsidRDefault="00CB6576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76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целостного, непрерывного, содержательного педагогического процесса.</w:t>
      </w:r>
    </w:p>
    <w:p w:rsidR="00CB6576" w:rsidRPr="00426237" w:rsidRDefault="00172AD5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AD5">
        <w:rPr>
          <w:sz w:val="24"/>
          <w:szCs w:val="24"/>
        </w:rPr>
        <w:t>2</w:t>
      </w:r>
      <w:r w:rsid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.4. </w:t>
      </w:r>
      <w:r w:rsidR="00CB6576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положительных результатов в воспитании, образовании и развитии детей.</w:t>
      </w:r>
    </w:p>
    <w:p w:rsidR="00172AD5" w:rsidRDefault="00172AD5" w:rsidP="00CB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576" w:rsidRPr="008E3E53" w:rsidRDefault="00CB6576" w:rsidP="00CB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E53">
        <w:rPr>
          <w:rFonts w:ascii="Times New Roman" w:hAnsi="Times New Roman" w:cs="Times New Roman"/>
          <w:b/>
          <w:sz w:val="24"/>
          <w:szCs w:val="24"/>
        </w:rPr>
        <w:t xml:space="preserve">3. Принципы планирования. </w:t>
      </w:r>
    </w:p>
    <w:p w:rsidR="00172AD5" w:rsidRDefault="00CB6576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3.1. Системность при изучении материала, который подобран по возрастам с учетом задач ООП. </w:t>
      </w:r>
    </w:p>
    <w:p w:rsidR="00CB6576" w:rsidRPr="00112DC1" w:rsidRDefault="00CB6576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3.2.В тематическом планировании одна тема объединяет все виды деятельности.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6576" w:rsidRPr="00112DC1">
        <w:rPr>
          <w:rFonts w:ascii="Times New Roman" w:hAnsi="Times New Roman" w:cs="Times New Roman"/>
          <w:sz w:val="24"/>
          <w:szCs w:val="24"/>
        </w:rPr>
        <w:t>.Учет 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местных и региональных особенностей климата.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индивидуальных особенностей (тип темперамента ребенка, его увлечения, достоинства и недостатки, комплексы, чтобы найти подход к его вовлечению в педагогический процесс).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CB6576" w:rsidRPr="00112DC1">
        <w:rPr>
          <w:rFonts w:ascii="Times New Roman" w:hAnsi="Times New Roman" w:cs="Times New Roman"/>
          <w:sz w:val="24"/>
          <w:szCs w:val="24"/>
        </w:rPr>
        <w:t>. Разумное чередование в плане организованной и самостоятельной деятельности. (НОД; игр, совместной работы детей и воспитателя, а так же свободной спонтанной игровой деятельности и общения со сверстниками)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Учет уровня развития детей (проведение занятий, индивидуальной работы, игр по подгруппам). Взаимосвязь процессов воспитания и развития (обучающие задачи планируются не только на НОД, но и в других видах деятельности).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доброжелательное отношение к детям, усложнить правила, закрепить знание правил игры и пр.)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3.9</w:t>
      </w:r>
      <w:r w:rsidR="00CB6576" w:rsidRPr="00112DC1">
        <w:rPr>
          <w:rFonts w:ascii="Times New Roman" w:hAnsi="Times New Roman" w:cs="Times New Roman"/>
          <w:sz w:val="24"/>
          <w:szCs w:val="24"/>
        </w:rPr>
        <w:t>. Включение элементов деятельности, способствующих эмоциональной разрядке (</w:t>
      </w:r>
      <w:proofErr w:type="spellStart"/>
      <w:r w:rsidR="00CB6576" w:rsidRPr="00112DC1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="00CB6576" w:rsidRPr="00112DC1">
        <w:rPr>
          <w:rFonts w:ascii="Times New Roman" w:hAnsi="Times New Roman" w:cs="Times New Roman"/>
          <w:sz w:val="24"/>
          <w:szCs w:val="24"/>
        </w:rPr>
        <w:t xml:space="preserve">, релаксация ежедневно, музыка). Планирование строится на основе интеграции.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CB6576" w:rsidRPr="00112DC1">
        <w:rPr>
          <w:rFonts w:ascii="Times New Roman" w:hAnsi="Times New Roman" w:cs="Times New Roman"/>
          <w:sz w:val="24"/>
          <w:szCs w:val="24"/>
        </w:rPr>
        <w:t xml:space="preserve">. Планируемая деятельность должна быть мотивирована. </w:t>
      </w:r>
    </w:p>
    <w:p w:rsidR="00CB6576" w:rsidRPr="00112DC1" w:rsidRDefault="008E3E53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CB6576" w:rsidRPr="00112DC1">
        <w:rPr>
          <w:rFonts w:ascii="Times New Roman" w:hAnsi="Times New Roman" w:cs="Times New Roman"/>
          <w:sz w:val="24"/>
          <w:szCs w:val="24"/>
        </w:rPr>
        <w:t>. Планировать разнообразную деятельность, способствующую максимально возможному раскрытию потенциала каждого ребенка.</w:t>
      </w:r>
    </w:p>
    <w:p w:rsidR="00172AD5" w:rsidRDefault="00172AD5" w:rsidP="00CB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6576" w:rsidRPr="008E3E53" w:rsidRDefault="00CB6576" w:rsidP="00CB65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3E53">
        <w:rPr>
          <w:rFonts w:ascii="Times New Roman" w:hAnsi="Times New Roman" w:cs="Times New Roman"/>
          <w:b/>
          <w:sz w:val="24"/>
          <w:szCs w:val="24"/>
        </w:rPr>
        <w:t>4. Организация работы.</w:t>
      </w:r>
    </w:p>
    <w:p w:rsidR="00CB6576" w:rsidRPr="00112DC1" w:rsidRDefault="00CB6576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 xml:space="preserve"> 4.1. </w:t>
      </w:r>
      <w:proofErr w:type="gramStart"/>
      <w:r w:rsidRPr="00112DC1">
        <w:rPr>
          <w:rFonts w:ascii="Times New Roman" w:hAnsi="Times New Roman" w:cs="Times New Roman"/>
          <w:sz w:val="24"/>
          <w:szCs w:val="24"/>
        </w:rPr>
        <w:t>Основа планирования педагогического процесса - основная образовательная программа структурного подразделения муниципального автономного общеобразовательного учреждения</w:t>
      </w:r>
      <w:r w:rsidR="00172AD5">
        <w:rPr>
          <w:rFonts w:ascii="Times New Roman" w:hAnsi="Times New Roman" w:cs="Times New Roman"/>
          <w:sz w:val="24"/>
          <w:szCs w:val="24"/>
        </w:rPr>
        <w:t xml:space="preserve"> «Гуринская</w:t>
      </w:r>
      <w:r w:rsidR="008E3E53" w:rsidRPr="00112DC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</w:t>
      </w:r>
      <w:r w:rsidR="00172AD5">
        <w:rPr>
          <w:rFonts w:ascii="Times New Roman" w:hAnsi="Times New Roman" w:cs="Times New Roman"/>
          <w:sz w:val="24"/>
          <w:szCs w:val="24"/>
        </w:rPr>
        <w:t>кола» «Детский сад  д. Гурина</w:t>
      </w:r>
      <w:r w:rsidR="008E3E53" w:rsidRPr="00112DC1">
        <w:rPr>
          <w:rFonts w:ascii="Times New Roman" w:hAnsi="Times New Roman" w:cs="Times New Roman"/>
          <w:sz w:val="24"/>
          <w:szCs w:val="24"/>
        </w:rPr>
        <w:t>», спроектированная в соответствии: с требованиями ФГОС дошкольного образования, с учѐтом ПООП и авторской программы «Радуга» (научный руководитель:</w:t>
      </w:r>
      <w:proofErr w:type="gramEnd"/>
      <w:r w:rsidR="008E3E53" w:rsidRPr="00112DC1">
        <w:rPr>
          <w:rFonts w:ascii="Times New Roman" w:hAnsi="Times New Roman" w:cs="Times New Roman"/>
          <w:sz w:val="24"/>
          <w:szCs w:val="24"/>
        </w:rPr>
        <w:t xml:space="preserve"> </w:t>
      </w:r>
      <w:r w:rsidR="00C51D9B">
        <w:rPr>
          <w:rFonts w:ascii="Times New Roman" w:hAnsi="Times New Roman" w:cs="Times New Roman"/>
          <w:sz w:val="24"/>
          <w:szCs w:val="24"/>
        </w:rPr>
        <w:t>Е.В. Соловьѐва, 2016 г)</w:t>
      </w:r>
    </w:p>
    <w:p w:rsidR="00CB6576" w:rsidRPr="00112DC1" w:rsidRDefault="0006076F" w:rsidP="002E1E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DC1">
        <w:rPr>
          <w:rFonts w:ascii="Times New Roman" w:hAnsi="Times New Roman" w:cs="Times New Roman"/>
          <w:sz w:val="24"/>
          <w:szCs w:val="24"/>
        </w:rPr>
        <w:t>Календарный план составляется на две недели:</w:t>
      </w:r>
    </w:p>
    <w:p w:rsidR="0006076F" w:rsidRPr="00112DC1" w:rsidRDefault="0006076F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4.2. календарное планирование составляется в соответствии с режимом дня, циклограммой образовательной работы с детьми планирование организованной образовательной деятельности;</w:t>
      </w:r>
    </w:p>
    <w:p w:rsidR="0006076F" w:rsidRPr="00112DC1" w:rsidRDefault="0006076F" w:rsidP="002E1E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прогулки;</w:t>
      </w:r>
    </w:p>
    <w:p w:rsidR="0006076F" w:rsidRPr="00112DC1" w:rsidRDefault="0006076F" w:rsidP="002E1E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второй половины дня.</w:t>
      </w:r>
    </w:p>
    <w:p w:rsidR="0006076F" w:rsidRPr="00112DC1" w:rsidRDefault="0006076F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начало каждого месяца определяется:</w:t>
      </w:r>
    </w:p>
    <w:p w:rsidR="0006076F" w:rsidRPr="00112DC1" w:rsidRDefault="0006076F" w:rsidP="002E1E9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утренней гимнастики, комплекс гимнастики после сна;</w:t>
      </w:r>
    </w:p>
    <w:p w:rsidR="0006076F" w:rsidRPr="00112DC1" w:rsidRDefault="0006076F" w:rsidP="002E1E9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индивидуальной работы с детьми на месяц (на основе мониторинга детского развития).</w:t>
      </w:r>
    </w:p>
    <w:p w:rsidR="0006076F" w:rsidRPr="00112DC1" w:rsidRDefault="0006076F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="000D7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112DC1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алендарный план – предусматривает планирование всех видов деятельности детей и соответствующих форм их организации на каждый день.</w:t>
      </w:r>
    </w:p>
    <w:p w:rsidR="0006076F" w:rsidRPr="00426237" w:rsidRDefault="0038153D" w:rsidP="002E1E9A">
      <w:pPr>
        <w:shd w:val="clear" w:color="auto" w:fill="FFFFFF"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</w:t>
      </w:r>
      <w:r w:rsidR="0006076F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компонентами календарного планирования являются: регламентированная деятельность (НОД):</w:t>
      </w:r>
    </w:p>
    <w:p w:rsidR="008E3E53" w:rsidRDefault="0006076F" w:rsidP="002E1E9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задачи, направлены на развитие, воспитание,</w:t>
      </w:r>
    </w:p>
    <w:p w:rsidR="0006076F" w:rsidRPr="008E3E53" w:rsidRDefault="0006076F" w:rsidP="002E1E9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(содержание определяется программой;</w:t>
      </w:r>
    </w:p>
    <w:p w:rsidR="0006076F" w:rsidRPr="00426237" w:rsidRDefault="0006076F" w:rsidP="002E1E9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организационно-действенный компонент (формы и задачи должны соответствовать поставленным задачам);</w:t>
      </w:r>
    </w:p>
    <w:p w:rsidR="0006076F" w:rsidRPr="00426237" w:rsidRDefault="0006076F" w:rsidP="002E1E9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(что запланировали в самом начале, и что получили должно совпадать).</w:t>
      </w:r>
    </w:p>
    <w:p w:rsidR="008E3E53" w:rsidRDefault="0038153D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="0006076F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8E3E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регламентированная деятельност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06076F" w:rsidRPr="00426237" w:rsidRDefault="0006076F" w:rsidP="002E1E9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утренний отрезок</w:t>
      </w: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 можно планировать все виды деятельности по желанию детей, деятельность не должна быть продолжительной по времени, ребенок должен увидеть результат своей работы</w:t>
      </w:r>
      <w:proofErr w:type="gramStart"/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8E3E53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8E3E53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утренний период планируется только знакомые для детей виды деятельности;  </w:t>
      </w:r>
      <w:r w:rsidR="00C51D9B"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вся работа, связанная с формированием культурно-гигиенических навыков, норм поведения;утренняя гимнастика, работа по закаливанию.</w:t>
      </w:r>
    </w:p>
    <w:p w:rsidR="002D3051" w:rsidRDefault="0038153D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Прогулка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наблюдения, подвижные игры, спортивные игры (</w:t>
      </w: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спортивной игры</w:t>
      </w:r>
      <w:r w:rsidR="00C51D9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;и</w:t>
      </w:r>
      <w:proofErr w:type="gramEnd"/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гры дидактические, хороводны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забавы, творческие;  </w:t>
      </w:r>
      <w:r w:rsidRPr="0042623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по развитию движений, по подготовкеНОД с детьми, которые недостаточно усвоили материал, с одаренными детьми, при подготовке к праздникам;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труд. </w:t>
      </w:r>
    </w:p>
    <w:p w:rsidR="0038153D" w:rsidRPr="000D79F4" w:rsidRDefault="0038153D" w:rsidP="002E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9F4">
        <w:rPr>
          <w:rFonts w:ascii="Times New Roman" w:hAnsi="Times New Roman" w:cs="Times New Roman"/>
          <w:sz w:val="24"/>
          <w:szCs w:val="24"/>
        </w:rPr>
        <w:t>Соблюдать последовательность действий на прогулке не обязательно, все завис</w:t>
      </w:r>
      <w:r w:rsidR="002D3051">
        <w:rPr>
          <w:rFonts w:ascii="Times New Roman" w:hAnsi="Times New Roman" w:cs="Times New Roman"/>
          <w:sz w:val="24"/>
          <w:szCs w:val="24"/>
        </w:rPr>
        <w:t xml:space="preserve">ит от </w:t>
      </w:r>
      <w:r w:rsidRPr="000D79F4">
        <w:rPr>
          <w:rFonts w:ascii="Times New Roman" w:hAnsi="Times New Roman" w:cs="Times New Roman"/>
          <w:sz w:val="24"/>
          <w:szCs w:val="24"/>
        </w:rPr>
        <w:t xml:space="preserve"> желания детей.</w:t>
      </w:r>
    </w:p>
    <w:p w:rsidR="00C51D9B" w:rsidRDefault="00112DC1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r w:rsidRPr="00C51D9B">
        <w:rPr>
          <w:rStyle w:val="fontstyle01"/>
          <w:b/>
          <w:sz w:val="24"/>
          <w:szCs w:val="24"/>
        </w:rPr>
        <w:t>Вечер:</w:t>
      </w:r>
      <w:r w:rsidRPr="00112DC1">
        <w:rPr>
          <w:rStyle w:val="fontstyle01"/>
          <w:sz w:val="24"/>
          <w:szCs w:val="24"/>
        </w:rPr>
        <w:t xml:space="preserve"> В данный отрезок времени планируются:</w:t>
      </w:r>
    </w:p>
    <w:p w:rsidR="00C51D9B" w:rsidRDefault="00112DC1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proofErr w:type="gramStart"/>
      <w:r w:rsidRPr="00112DC1">
        <w:rPr>
          <w:rStyle w:val="fontstyle01"/>
          <w:sz w:val="24"/>
          <w:szCs w:val="24"/>
        </w:rPr>
        <w:t xml:space="preserve">все виды игр </w:t>
      </w:r>
      <w:r w:rsidR="00C51D9B">
        <w:rPr>
          <w:rStyle w:val="fontstyle01"/>
          <w:sz w:val="24"/>
          <w:szCs w:val="24"/>
        </w:rPr>
        <w:t>–</w:t>
      </w:r>
      <w:r w:rsidRPr="00112DC1">
        <w:rPr>
          <w:rStyle w:val="fontstyle01"/>
          <w:sz w:val="24"/>
          <w:szCs w:val="24"/>
        </w:rPr>
        <w:t xml:space="preserve"> настольно</w:t>
      </w:r>
      <w:r w:rsidR="00C51D9B">
        <w:rPr>
          <w:rStyle w:val="fontstyle01"/>
          <w:sz w:val="24"/>
          <w:szCs w:val="24"/>
        </w:rPr>
        <w:t>-</w:t>
      </w:r>
      <w:r w:rsidRPr="00112DC1">
        <w:rPr>
          <w:rStyle w:val="fontstyle01"/>
          <w:sz w:val="24"/>
          <w:szCs w:val="24"/>
        </w:rPr>
        <w:t>печатные, сюжетно-ролевые, строительные, дидактические, развивающие,</w:t>
      </w:r>
      <w:r w:rsidR="002E1E9A">
        <w:rPr>
          <w:rStyle w:val="fontstyle01"/>
          <w:sz w:val="24"/>
          <w:szCs w:val="24"/>
        </w:rPr>
        <w:t xml:space="preserve"> театральные </w:t>
      </w:r>
      <w:r w:rsidR="00C51D9B" w:rsidRPr="00112DC1">
        <w:rPr>
          <w:rStyle w:val="fontstyle01"/>
          <w:sz w:val="24"/>
          <w:szCs w:val="24"/>
        </w:rPr>
        <w:t>развлечения, праздники, сю</w:t>
      </w:r>
      <w:r w:rsidR="00C51D9B">
        <w:rPr>
          <w:rStyle w:val="fontstyle01"/>
          <w:sz w:val="24"/>
          <w:szCs w:val="24"/>
        </w:rPr>
        <w:t>рпризы, проводимые воспитателем,</w:t>
      </w:r>
      <w:r w:rsidR="002E1E9A">
        <w:rPr>
          <w:rStyle w:val="fontstyle01"/>
          <w:sz w:val="24"/>
          <w:szCs w:val="24"/>
        </w:rPr>
        <w:t xml:space="preserve"> </w:t>
      </w:r>
      <w:r w:rsidR="00C51D9B" w:rsidRPr="00112DC1">
        <w:rPr>
          <w:rStyle w:val="fontstyle01"/>
          <w:sz w:val="24"/>
          <w:szCs w:val="24"/>
        </w:rPr>
        <w:t>планируются 1 раз в неделю (в четверг или пятницу);</w:t>
      </w:r>
      <w:proofErr w:type="gramEnd"/>
    </w:p>
    <w:p w:rsidR="002E1E9A" w:rsidRDefault="001C75ED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>труд (ручной труд, хозяйственно - бытовой труд</w:t>
      </w:r>
      <w:r w:rsidR="00112DC1" w:rsidRPr="00112DC1">
        <w:rPr>
          <w:rStyle w:val="fontstyle01"/>
          <w:sz w:val="24"/>
          <w:szCs w:val="24"/>
        </w:rPr>
        <w:t>)</w:t>
      </w:r>
      <w:r w:rsidR="00C51D9B">
        <w:rPr>
          <w:rStyle w:val="fontstyle01"/>
          <w:sz w:val="24"/>
          <w:szCs w:val="24"/>
        </w:rPr>
        <w:t xml:space="preserve"> коллективный, по подгруппам</w:t>
      </w:r>
      <w:r w:rsidR="002E1E9A">
        <w:rPr>
          <w:rStyle w:val="fontstyle01"/>
          <w:sz w:val="24"/>
          <w:szCs w:val="24"/>
        </w:rPr>
        <w:t>;</w:t>
      </w:r>
      <w:r w:rsidR="00112DC1" w:rsidRPr="00112DC1">
        <w:rPr>
          <w:color w:val="000000"/>
          <w:sz w:val="24"/>
          <w:szCs w:val="24"/>
        </w:rPr>
        <w:br/>
      </w:r>
      <w:r w:rsidR="00C51D9B">
        <w:rPr>
          <w:rStyle w:val="fontstyle01"/>
          <w:sz w:val="24"/>
          <w:szCs w:val="24"/>
        </w:rPr>
        <w:t>- и</w:t>
      </w:r>
      <w:r w:rsidR="00112DC1" w:rsidRPr="00112DC1">
        <w:rPr>
          <w:rStyle w:val="fontstyle01"/>
          <w:sz w:val="24"/>
          <w:szCs w:val="24"/>
        </w:rPr>
        <w:t>ндивидуальная работа по всем видам деятельности</w:t>
      </w:r>
      <w:r w:rsidR="002E1E9A">
        <w:rPr>
          <w:rStyle w:val="fontstyle01"/>
          <w:sz w:val="24"/>
          <w:szCs w:val="24"/>
        </w:rPr>
        <w:t>;</w:t>
      </w:r>
    </w:p>
    <w:p w:rsidR="002E1E9A" w:rsidRDefault="002E1E9A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- </w:t>
      </w:r>
      <w:r w:rsidR="00C51D9B">
        <w:rPr>
          <w:rStyle w:val="fontstyle01"/>
          <w:sz w:val="24"/>
          <w:szCs w:val="24"/>
        </w:rPr>
        <w:t>ч</w:t>
      </w:r>
      <w:r w:rsidR="00112DC1" w:rsidRPr="00112DC1">
        <w:rPr>
          <w:rStyle w:val="fontstyle01"/>
          <w:sz w:val="24"/>
          <w:szCs w:val="24"/>
        </w:rPr>
        <w:t>тение художественной литературы</w:t>
      </w:r>
      <w:r>
        <w:rPr>
          <w:rStyle w:val="fontstyle01"/>
          <w:sz w:val="24"/>
          <w:szCs w:val="24"/>
        </w:rPr>
        <w:t>;</w:t>
      </w:r>
    </w:p>
    <w:p w:rsidR="002D3051" w:rsidRDefault="00C51D9B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р</w:t>
      </w:r>
      <w:r w:rsidR="00112DC1" w:rsidRPr="00112DC1">
        <w:rPr>
          <w:rStyle w:val="fontstyle01"/>
          <w:sz w:val="24"/>
          <w:szCs w:val="24"/>
        </w:rPr>
        <w:t>абота по ЗКР.</w:t>
      </w:r>
    </w:p>
    <w:p w:rsidR="0006076F" w:rsidRDefault="002D3051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 р</w:t>
      </w:r>
      <w:r w:rsidRPr="00112DC1">
        <w:rPr>
          <w:rStyle w:val="fontstyle01"/>
          <w:sz w:val="24"/>
          <w:szCs w:val="24"/>
        </w:rPr>
        <w:t>абота с родителями.</w:t>
      </w:r>
    </w:p>
    <w:p w:rsidR="002E1E9A" w:rsidRDefault="002E1E9A" w:rsidP="002E1E9A">
      <w:pPr>
        <w:shd w:val="clear" w:color="auto" w:fill="FFFFFF"/>
        <w:spacing w:before="30" w:after="30" w:line="240" w:lineRule="auto"/>
        <w:jc w:val="both"/>
        <w:rPr>
          <w:rStyle w:val="fontstyle01"/>
          <w:sz w:val="24"/>
          <w:szCs w:val="24"/>
        </w:rPr>
      </w:pP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1C75ED">
        <w:rPr>
          <w:rStyle w:val="fontstyle01"/>
          <w:b/>
          <w:sz w:val="24"/>
          <w:szCs w:val="24"/>
        </w:rPr>
        <w:t>5.Требования к оформлению календарного плана.</w:t>
      </w:r>
      <w:r w:rsidRPr="001C75ED">
        <w:rPr>
          <w:b/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5.1. План должен быть представлен на бумажном (в печатном или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письменном виде) носителе.</w:t>
      </w:r>
    </w:p>
    <w:p w:rsidR="008E3E53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5.2. Обязательно должен быть оформлен титульный лист с указанием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группы, Ф.И.О. обоих воспитателей группы, даты начала и окончания плана.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5.3. План должен содержать следующие разделы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- годовые задачи ДОУ;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- режим дня группы;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- расписание образовательной деятельности;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- список детей группы (с указанием даты рождения и возрастом ребенка на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01.09 текущего года, под списком указывается количество мальчиков и девочек в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группе.);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5.4. План оформляется в соответствии с утвержденной формой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планирования в соответствии с ФГОС.</w:t>
      </w:r>
    </w:p>
    <w:p w:rsidR="002E1E9A" w:rsidRDefault="008E3E53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5.5</w:t>
      </w:r>
      <w:r w:rsidR="000D79F4" w:rsidRPr="000D79F4">
        <w:rPr>
          <w:rStyle w:val="fontstyle01"/>
          <w:sz w:val="24"/>
          <w:szCs w:val="24"/>
        </w:rPr>
        <w:t>. При планировании разнообразной детской деятельности указывается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вид детской деятельности; цель; методические приемы; оборудование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необходимое для организации детской деятельности.</w:t>
      </w:r>
    </w:p>
    <w:p w:rsidR="002E1E9A" w:rsidRDefault="008E3E53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5.6</w:t>
      </w:r>
      <w:r w:rsidR="000D79F4" w:rsidRPr="000D79F4">
        <w:rPr>
          <w:rStyle w:val="fontstyle01"/>
          <w:sz w:val="24"/>
          <w:szCs w:val="24"/>
        </w:rPr>
        <w:t>. При планировании приветствуется использование картотек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наблюдений, пальчиковой гимнастики, артикуляционной, бодрящей гимнастик и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т. п., составленных педагогами группы либо написание их на месяц или квартал в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календарном плане (электронный и бумажный носитель)</w:t>
      </w:r>
    </w:p>
    <w:p w:rsidR="002E1E9A" w:rsidRDefault="008E3E53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5.7</w:t>
      </w:r>
      <w:r w:rsidR="000D79F4" w:rsidRPr="000D79F4">
        <w:rPr>
          <w:rStyle w:val="fontstyle01"/>
          <w:sz w:val="24"/>
          <w:szCs w:val="24"/>
        </w:rPr>
        <w:t xml:space="preserve">. Календарное планирование следует начинать с </w:t>
      </w:r>
      <w:proofErr w:type="gramStart"/>
      <w:r w:rsidR="000D79F4" w:rsidRPr="000D79F4">
        <w:rPr>
          <w:rStyle w:val="fontstyle01"/>
          <w:sz w:val="24"/>
          <w:szCs w:val="24"/>
        </w:rPr>
        <w:t>перспективного</w:t>
      </w:r>
      <w:proofErr w:type="gramEnd"/>
      <w:r w:rsidR="000D79F4" w:rsidRPr="000D79F4">
        <w:rPr>
          <w:rStyle w:val="fontstyle01"/>
          <w:sz w:val="24"/>
          <w:szCs w:val="24"/>
        </w:rPr>
        <w:t xml:space="preserve"> (сетки</w:t>
      </w:r>
      <w:r w:rsidR="000D79F4" w:rsidRPr="000D79F4">
        <w:rPr>
          <w:color w:val="000000"/>
          <w:sz w:val="24"/>
          <w:szCs w:val="24"/>
        </w:rPr>
        <w:br/>
      </w:r>
      <w:r w:rsidR="000D79F4" w:rsidRPr="000D79F4">
        <w:rPr>
          <w:rStyle w:val="fontstyle01"/>
          <w:sz w:val="24"/>
          <w:szCs w:val="24"/>
        </w:rPr>
        <w:t>НОД), учитывающего:</w:t>
      </w:r>
    </w:p>
    <w:p w:rsidR="002E1E9A" w:rsidRDefault="002E1E9A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79F4" w:rsidRPr="000D79F4">
        <w:rPr>
          <w:rStyle w:val="fontstyle01"/>
          <w:sz w:val="24"/>
          <w:szCs w:val="24"/>
        </w:rPr>
        <w:t xml:space="preserve"> требования к максимальной нагрузке на детей;</w:t>
      </w:r>
    </w:p>
    <w:p w:rsidR="002E1E9A" w:rsidRDefault="002E1E9A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0D79F4" w:rsidRPr="000D79F4">
        <w:rPr>
          <w:rStyle w:val="fontstyle01"/>
          <w:sz w:val="24"/>
          <w:szCs w:val="24"/>
        </w:rPr>
        <w:t xml:space="preserve"> требования учебно-тематического плана.</w:t>
      </w:r>
    </w:p>
    <w:p w:rsidR="000D79F4" w:rsidRPr="001C75ED" w:rsidRDefault="000D79F4" w:rsidP="002E1E9A">
      <w:pPr>
        <w:spacing w:after="0"/>
        <w:jc w:val="both"/>
        <w:rPr>
          <w:rStyle w:val="fontstyle01"/>
          <w:b/>
          <w:sz w:val="24"/>
          <w:szCs w:val="24"/>
        </w:rPr>
      </w:pPr>
      <w:r w:rsidRPr="000D79F4">
        <w:rPr>
          <w:color w:val="000000"/>
          <w:sz w:val="24"/>
          <w:szCs w:val="24"/>
        </w:rPr>
        <w:br/>
      </w:r>
      <w:r w:rsidRPr="001C75ED">
        <w:rPr>
          <w:rStyle w:val="fontstyle01"/>
          <w:b/>
          <w:sz w:val="24"/>
          <w:szCs w:val="24"/>
        </w:rPr>
        <w:t>6.Перспективный план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6.1. Перспективный план – составляется на месяц, квартал или полгода или</w:t>
      </w:r>
      <w:r w:rsidRPr="000D79F4">
        <w:rPr>
          <w:color w:val="000000"/>
          <w:sz w:val="24"/>
          <w:szCs w:val="24"/>
        </w:rPr>
        <w:br/>
      </w:r>
      <w:r w:rsidRPr="000D79F4">
        <w:rPr>
          <w:rStyle w:val="fontstyle01"/>
          <w:sz w:val="24"/>
          <w:szCs w:val="24"/>
        </w:rPr>
        <w:t>год (допустима коррекция в ходе работы в плане данного вида).</w:t>
      </w:r>
    </w:p>
    <w:p w:rsidR="002E1E9A" w:rsidRDefault="000D79F4" w:rsidP="002E1E9A">
      <w:pPr>
        <w:spacing w:after="0"/>
        <w:jc w:val="both"/>
        <w:rPr>
          <w:rStyle w:val="fontstyle01"/>
          <w:sz w:val="24"/>
          <w:szCs w:val="24"/>
        </w:rPr>
      </w:pPr>
      <w:r w:rsidRPr="000D79F4">
        <w:rPr>
          <w:rStyle w:val="fontstyle01"/>
          <w:sz w:val="24"/>
          <w:szCs w:val="24"/>
        </w:rPr>
        <w:t>В перспективном плане планируются:</w:t>
      </w:r>
    </w:p>
    <w:p w:rsidR="002E1E9A" w:rsidRDefault="008E3E53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6.2</w:t>
      </w:r>
      <w:r w:rsidR="000D79F4" w:rsidRPr="000D79F4">
        <w:rPr>
          <w:rStyle w:val="fontstyle01"/>
          <w:sz w:val="24"/>
          <w:szCs w:val="24"/>
        </w:rPr>
        <w:t>. Цели и задачи (на квартал);</w:t>
      </w:r>
    </w:p>
    <w:p w:rsidR="002E1E9A" w:rsidRDefault="008E3E53" w:rsidP="002E1E9A">
      <w:pPr>
        <w:spacing w:after="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6.3</w:t>
      </w:r>
      <w:r w:rsidR="000D79F4" w:rsidRPr="000D79F4">
        <w:rPr>
          <w:rStyle w:val="fontstyle01"/>
          <w:sz w:val="24"/>
          <w:szCs w:val="24"/>
        </w:rPr>
        <w:t>. Виды детской деятельности</w:t>
      </w:r>
      <w:proofErr w:type="gramStart"/>
      <w:r w:rsidR="000D79F4" w:rsidRPr="000D79F4">
        <w:rPr>
          <w:rStyle w:val="fontstyle01"/>
          <w:sz w:val="24"/>
          <w:szCs w:val="24"/>
        </w:rPr>
        <w:t>:</w:t>
      </w:r>
      <w:r w:rsidR="002D3051">
        <w:rPr>
          <w:rStyle w:val="fontstyle01"/>
          <w:sz w:val="24"/>
          <w:szCs w:val="24"/>
        </w:rPr>
        <w:t>ч</w:t>
      </w:r>
      <w:proofErr w:type="gramEnd"/>
      <w:r w:rsidR="002D3051" w:rsidRPr="000D79F4">
        <w:rPr>
          <w:rStyle w:val="fontstyle01"/>
          <w:sz w:val="24"/>
          <w:szCs w:val="24"/>
        </w:rPr>
        <w:t>тение художественной литературы</w:t>
      </w:r>
      <w:r w:rsidR="002D3051">
        <w:rPr>
          <w:rStyle w:val="fontstyle01"/>
          <w:sz w:val="24"/>
          <w:szCs w:val="24"/>
        </w:rPr>
        <w:t>,к</w:t>
      </w:r>
      <w:r w:rsidR="002D3051" w:rsidRPr="000D79F4">
        <w:rPr>
          <w:rStyle w:val="fontstyle01"/>
          <w:sz w:val="24"/>
          <w:szCs w:val="24"/>
        </w:rPr>
        <w:t>оммуникативная</w:t>
      </w:r>
      <w:r w:rsidR="002D3051">
        <w:rPr>
          <w:rStyle w:val="fontstyle01"/>
          <w:sz w:val="24"/>
          <w:szCs w:val="24"/>
        </w:rPr>
        <w:t>,</w:t>
      </w:r>
      <w:r w:rsidR="000D79F4" w:rsidRPr="000D79F4">
        <w:rPr>
          <w:color w:val="000000"/>
          <w:sz w:val="24"/>
          <w:szCs w:val="24"/>
        </w:rPr>
        <w:br/>
      </w:r>
      <w:r w:rsidR="002D3051">
        <w:rPr>
          <w:rStyle w:val="fontstyle01"/>
          <w:sz w:val="24"/>
          <w:szCs w:val="24"/>
        </w:rPr>
        <w:t>п</w:t>
      </w:r>
      <w:r w:rsidR="000D79F4" w:rsidRPr="000D79F4">
        <w:rPr>
          <w:rStyle w:val="fontstyle01"/>
          <w:sz w:val="24"/>
          <w:szCs w:val="24"/>
        </w:rPr>
        <w:t>ознавательно-исследовательская</w:t>
      </w:r>
      <w:r w:rsidR="002D3051">
        <w:rPr>
          <w:rStyle w:val="fontstyle01"/>
          <w:sz w:val="24"/>
          <w:szCs w:val="24"/>
        </w:rPr>
        <w:t>,т</w:t>
      </w:r>
      <w:r w:rsidR="002D3051" w:rsidRPr="000D79F4">
        <w:rPr>
          <w:rStyle w:val="fontstyle01"/>
          <w:sz w:val="24"/>
          <w:szCs w:val="24"/>
        </w:rPr>
        <w:t>рудовая</w:t>
      </w:r>
      <w:r w:rsidR="002D3051">
        <w:rPr>
          <w:rStyle w:val="fontstyle01"/>
          <w:sz w:val="24"/>
          <w:szCs w:val="24"/>
        </w:rPr>
        <w:t>,м</w:t>
      </w:r>
      <w:r w:rsidR="002D3051" w:rsidRPr="000D79F4">
        <w:rPr>
          <w:rStyle w:val="fontstyle01"/>
          <w:sz w:val="24"/>
          <w:szCs w:val="24"/>
        </w:rPr>
        <w:t>узыкально-художественная</w:t>
      </w:r>
      <w:r w:rsidR="002D3051">
        <w:rPr>
          <w:rStyle w:val="fontstyle01"/>
          <w:sz w:val="24"/>
          <w:szCs w:val="24"/>
        </w:rPr>
        <w:t>,и</w:t>
      </w:r>
      <w:r w:rsidR="002D3051" w:rsidRPr="000D79F4">
        <w:rPr>
          <w:rStyle w:val="fontstyle01"/>
          <w:sz w:val="24"/>
          <w:szCs w:val="24"/>
        </w:rPr>
        <w:t>гровая</w:t>
      </w:r>
      <w:r w:rsidR="002D3051">
        <w:rPr>
          <w:rStyle w:val="fontstyle01"/>
          <w:sz w:val="24"/>
          <w:szCs w:val="24"/>
        </w:rPr>
        <w:t>,</w:t>
      </w:r>
      <w:r w:rsidR="002D3051" w:rsidRPr="000D79F4">
        <w:rPr>
          <w:color w:val="000000"/>
          <w:sz w:val="24"/>
          <w:szCs w:val="24"/>
        </w:rPr>
        <w:br/>
      </w:r>
      <w:r w:rsidR="002D3051">
        <w:rPr>
          <w:rStyle w:val="fontstyle01"/>
          <w:sz w:val="24"/>
          <w:szCs w:val="24"/>
        </w:rPr>
        <w:t>к</w:t>
      </w:r>
      <w:r w:rsidR="002D3051" w:rsidRPr="000D79F4">
        <w:rPr>
          <w:rStyle w:val="fontstyle01"/>
          <w:sz w:val="24"/>
          <w:szCs w:val="24"/>
        </w:rPr>
        <w:t>онструирование</w:t>
      </w:r>
      <w:r w:rsidR="002D3051">
        <w:rPr>
          <w:rStyle w:val="fontstyle01"/>
          <w:sz w:val="24"/>
          <w:szCs w:val="24"/>
        </w:rPr>
        <w:t>, д</w:t>
      </w:r>
      <w:r w:rsidR="002D3051" w:rsidRPr="000D79F4">
        <w:rPr>
          <w:rStyle w:val="fontstyle01"/>
          <w:sz w:val="24"/>
          <w:szCs w:val="24"/>
        </w:rPr>
        <w:t>вигательная</w:t>
      </w:r>
      <w:r w:rsidR="002D3051">
        <w:rPr>
          <w:rStyle w:val="fontstyle01"/>
          <w:sz w:val="24"/>
          <w:szCs w:val="24"/>
        </w:rPr>
        <w:t>, и</w:t>
      </w:r>
      <w:r w:rsidR="002D3051" w:rsidRPr="000D79F4">
        <w:rPr>
          <w:rStyle w:val="fontstyle01"/>
          <w:sz w:val="24"/>
          <w:szCs w:val="24"/>
        </w:rPr>
        <w:t>зобразительная</w:t>
      </w:r>
      <w:r w:rsidR="002D3051">
        <w:rPr>
          <w:rStyle w:val="fontstyle01"/>
          <w:sz w:val="24"/>
          <w:szCs w:val="24"/>
        </w:rPr>
        <w:t>.</w:t>
      </w:r>
    </w:p>
    <w:p w:rsidR="00CB6576" w:rsidRPr="000D79F4" w:rsidRDefault="002D3051" w:rsidP="002E1E9A">
      <w:pPr>
        <w:spacing w:after="0"/>
        <w:jc w:val="both"/>
        <w:rPr>
          <w:sz w:val="24"/>
          <w:szCs w:val="24"/>
        </w:rPr>
      </w:pPr>
      <w:r w:rsidRPr="000D79F4">
        <w:rPr>
          <w:color w:val="000000"/>
          <w:sz w:val="24"/>
          <w:szCs w:val="24"/>
        </w:rPr>
        <w:br/>
      </w:r>
    </w:p>
    <w:sectPr w:rsidR="00CB6576" w:rsidRPr="000D79F4" w:rsidSect="002E1E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2930"/>
    <w:multiLevelType w:val="hybridMultilevel"/>
    <w:tmpl w:val="C47085E2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1C285C09"/>
    <w:multiLevelType w:val="multilevel"/>
    <w:tmpl w:val="2A8A5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3E7DB1"/>
    <w:multiLevelType w:val="hybridMultilevel"/>
    <w:tmpl w:val="6DE8F52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91B2110"/>
    <w:multiLevelType w:val="multilevel"/>
    <w:tmpl w:val="1A38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FF01C6"/>
    <w:multiLevelType w:val="multilevel"/>
    <w:tmpl w:val="67AA84CA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A063FA4"/>
    <w:multiLevelType w:val="multilevel"/>
    <w:tmpl w:val="84F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9326B"/>
    <w:multiLevelType w:val="multilevel"/>
    <w:tmpl w:val="BD3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1E3C9C"/>
    <w:multiLevelType w:val="multilevel"/>
    <w:tmpl w:val="B75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57A69"/>
    <w:multiLevelType w:val="multilevel"/>
    <w:tmpl w:val="BCA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761F5"/>
    <w:multiLevelType w:val="multilevel"/>
    <w:tmpl w:val="7486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6BA"/>
    <w:rsid w:val="0006076F"/>
    <w:rsid w:val="000D79F4"/>
    <w:rsid w:val="00112DC1"/>
    <w:rsid w:val="00172AD5"/>
    <w:rsid w:val="001C75ED"/>
    <w:rsid w:val="00201D58"/>
    <w:rsid w:val="002658EA"/>
    <w:rsid w:val="002D3051"/>
    <w:rsid w:val="002E1E9A"/>
    <w:rsid w:val="00313E3B"/>
    <w:rsid w:val="0038153D"/>
    <w:rsid w:val="00533ADC"/>
    <w:rsid w:val="00560853"/>
    <w:rsid w:val="007B0661"/>
    <w:rsid w:val="008E3E53"/>
    <w:rsid w:val="00A266BA"/>
    <w:rsid w:val="00B27A20"/>
    <w:rsid w:val="00C4651B"/>
    <w:rsid w:val="00C51D9B"/>
    <w:rsid w:val="00CB6576"/>
    <w:rsid w:val="00CE2CDE"/>
    <w:rsid w:val="00CF1B46"/>
    <w:rsid w:val="00D71A5A"/>
    <w:rsid w:val="00DA16EC"/>
    <w:rsid w:val="00FB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C"/>
    <w:pPr>
      <w:ind w:left="720"/>
      <w:contextualSpacing/>
    </w:pPr>
  </w:style>
  <w:style w:type="character" w:customStyle="1" w:styleId="fontstyle01">
    <w:name w:val="fontstyle01"/>
    <w:basedOn w:val="a0"/>
    <w:rsid w:val="00112DC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Айзек</cp:lastModifiedBy>
  <cp:revision>6</cp:revision>
  <dcterms:created xsi:type="dcterms:W3CDTF">2021-11-10T12:25:00Z</dcterms:created>
  <dcterms:modified xsi:type="dcterms:W3CDTF">2022-01-31T14:58:00Z</dcterms:modified>
</cp:coreProperties>
</file>