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C8" w:rsidRPr="007B6FC8" w:rsidRDefault="00925DF6" w:rsidP="007B6F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6FC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родному</w:t>
      </w:r>
      <w:r w:rsidR="007B6FC8" w:rsidRPr="007B6FC8">
        <w:rPr>
          <w:rFonts w:ascii="Times New Roman" w:hAnsi="Times New Roman" w:cs="Times New Roman"/>
          <w:b/>
          <w:sz w:val="28"/>
          <w:szCs w:val="28"/>
        </w:rPr>
        <w:t xml:space="preserve"> (коми-пермяцкому) языку</w:t>
      </w:r>
    </w:p>
    <w:p w:rsidR="00925DF6" w:rsidRPr="007B6FC8" w:rsidRDefault="007B6FC8" w:rsidP="007B6FC8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C8">
        <w:rPr>
          <w:rFonts w:ascii="Times New Roman" w:hAnsi="Times New Roman" w:cs="Times New Roman"/>
          <w:b/>
          <w:sz w:val="28"/>
          <w:szCs w:val="28"/>
        </w:rPr>
        <w:t>5</w:t>
      </w:r>
      <w:r w:rsidR="00925DF6" w:rsidRPr="007B6FC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25DF6" w:rsidRPr="007B6FC8" w:rsidRDefault="00925DF6" w:rsidP="007B6FC8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5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классын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роднöй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велöтöмлöн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задачаэзöн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лоöны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</w:t>
      </w:r>
    </w:p>
    <w:p w:rsidR="00925DF6" w:rsidRPr="007B6FC8" w:rsidRDefault="00925DF6" w:rsidP="007B6FC8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паськöтны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тöдöммез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начальнöй</w:t>
      </w:r>
      <w:proofErr w:type="spellEnd"/>
      <w:r w:rsidRPr="007B6FC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классэзын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велöтöм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темаэз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сьöрт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925DF6" w:rsidRPr="007B6FC8" w:rsidRDefault="00925DF6" w:rsidP="007B6FC8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сетны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лексика да текст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йыл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вежöртас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; </w:t>
      </w:r>
    </w:p>
    <w:p w:rsidR="00925DF6" w:rsidRPr="007B6FC8" w:rsidRDefault="00925DF6" w:rsidP="007B6FC8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зорöтны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устнöй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письменнöй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925DF6" w:rsidRPr="007B6FC8" w:rsidRDefault="00925DF6" w:rsidP="007B6FC8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Лöсьöтöм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программа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пыдына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йитöм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роч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сьöрт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программаöн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Бöрйöм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курс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сьöрт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медшöрöн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лоö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зорöтöм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кöдакöт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йитсьö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«Фонетика», «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состав», «Лексика», «Морфология» да «Синтаксис»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йыл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сведеннёэз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сетöм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</w:p>
    <w:p w:rsidR="00925DF6" w:rsidRPr="007B6FC8" w:rsidRDefault="00925DF6" w:rsidP="007B6FC8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Типовöй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программаын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5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классын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сетсьö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68 </w:t>
      </w:r>
      <w:r w:rsidR="007B6FC8"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час, </w:t>
      </w:r>
      <w:proofErr w:type="spellStart"/>
      <w:r w:rsidR="007B6FC8"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лöсьöтöм</w:t>
      </w:r>
      <w:proofErr w:type="spellEnd"/>
      <w:r w:rsidR="007B6FC8"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="007B6FC8"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программаын</w:t>
      </w:r>
      <w:proofErr w:type="spellEnd"/>
      <w:r w:rsidR="007B6FC8"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– 34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час.</w:t>
      </w:r>
    </w:p>
    <w:p w:rsidR="00925DF6" w:rsidRPr="007B6FC8" w:rsidRDefault="00925DF6" w:rsidP="007B6FC8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5 класс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понда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программаö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пыртöмöсь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грамматикалöн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то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кытшöм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торрез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</w:t>
      </w:r>
    </w:p>
    <w:p w:rsidR="00925DF6" w:rsidRPr="007B6FC8" w:rsidRDefault="00925DF6" w:rsidP="007B6FC8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«Синтаксис», «Фонетика», «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состав», «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Существительнöй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» (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повторяйтчöны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),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виллезöн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лоöны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текст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йыл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диалекттэз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йыл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словосочетаннё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кывлöн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словарнöй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состав,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история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йыл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сведеннёэз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925DF6" w:rsidRPr="007B6FC8" w:rsidRDefault="00925DF6" w:rsidP="007B6FC8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Быдöс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грамматическöй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сведеннёэз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велöтсьöны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текст основа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вылын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этöн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судзöтсьöны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сэтшöм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моггез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</w:t>
      </w:r>
    </w:p>
    <w:p w:rsidR="00925DF6" w:rsidRPr="007B6FC8" w:rsidRDefault="00925DF6" w:rsidP="007B6FC8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зорöтны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устнöй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письменнöй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</w:t>
      </w:r>
    </w:p>
    <w:p w:rsidR="00925DF6" w:rsidRPr="007B6FC8" w:rsidRDefault="00925DF6" w:rsidP="007B6FC8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велöтны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быдкодь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ситуацияын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сёрнитны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литературнöй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кывлöн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нормаэз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сьöрт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</w:t>
      </w:r>
    </w:p>
    <w:p w:rsidR="00925DF6" w:rsidRPr="007B6FC8" w:rsidRDefault="00925DF6" w:rsidP="007B6FC8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-грамматика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отсöтöн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велöтны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донтны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парма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мул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история, ас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гöгöрся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олан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тöдны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коми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йöзл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родвужжез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925DF6" w:rsidRPr="007B6FC8" w:rsidRDefault="00925DF6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  5 </w:t>
      </w:r>
      <w:proofErr w:type="spellStart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классісь</w:t>
      </w:r>
      <w:proofErr w:type="spellEnd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велöтчиссезлö</w:t>
      </w:r>
      <w:proofErr w:type="spellEnd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колö</w:t>
      </w:r>
      <w:proofErr w:type="spellEnd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тöдны</w:t>
      </w:r>
      <w:proofErr w:type="spellEnd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: </w:t>
      </w:r>
    </w:p>
    <w:p w:rsidR="00925DF6" w:rsidRPr="007B6FC8" w:rsidRDefault="00925DF6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-коми-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пермяцкöй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–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этö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коми-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пермяккезлöн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роднöй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925DF6" w:rsidRPr="007B6FC8" w:rsidRDefault="00925DF6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текстлісь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признаккез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925DF6" w:rsidRPr="007B6FC8" w:rsidRDefault="00925DF6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кывлісь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сёрнилісь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öткодьсö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неöткодьсö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; </w:t>
      </w:r>
    </w:p>
    <w:p w:rsidR="00925DF6" w:rsidRPr="007B6FC8" w:rsidRDefault="00925DF6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сёрнилісь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типпез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925DF6" w:rsidRPr="007B6FC8" w:rsidRDefault="00925DF6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-текст да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сылісь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признаккез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925DF6" w:rsidRPr="007B6FC8" w:rsidRDefault="00925DF6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мый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сэтшöм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висьтасян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текст да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мыччалан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текст;</w:t>
      </w:r>
    </w:p>
    <w:p w:rsidR="00925DF6" w:rsidRPr="007B6FC8" w:rsidRDefault="00925DF6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кывлісь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разделлэз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ныліь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медтöдчана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вежöртассэз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</w:p>
    <w:p w:rsidR="00925DF6" w:rsidRPr="007B6FC8" w:rsidRDefault="00925DF6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5 </w:t>
      </w:r>
      <w:proofErr w:type="spellStart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классын</w:t>
      </w:r>
      <w:proofErr w:type="spellEnd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велöтчиссезлö</w:t>
      </w:r>
      <w:proofErr w:type="spellEnd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колö</w:t>
      </w:r>
      <w:proofErr w:type="spellEnd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кужны</w:t>
      </w:r>
      <w:proofErr w:type="spellEnd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:</w:t>
      </w:r>
    </w:p>
    <w:p w:rsidR="00925DF6" w:rsidRPr="007B6FC8" w:rsidRDefault="00925DF6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определяйтны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текстлісь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тема да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шöр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дума;</w:t>
      </w:r>
    </w:p>
    <w:p w:rsidR="00925DF6" w:rsidRPr="007B6FC8" w:rsidRDefault="00925DF6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лöсьöтны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простöй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план; </w:t>
      </w:r>
    </w:p>
    <w:p w:rsidR="00925DF6" w:rsidRPr="007B6FC8" w:rsidRDefault="00925DF6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правильнöя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шуны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быдöс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сёрнишыэз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сувтöтны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кылын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удареннё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925DF6" w:rsidRPr="007B6FC8" w:rsidRDefault="00925DF6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торйöтны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сёрнишыэз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шыпассэз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925DF6" w:rsidRPr="007B6FC8" w:rsidRDefault="00925DF6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-керны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быдкодь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вида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бöрйöммез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(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фонетическöйö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состав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сьöрті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синтаксическöйö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);</w:t>
      </w:r>
    </w:p>
    <w:p w:rsidR="00925DF6" w:rsidRPr="007B6FC8" w:rsidRDefault="00925DF6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адззыны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кыввезын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велöтöм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орфограммаэз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сёрникузяын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–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пунктограммаэз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кужны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вежöртöтны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нійö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925DF6" w:rsidRPr="007B6FC8" w:rsidRDefault="00925DF6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пыртны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сёрниö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синониммез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антониммез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уна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вежöртаса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кыввез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925DF6" w:rsidRPr="007B6FC8" w:rsidRDefault="00925DF6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-керны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проектнöй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исследовательскöй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уджжез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925DF6" w:rsidRPr="007B6FC8" w:rsidRDefault="00925DF6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самостоятельнöя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пользуйтчыны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велöтчан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небöгöн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отсасян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конспекттэзöн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таблицаэзöн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схемаэзöн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925DF6" w:rsidRPr="007B6FC8" w:rsidRDefault="00925DF6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7B6FC8" w:rsidRPr="007B6FC8" w:rsidRDefault="007B6FC8" w:rsidP="00A758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по родному (коми-пермяцкому) языку </w:t>
      </w:r>
    </w:p>
    <w:p w:rsidR="00925DF6" w:rsidRPr="007B6FC8" w:rsidRDefault="007B6FC8" w:rsidP="007B6FC8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C8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7B6FC8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7B6FC8" w:rsidRPr="007B6FC8" w:rsidRDefault="007B6FC8" w:rsidP="007B6FC8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Рабочöй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gram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программа  6</w:t>
      </w:r>
      <w:proofErr w:type="gram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класс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понда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составитöм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«Рабочая программа по родному языку» для 5-11 классов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сьöртí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/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авт.разраб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Т.А. Васькина, М.Е. Галкина,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А.С.Лобанова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О.А.Попова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7B6FC8" w:rsidRPr="007B6FC8" w:rsidRDefault="007B6FC8" w:rsidP="007B6FC8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Роднöй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велöтöмлöн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задачаэзöн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лоöны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</w:t>
      </w:r>
    </w:p>
    <w:p w:rsidR="007B6FC8" w:rsidRPr="007B6FC8" w:rsidRDefault="007B6FC8" w:rsidP="007B6FC8">
      <w:pPr>
        <w:widowControl w:val="0"/>
        <w:numPr>
          <w:ilvl w:val="0"/>
          <w:numId w:val="1"/>
        </w:numPr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паськöтны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тöдöммез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начальнöй</w:t>
      </w:r>
      <w:proofErr w:type="spellEnd"/>
      <w:r w:rsidRPr="007B6FC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классэзын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5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классын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велöтöм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темаэз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сьöрт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</w:t>
      </w:r>
    </w:p>
    <w:p w:rsidR="007B6FC8" w:rsidRPr="007B6FC8" w:rsidRDefault="007B6FC8" w:rsidP="007B6FC8">
      <w:pPr>
        <w:widowControl w:val="0"/>
        <w:numPr>
          <w:ilvl w:val="0"/>
          <w:numId w:val="1"/>
        </w:numPr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сетны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морфология да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торрез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йыл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вежöртас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зорöтны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устнöй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письменнöй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7B6FC8" w:rsidRPr="007B6FC8" w:rsidRDefault="007B6FC8" w:rsidP="007B6FC8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7B6FC8" w:rsidRPr="007B6FC8" w:rsidRDefault="007B6FC8" w:rsidP="007B6FC8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Лöсьöтöм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программа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пыдына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йитöм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роч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сьöрт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программаöн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Бöрйöм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курс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сьöрт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медшöрöн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лоö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зорöтöм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кöдакöт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йитсьö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«Морфология»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йыл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сведеннёэз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сетöм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</w:p>
    <w:p w:rsidR="007B6FC8" w:rsidRPr="007B6FC8" w:rsidRDefault="007B6FC8" w:rsidP="007B6FC8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Типовöй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программаын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6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классын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сетсьö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68 час,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миян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ж</w:t>
      </w:r>
      <w:proofErr w:type="gram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ö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школаын</w:t>
      </w:r>
      <w:proofErr w:type="spellEnd"/>
      <w:proofErr w:type="gram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- 34 час.</w:t>
      </w:r>
    </w:p>
    <w:p w:rsidR="007B6FC8" w:rsidRPr="007B6FC8" w:rsidRDefault="007B6FC8" w:rsidP="007B6FC8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6 класс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понда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программаö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пыртöмöсь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грамматикалöн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тор «Морфология».</w:t>
      </w:r>
    </w:p>
    <w:p w:rsidR="007B6FC8" w:rsidRPr="007B6FC8" w:rsidRDefault="007B6FC8" w:rsidP="007B6FC8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Быдöс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грамматическöй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сведеннёэз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велöтсьöны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текст основа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вылын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этöн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судзöтсьöны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сэтшöм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моггез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</w:t>
      </w:r>
    </w:p>
    <w:p w:rsidR="007B6FC8" w:rsidRPr="007B6FC8" w:rsidRDefault="007B6FC8" w:rsidP="007B6FC8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-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зорöтны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устнöй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письменнöй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</w:t>
      </w:r>
    </w:p>
    <w:p w:rsidR="007B6FC8" w:rsidRPr="007B6FC8" w:rsidRDefault="007B6FC8" w:rsidP="007B6FC8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-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велöтны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быдкодь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ситуацияын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сёрнитны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литературнöй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кывлöн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нормаэз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сьöрт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</w:t>
      </w:r>
    </w:p>
    <w:p w:rsidR="007B6FC8" w:rsidRPr="007B6FC8" w:rsidRDefault="007B6FC8" w:rsidP="007B6FC8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- грамматика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отсöтöн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велöтны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донтны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парма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мул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история, ас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гöгöрся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олан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тöдны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коми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йöзл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родвужжез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7B6FC8" w:rsidRPr="007B6FC8" w:rsidRDefault="007B6FC8" w:rsidP="007B6FC8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7B6FC8" w:rsidRPr="007B6FC8" w:rsidRDefault="007B6FC8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6 </w:t>
      </w:r>
      <w:proofErr w:type="spellStart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классын</w:t>
      </w:r>
      <w:proofErr w:type="spellEnd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велöтчиссезлö</w:t>
      </w:r>
      <w:proofErr w:type="spellEnd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колö</w:t>
      </w:r>
      <w:proofErr w:type="spellEnd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тöдны</w:t>
      </w:r>
      <w:proofErr w:type="spellEnd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:</w:t>
      </w:r>
    </w:p>
    <w:p w:rsidR="007B6FC8" w:rsidRPr="007B6FC8" w:rsidRDefault="007B6FC8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7B6FC8" w:rsidRPr="007B6FC8" w:rsidRDefault="007B6FC8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-коми-пермяцкö0й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литературнöй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кывлісь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основнöй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нормаэз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диалекттэзлісь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мукöд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ассямаэз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7B6FC8" w:rsidRPr="007B6FC8" w:rsidRDefault="007B6FC8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-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самостоятельнöй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(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знаменательнöй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)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торрезлісь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шöр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признаккез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ассямаэз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7B6FC8" w:rsidRPr="007B6FC8" w:rsidRDefault="007B6FC8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-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самостоятельнöй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торрезлісь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аркмöм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гижöм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7B6FC8" w:rsidRPr="007B6FC8" w:rsidRDefault="007B6FC8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7B6FC8" w:rsidRPr="007B6FC8" w:rsidRDefault="007B6FC8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6 </w:t>
      </w:r>
      <w:proofErr w:type="spellStart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классын</w:t>
      </w:r>
      <w:proofErr w:type="spellEnd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велöтчиссезлö</w:t>
      </w:r>
      <w:proofErr w:type="spellEnd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колö</w:t>
      </w:r>
      <w:proofErr w:type="spellEnd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кужны</w:t>
      </w:r>
      <w:proofErr w:type="spellEnd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:</w:t>
      </w:r>
    </w:p>
    <w:p w:rsidR="007B6FC8" w:rsidRPr="007B6FC8" w:rsidRDefault="007B6FC8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7B6FC8" w:rsidRPr="007B6FC8" w:rsidRDefault="007B6FC8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-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торйöтны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самостоятельнöй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торрез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нылісь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формаэз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7B6FC8" w:rsidRPr="007B6FC8" w:rsidRDefault="007B6FC8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-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определяйтны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торрезлісь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грамматическöй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признаккез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синтаксическöй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функцияэз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7B6FC8" w:rsidRPr="007B6FC8" w:rsidRDefault="007B6FC8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аркмöтны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гижны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самостоятельнöй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торрез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7B6FC8" w:rsidRPr="007B6FC8" w:rsidRDefault="007B6FC8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-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устнöй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письменнöй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формаэзын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морфологическöй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бöрйöм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7B6FC8" w:rsidRPr="007B6FC8" w:rsidRDefault="007B6FC8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Самостоятельнöй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торрез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пыртны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устнöй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письменнöй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сёрниö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</w:p>
    <w:p w:rsidR="007B6FC8" w:rsidRPr="007B6FC8" w:rsidRDefault="007B6FC8" w:rsidP="007B6FC8">
      <w:pPr>
        <w:widowControl w:val="0"/>
        <w:overflowPunct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A758C7" w:rsidRDefault="00A758C7" w:rsidP="007B6F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758C7" w:rsidRDefault="00A758C7" w:rsidP="007B6F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6FC8" w:rsidRPr="007B6FC8" w:rsidRDefault="00925DF6" w:rsidP="007B6F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6F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по родному </w:t>
      </w:r>
      <w:r w:rsidR="007B6FC8" w:rsidRPr="007B6FC8">
        <w:rPr>
          <w:rFonts w:ascii="Times New Roman" w:hAnsi="Times New Roman" w:cs="Times New Roman"/>
          <w:b/>
          <w:sz w:val="28"/>
          <w:szCs w:val="28"/>
        </w:rPr>
        <w:t xml:space="preserve">(коми-пермяцкому) языку </w:t>
      </w:r>
    </w:p>
    <w:p w:rsidR="00925DF6" w:rsidRPr="007B6FC8" w:rsidRDefault="007B6FC8" w:rsidP="007B6FC8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C8">
        <w:rPr>
          <w:rFonts w:ascii="Times New Roman" w:hAnsi="Times New Roman" w:cs="Times New Roman"/>
          <w:b/>
          <w:sz w:val="28"/>
          <w:szCs w:val="28"/>
        </w:rPr>
        <w:t>7</w:t>
      </w:r>
      <w:r w:rsidR="00925DF6" w:rsidRPr="007B6FC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25DF6" w:rsidRPr="007B6FC8" w:rsidRDefault="00925DF6" w:rsidP="007B6FC8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Роднöй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велöтöмлöн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задачаэзöн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лоöны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: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готовитны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грамотнöй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отирöс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велöтны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челядьöс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пользуйтчыны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устнöй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письменнöй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сёрниöн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воспитывайтны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челядьын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патриотизм, Родина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любитöм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роднöй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край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радейтöм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925DF6" w:rsidRPr="007B6FC8" w:rsidRDefault="00925DF6" w:rsidP="007B6FC8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7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классын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велöтчан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пондöтчö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повтореннёсянь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кöдö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чулöт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кö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велöт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обращайтö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вниманнё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самостоятельнöй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служебнöй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серни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торрез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вылö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баитан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стиллез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вылö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925DF6" w:rsidRPr="007B6FC8" w:rsidRDefault="00925DF6" w:rsidP="007B6FC8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Велöтчиссез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тöдсасьöны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кывкöт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кыдз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общественнöй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явленнёкöт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общайтчан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средствокöт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тöдöны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кыдз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 мыля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вежсьö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кылыс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векись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векö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Эта материал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сьöрт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велöтчиссезлö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позьö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тöдсасьны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коми-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пермяцкöй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народлöн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историякöт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миян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proofErr w:type="gram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</w:t>
      </w:r>
      <w:proofErr w:type="spellEnd"/>
      <w:proofErr w:type="gram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литература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зоралöмкöт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нылöн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талуння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состояннёкöт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925DF6" w:rsidRPr="007B6FC8" w:rsidRDefault="00925DF6" w:rsidP="007B6FC8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«Текст да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стиллез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»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разделын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велöтчиссез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тöдсасясö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сёрнитан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(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разговорнöй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)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стилькöт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художественнöй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литературалöн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кывкöт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925DF6" w:rsidRPr="007B6FC8" w:rsidRDefault="00925DF6" w:rsidP="007B6FC8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Ыджыт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места 7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классын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сетöма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разделлö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«</w:t>
      </w:r>
      <w:proofErr w:type="gram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Синтаксис</w:t>
      </w:r>
      <w:proofErr w:type="gram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пунктуация».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Кытöн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баитам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простöй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сёрникузя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йыл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: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главнöй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второстепеннöй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членнэз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йыл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однороднöй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членнэза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сёрникузя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йыл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обособленнöй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второстепеннöй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членнэза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сёрникузя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йыл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обращеннёэза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вводнöй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кыввеза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сёрникузя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односоставнöй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сёрникузя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йыл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i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7B6FC8" w:rsidRPr="007B6FC8" w:rsidRDefault="007B6FC8" w:rsidP="007B6FC8">
      <w:pPr>
        <w:widowControl w:val="0"/>
        <w:tabs>
          <w:tab w:val="center" w:pos="4677"/>
          <w:tab w:val="right" w:pos="9355"/>
        </w:tabs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Типовöй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программаын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7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классын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сетсьö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68 час,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лöсьöтöм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программаын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– 34 час.</w:t>
      </w:r>
    </w:p>
    <w:p w:rsidR="00925DF6" w:rsidRPr="007B6FC8" w:rsidRDefault="00925DF6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7 </w:t>
      </w:r>
      <w:proofErr w:type="spellStart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классын</w:t>
      </w:r>
      <w:proofErr w:type="spellEnd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велöтчиссезлö</w:t>
      </w:r>
      <w:proofErr w:type="spellEnd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колö</w:t>
      </w:r>
      <w:proofErr w:type="spellEnd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тöдны</w:t>
      </w:r>
      <w:proofErr w:type="spellEnd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:</w:t>
      </w:r>
    </w:p>
    <w:p w:rsidR="00925DF6" w:rsidRPr="007B6FC8" w:rsidRDefault="00925DF6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-коми-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пермяцкöй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вылын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медодзза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грамматикаэз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букваррез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925DF6" w:rsidRPr="007B6FC8" w:rsidRDefault="00925DF6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стиллез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коми-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пермяцкöй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языкознаннёын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публицистическöй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научнöй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стиллезлiсь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ассямасö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925DF6" w:rsidRPr="007B6FC8" w:rsidRDefault="00925DF6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кадакывлiсь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невежласяна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формаэз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нылiсь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грамматическöй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признаккез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925DF6" w:rsidRPr="007B6FC8" w:rsidRDefault="00925DF6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урчитанлiсь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морфологическöй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признаккез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сылiсь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разряддэз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вежöртас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сьöртi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аркмöм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; </w:t>
      </w:r>
    </w:p>
    <w:p w:rsidR="00925DF6" w:rsidRPr="007B6FC8" w:rsidRDefault="00925DF6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неöткодьсö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самостоятельнöй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служебнöй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торрез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коласын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; </w:t>
      </w:r>
    </w:p>
    <w:p w:rsidR="00925DF6" w:rsidRPr="007B6FC8" w:rsidRDefault="00925DF6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ассямасö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служебнöй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торрезлiсь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изобразительнöй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кыввезлiсь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925DF6" w:rsidRPr="007B6FC8" w:rsidRDefault="00925DF6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7 </w:t>
      </w:r>
      <w:proofErr w:type="spellStart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классын</w:t>
      </w:r>
      <w:proofErr w:type="spellEnd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велöтчиссезлö</w:t>
      </w:r>
      <w:proofErr w:type="spellEnd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колö</w:t>
      </w:r>
      <w:proofErr w:type="spellEnd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кужны</w:t>
      </w:r>
      <w:proofErr w:type="spellEnd"/>
      <w:r w:rsidRPr="007B6FC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:</w:t>
      </w:r>
    </w:p>
    <w:p w:rsidR="00925DF6" w:rsidRPr="007B6FC8" w:rsidRDefault="00925DF6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торйöтны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быдкодь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стиля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тексттэз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;  </w:t>
      </w:r>
    </w:p>
    <w:p w:rsidR="00925DF6" w:rsidRPr="007B6FC8" w:rsidRDefault="00925DF6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аркмöтны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сложнöй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план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лыддьöтöм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текст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сьöртi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925DF6" w:rsidRPr="007B6FC8" w:rsidRDefault="00925DF6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аркмöтны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кадаквлiсь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невежласяна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формаэз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употребляйтны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нiйö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сёрниын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; </w:t>
      </w:r>
    </w:p>
    <w:p w:rsidR="00925DF6" w:rsidRPr="007B6FC8" w:rsidRDefault="00925DF6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аркмöтны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урчитан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мöдiк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торрезiсь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сылiсь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степеннез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правильно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гижны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употребляйтны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сёрниын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925DF6" w:rsidRPr="007B6FC8" w:rsidRDefault="00925DF6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определяйтны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служебнöй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торрез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</w:p>
    <w:p w:rsidR="00925DF6" w:rsidRPr="007B6FC8" w:rsidRDefault="00925DF6" w:rsidP="007B6FC8">
      <w:pPr>
        <w:widowControl w:val="0"/>
        <w:overflowPunct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определяйтны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служебнöй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сёрни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торрезлiсь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грамматическöй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признаккез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керны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устнöй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письменнöй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морфологич</w:t>
      </w:r>
      <w:r w:rsidR="007B6FC8"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ескöй</w:t>
      </w:r>
      <w:proofErr w:type="spellEnd"/>
      <w:r w:rsidR="007B6FC8"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="007B6FC8"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бöрй</w:t>
      </w:r>
      <w:proofErr w:type="spellEnd"/>
    </w:p>
    <w:p w:rsidR="00925DF6" w:rsidRPr="007B6FC8" w:rsidRDefault="00925DF6" w:rsidP="007B6FC8">
      <w:pPr>
        <w:spacing w:after="0"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A758C7" w:rsidRDefault="00A758C7" w:rsidP="007B6F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6FC8" w:rsidRPr="007B6FC8" w:rsidRDefault="007B6FC8" w:rsidP="007B6F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6F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по родному (коми-пермяцкому) языку </w:t>
      </w:r>
    </w:p>
    <w:p w:rsidR="007B6FC8" w:rsidRPr="007B6FC8" w:rsidRDefault="007B6FC8" w:rsidP="007B6FC8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C8">
        <w:rPr>
          <w:rFonts w:ascii="Times New Roman" w:hAnsi="Times New Roman" w:cs="Times New Roman"/>
          <w:b/>
          <w:sz w:val="28"/>
          <w:szCs w:val="28"/>
        </w:rPr>
        <w:t>8</w:t>
      </w:r>
      <w:r w:rsidRPr="007B6FC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B6FC8" w:rsidRPr="007B6FC8" w:rsidRDefault="007B6FC8" w:rsidP="007B6FC8">
      <w:pPr>
        <w:widowControl w:val="0"/>
        <w:tabs>
          <w:tab w:val="center" w:pos="4677"/>
          <w:tab w:val="right" w:pos="93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Коми-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пермяцкöй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кыв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сьöрт</w:t>
      </w:r>
      <w:r w:rsidRPr="007B6F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программаö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теоретическöй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сведеннёэз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пыртöмöсь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современнöй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лингвистическöй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наукал</w:t>
      </w:r>
      <w:r w:rsidRPr="007B6F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достиженнёэз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учитывайтöмöн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классын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учебнöй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пондöтчö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повтореннёсянь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Велöт</w:t>
      </w:r>
      <w:r w:rsidRPr="007B6F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обращайтö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вниманнё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кыв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сочетаннё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предложеннёлöн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признаккез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вылö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Кыдз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быд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классын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классын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велöтсьö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описаннёа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текстлöн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аскоддяыс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дзжö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сувтчö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публицистическöй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научнöй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текстлöн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признаккез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вылын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FC8" w:rsidRPr="007B6FC8" w:rsidRDefault="007B6FC8" w:rsidP="007B6FC8">
      <w:pPr>
        <w:widowControl w:val="0"/>
        <w:tabs>
          <w:tab w:val="center" w:pos="4677"/>
          <w:tab w:val="right" w:pos="93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Челядь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тöдöны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прямöй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сёрни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r w:rsidRPr="007B6F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эта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годö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уджалöны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пунктуация да интонация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вылын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Сложнöй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сёрникузя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велöтöм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отсалö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зорöтны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челядьл</w:t>
      </w:r>
      <w:r w:rsidRPr="007B6F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сёрни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лэбтö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ныл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пунктуационнöй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грамотность.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Быд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синтаксическöй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велöт</w:t>
      </w:r>
      <w:r w:rsidRPr="007B6F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кö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мунö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морфология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повторяйтöм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6FC8" w:rsidRPr="007B6FC8" w:rsidRDefault="007B6FC8" w:rsidP="007B6FC8">
      <w:pPr>
        <w:widowControl w:val="0"/>
        <w:tabs>
          <w:tab w:val="center" w:pos="4677"/>
          <w:tab w:val="right" w:pos="93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Прграмма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сьöрт</w:t>
      </w:r>
      <w:r w:rsidRPr="007B6FC8">
        <w:rPr>
          <w:rFonts w:ascii="Corbel" w:eastAsia="Times New Roman" w:hAnsi="Corbel" w:cs="Times New Roman"/>
          <w:sz w:val="28"/>
          <w:szCs w:val="28"/>
          <w:lang w:eastAsia="ru-RU"/>
        </w:rPr>
        <w:t>і</w:t>
      </w:r>
      <w:proofErr w:type="spellEnd"/>
      <w:r w:rsidRPr="007B6FC8">
        <w:rPr>
          <w:rFonts w:ascii="Corbel" w:eastAsia="Times New Roman" w:hAnsi="Corbel" w:cs="Times New Roman"/>
          <w:sz w:val="28"/>
          <w:szCs w:val="28"/>
          <w:lang w:eastAsia="ru-RU"/>
        </w:rPr>
        <w:t xml:space="preserve"> </w:t>
      </w:r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 час,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эстöн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 час.</w:t>
      </w:r>
    </w:p>
    <w:p w:rsidR="007B6FC8" w:rsidRPr="007B6FC8" w:rsidRDefault="007B6FC8" w:rsidP="007B6FC8">
      <w:pPr>
        <w:widowControl w:val="0"/>
        <w:tabs>
          <w:tab w:val="center" w:pos="4677"/>
          <w:tab w:val="right" w:pos="93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велöтчиссезлö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конецын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колö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тöдны</w:t>
      </w:r>
      <w:proofErr w:type="spellEnd"/>
      <w:r w:rsidRPr="007B6F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</w:p>
    <w:p w:rsidR="007B6FC8" w:rsidRPr="007B6FC8" w:rsidRDefault="007B6FC8" w:rsidP="007B6FC8">
      <w:pPr>
        <w:widowControl w:val="0"/>
        <w:tabs>
          <w:tab w:val="center" w:pos="4677"/>
          <w:tab w:val="right" w:pos="93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текст да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сёрни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стиллез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6FC8" w:rsidRPr="007B6FC8" w:rsidRDefault="007B6FC8" w:rsidP="007B6FC8">
      <w:pPr>
        <w:widowControl w:val="0"/>
        <w:tabs>
          <w:tab w:val="center" w:pos="4677"/>
          <w:tab w:val="right" w:pos="93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сложносочинённöй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сложноподчинённöй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предложеннё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6FC8" w:rsidRPr="007B6FC8" w:rsidRDefault="007B6FC8" w:rsidP="007B6FC8">
      <w:pPr>
        <w:widowControl w:val="0"/>
        <w:tabs>
          <w:tab w:val="center" w:pos="4677"/>
          <w:tab w:val="right" w:pos="93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союззэзтöм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сложнöй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предложеннё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сложнöй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синтаксическöй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конструкция.</w:t>
      </w:r>
    </w:p>
    <w:p w:rsidR="007B6FC8" w:rsidRPr="007B6FC8" w:rsidRDefault="007B6FC8" w:rsidP="007B6FC8">
      <w:pPr>
        <w:widowControl w:val="0"/>
        <w:tabs>
          <w:tab w:val="center" w:pos="4677"/>
          <w:tab w:val="right" w:pos="93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Колö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кужны</w:t>
      </w:r>
      <w:proofErr w:type="spellEnd"/>
      <w:r w:rsidRPr="007B6F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7B6FC8" w:rsidRPr="007B6FC8" w:rsidRDefault="007B6FC8" w:rsidP="007B6FC8">
      <w:pPr>
        <w:widowControl w:val="0"/>
        <w:tabs>
          <w:tab w:val="center" w:pos="4677"/>
          <w:tab w:val="right" w:pos="93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объяснитны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велöтöм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орфограммаэз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пунктограммаэз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6FC8" w:rsidRPr="007B6FC8" w:rsidRDefault="007B6FC8" w:rsidP="007B6FC8">
      <w:pPr>
        <w:widowControl w:val="0"/>
        <w:tabs>
          <w:tab w:val="center" w:pos="4677"/>
          <w:tab w:val="right" w:pos="93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-самостоятельная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уджавны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темаэз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велöт</w:t>
      </w:r>
      <w:r w:rsidRPr="007B6F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кö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сьöрт</w:t>
      </w:r>
      <w:r w:rsidRPr="007B6F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B6FC8" w:rsidRPr="007B6FC8" w:rsidRDefault="007B6FC8" w:rsidP="007B6FC8">
      <w:pPr>
        <w:widowControl w:val="0"/>
        <w:tabs>
          <w:tab w:val="center" w:pos="4677"/>
          <w:tab w:val="right" w:pos="93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пыртны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сёрниö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простöй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сложнöй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предложеннёэз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сложнöй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синтаксическöй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конструкция, </w:t>
      </w:r>
    </w:p>
    <w:p w:rsidR="007B6FC8" w:rsidRPr="007B6FC8" w:rsidRDefault="007B6FC8" w:rsidP="007B6FC8">
      <w:pPr>
        <w:widowControl w:val="0"/>
        <w:tabs>
          <w:tab w:val="center" w:pos="4677"/>
          <w:tab w:val="right" w:pos="93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кужны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лöсьöтны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доклад,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сообщеннё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6FC8" w:rsidRPr="007B6FC8" w:rsidRDefault="007B6FC8" w:rsidP="007B6FC8">
      <w:pPr>
        <w:widowControl w:val="0"/>
        <w:tabs>
          <w:tab w:val="center" w:pos="4677"/>
          <w:tab w:val="right" w:pos="93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гижны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колана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стильын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сочиненнё-описаннё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повествованнё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рассужденнё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литературнöй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произведеннё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сьöрт</w:t>
      </w:r>
      <w:r w:rsidRPr="007B6F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8C7" w:rsidRDefault="00A758C7" w:rsidP="007B6FC8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8C7" w:rsidRDefault="0075202D" w:rsidP="00A758C7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C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родному</w:t>
      </w:r>
      <w:r w:rsidR="007B6FC8" w:rsidRPr="007B6FC8">
        <w:rPr>
          <w:rFonts w:ascii="Times New Roman" w:hAnsi="Times New Roman" w:cs="Times New Roman"/>
          <w:b/>
          <w:sz w:val="28"/>
          <w:szCs w:val="28"/>
        </w:rPr>
        <w:t xml:space="preserve"> (коми-</w:t>
      </w:r>
      <w:proofErr w:type="gramStart"/>
      <w:r w:rsidR="007B6FC8" w:rsidRPr="007B6FC8">
        <w:rPr>
          <w:rFonts w:ascii="Times New Roman" w:hAnsi="Times New Roman" w:cs="Times New Roman"/>
          <w:b/>
          <w:sz w:val="28"/>
          <w:szCs w:val="28"/>
        </w:rPr>
        <w:t>пермяцкому)  языку</w:t>
      </w:r>
      <w:proofErr w:type="gramEnd"/>
      <w:r w:rsidR="007B6FC8" w:rsidRPr="007B6F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202D" w:rsidRPr="007B6FC8" w:rsidRDefault="0075202D" w:rsidP="00A758C7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6FC8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75202D" w:rsidRPr="007B6FC8" w:rsidRDefault="0075202D" w:rsidP="007B6F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6FC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Роднӧй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кыв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велӧтӧмлӧн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задачаэзӧн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лоӧны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готовитны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грамотнӧй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отрӧс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велӧтны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челядьӧс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пользуйтчыны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устнӧй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письменнӧй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сёрниӧн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воспитывайтны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челядьын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патриотизм, Родина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радейтӧм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роднӧй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край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радейтӧм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>.</w:t>
      </w:r>
    </w:p>
    <w:p w:rsidR="0075202D" w:rsidRPr="007B6FC8" w:rsidRDefault="0075202D" w:rsidP="007B6F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6FC8">
        <w:rPr>
          <w:rFonts w:ascii="Times New Roman" w:hAnsi="Times New Roman" w:cs="Times New Roman"/>
          <w:sz w:val="28"/>
          <w:szCs w:val="28"/>
        </w:rPr>
        <w:t xml:space="preserve">   9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классын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учебнӧй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пондӧтчӧ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повтореннёсянь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кӧдӧ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чулӧтікӧ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велӧтісь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обращайтӧ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вниманнё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кывтэчас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простӧй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сложнӧй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сёрникузя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сложнӧй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синтаксическӧй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конструкция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вылӧ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>.</w:t>
      </w:r>
    </w:p>
    <w:p w:rsidR="0075202D" w:rsidRPr="007B6FC8" w:rsidRDefault="0075202D" w:rsidP="007B6F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6FC8">
        <w:rPr>
          <w:rFonts w:ascii="Times New Roman" w:hAnsi="Times New Roman" w:cs="Times New Roman"/>
          <w:sz w:val="28"/>
          <w:szCs w:val="28"/>
        </w:rPr>
        <w:t xml:space="preserve">   9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классын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велӧтсьӧны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кык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сложнӧй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раздел: «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Кыв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йылісь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кыв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зорамӧм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историяись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сведеннёэз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», «Текст да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сёрни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стиллез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». Эта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разделлэзлӧн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ыджыт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образовательнӧй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воспитательнӧй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значеннё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Велӧтчиссез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тӧдсасьӧны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кывкӧт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кыдз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общественнӧй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явленнёкӧт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общайтчан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средствокӧт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тӧдӧны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кыдз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и мыля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вежсьӧ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кылыс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векись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векӧ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. Эта материал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сӧрті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велӧтчиссезлӧ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lastRenderedPageBreak/>
        <w:t>позьӧ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тодсасьны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коми-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пермяцкӧй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народлӧн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историяӧт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миян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B6FC8">
        <w:rPr>
          <w:rFonts w:ascii="Times New Roman" w:hAnsi="Times New Roman" w:cs="Times New Roman"/>
          <w:sz w:val="28"/>
          <w:szCs w:val="28"/>
        </w:rPr>
        <w:t>кыв</w:t>
      </w:r>
      <w:proofErr w:type="spellEnd"/>
      <w:proofErr w:type="gramEnd"/>
      <w:r w:rsidRPr="007B6FC8">
        <w:rPr>
          <w:rFonts w:ascii="Times New Roman" w:hAnsi="Times New Roman" w:cs="Times New Roman"/>
          <w:sz w:val="28"/>
          <w:szCs w:val="28"/>
        </w:rPr>
        <w:t xml:space="preserve"> да литература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зорамӧмкӧт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нылӧн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талуння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состояннёкӧт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>.</w:t>
      </w:r>
    </w:p>
    <w:p w:rsidR="0075202D" w:rsidRPr="007B6FC8" w:rsidRDefault="0075202D" w:rsidP="007B6F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6FC8">
        <w:rPr>
          <w:rFonts w:ascii="Times New Roman" w:hAnsi="Times New Roman" w:cs="Times New Roman"/>
          <w:sz w:val="28"/>
          <w:szCs w:val="28"/>
        </w:rPr>
        <w:t xml:space="preserve">   «Текст да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сёрни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стиллез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разделӧн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тӧдсасикӧ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колӧ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отсавны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велӧтчиссезлӧ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вайӧтны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системаӧ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обобщитны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тӧдсӧтны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стлистика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сьӧрті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сведеннёэз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кӧдӧ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челядь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пондісӧ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тӧдны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быдсӧн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школьнӧй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курссӧ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велӧтӧм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систематизируйтны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совершенствуйтны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нылісь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сёрни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навыккез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>.</w:t>
      </w:r>
    </w:p>
    <w:p w:rsidR="0075202D" w:rsidRPr="007B6FC8" w:rsidRDefault="0075202D" w:rsidP="007B6F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6FC8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Кыв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йылісь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кыв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зорамӧм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историяись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сведеннёэз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велӧтӧмлӧн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задача –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сетны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общество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оланын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кывлӧн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значеннё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йылісь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кыв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йылісь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кыдз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развивайтчан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общественнӧй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явленнё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йылісь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общӧй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представленнё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тӧдсӧтны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кыв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йылісь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наука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разделлэзӧн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>.</w:t>
      </w:r>
    </w:p>
    <w:p w:rsidR="0075202D" w:rsidRPr="007B6FC8" w:rsidRDefault="0075202D" w:rsidP="007B6F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6FC8">
        <w:rPr>
          <w:rFonts w:ascii="Times New Roman" w:hAnsi="Times New Roman" w:cs="Times New Roman"/>
          <w:sz w:val="28"/>
          <w:szCs w:val="28"/>
        </w:rPr>
        <w:t xml:space="preserve">   9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классісь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велӧтчиссезлӧ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колӧ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кужны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>:</w:t>
      </w:r>
    </w:p>
    <w:p w:rsidR="0075202D" w:rsidRPr="007B6FC8" w:rsidRDefault="0075202D" w:rsidP="007B6F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6FC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различайтны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сёрни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стиллез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пользуйтчыны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сёрни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стиллезӧн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быдкодь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баитан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условиеэзын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>;</w:t>
      </w:r>
    </w:p>
    <w:p w:rsidR="0075202D" w:rsidRPr="007B6FC8" w:rsidRDefault="0075202D" w:rsidP="007B6F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6FC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кыввез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употребляйтикӧ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кывтэчассэз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сёрникузяэз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аркмӧтікӧ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литературнӧй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кывлісь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нормаэз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соблюдайтны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пыртны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сёрниӧ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лексическӧй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текстовӧй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синониммез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>;</w:t>
      </w:r>
    </w:p>
    <w:p w:rsidR="0075202D" w:rsidRPr="007B6FC8" w:rsidRDefault="0075202D" w:rsidP="007B6F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6FC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анализируйтны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кыв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ладорсянь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быдкодь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тексттэз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тӧдны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литературнӧй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кывлісь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нормаэз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>, история.</w:t>
      </w:r>
    </w:p>
    <w:p w:rsidR="0075202D" w:rsidRPr="007B6FC8" w:rsidRDefault="0075202D" w:rsidP="007B6F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6FC8">
        <w:rPr>
          <w:rFonts w:ascii="Times New Roman" w:hAnsi="Times New Roman" w:cs="Times New Roman"/>
          <w:sz w:val="28"/>
          <w:szCs w:val="28"/>
        </w:rPr>
        <w:t xml:space="preserve">   9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классісь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велӧтчиссезлӧ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конецын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колӧ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тӧдны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>:</w:t>
      </w:r>
    </w:p>
    <w:p w:rsidR="0075202D" w:rsidRPr="007B6FC8" w:rsidRDefault="0075202D" w:rsidP="007B6F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6FC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быдӧс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нійӧ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основнӧй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теоретическӧй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сведеннёэсӧ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кӧдна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вӧлісӧ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сетӧмӧсь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роднӧй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кыв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сьӧрті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школьнӧй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курсын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>;</w:t>
      </w:r>
    </w:p>
    <w:p w:rsidR="0075202D" w:rsidRPr="007B6FC8" w:rsidRDefault="0075202D" w:rsidP="007B6F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6FC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усвоитны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колана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сёрнитан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велӧтчн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уджлісь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навыккез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>;</w:t>
      </w:r>
    </w:p>
    <w:p w:rsidR="0075202D" w:rsidRPr="007B6FC8" w:rsidRDefault="0075202D" w:rsidP="007B6F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6FC8">
        <w:rPr>
          <w:rFonts w:ascii="Times New Roman" w:hAnsi="Times New Roman" w:cs="Times New Roman"/>
          <w:sz w:val="28"/>
          <w:szCs w:val="28"/>
        </w:rPr>
        <w:t xml:space="preserve">-бура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баитны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грамотнӧй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литературнӧй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кыв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вылын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>;</w:t>
      </w:r>
    </w:p>
    <w:p w:rsidR="0075202D" w:rsidRPr="007B6FC8" w:rsidRDefault="0075202D" w:rsidP="007B6F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6FC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тӧдны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ас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народлісь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роднӧй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FC8">
        <w:rPr>
          <w:rFonts w:ascii="Times New Roman" w:hAnsi="Times New Roman" w:cs="Times New Roman"/>
          <w:sz w:val="28"/>
          <w:szCs w:val="28"/>
        </w:rPr>
        <w:t>кывлісь</w:t>
      </w:r>
      <w:proofErr w:type="spellEnd"/>
      <w:r w:rsidRPr="007B6FC8">
        <w:rPr>
          <w:rFonts w:ascii="Times New Roman" w:hAnsi="Times New Roman" w:cs="Times New Roman"/>
          <w:sz w:val="28"/>
          <w:szCs w:val="28"/>
        </w:rPr>
        <w:t xml:space="preserve"> история.</w:t>
      </w:r>
    </w:p>
    <w:p w:rsidR="00FE6CDA" w:rsidRPr="007B6FC8" w:rsidRDefault="007B6FC8" w:rsidP="007B6FC8">
      <w:pPr>
        <w:spacing w:line="240" w:lineRule="auto"/>
        <w:ind w:firstLine="284"/>
        <w:rPr>
          <w:sz w:val="28"/>
          <w:szCs w:val="28"/>
        </w:rPr>
      </w:pP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Типовöй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программаын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9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классын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сетсьö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34 </w:t>
      </w:r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час,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лöсьöтöм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proofErr w:type="spellStart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программаын</w:t>
      </w:r>
      <w:proofErr w:type="spellEnd"/>
      <w:r w:rsidRPr="007B6F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– 34 час.</w:t>
      </w:r>
    </w:p>
    <w:sectPr w:rsidR="00FE6CDA" w:rsidRPr="007B6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C72B3"/>
    <w:multiLevelType w:val="hybridMultilevel"/>
    <w:tmpl w:val="05C48874"/>
    <w:lvl w:ilvl="0" w:tplc="0419000D">
      <w:start w:val="1"/>
      <w:numFmt w:val="bullet"/>
      <w:lvlText w:val=""/>
      <w:lvlJc w:val="left"/>
      <w:pPr>
        <w:ind w:left="10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4D"/>
    <w:rsid w:val="0023014D"/>
    <w:rsid w:val="0075202D"/>
    <w:rsid w:val="007B6FC8"/>
    <w:rsid w:val="00925DF6"/>
    <w:rsid w:val="00A758C7"/>
    <w:rsid w:val="00F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35ED0-ADD3-48E3-84B0-6B199D0A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2022-09-19T16:55:00Z</dcterms:created>
  <dcterms:modified xsi:type="dcterms:W3CDTF">2022-09-19T16:55:00Z</dcterms:modified>
</cp:coreProperties>
</file>