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32" w:rsidRDefault="004C5132" w:rsidP="004C5132">
      <w:pPr>
        <w:pStyle w:val="1"/>
        <w:spacing w:after="0"/>
      </w:pPr>
      <w:r>
        <w:t>АННОТАЦИИ</w:t>
      </w:r>
    </w:p>
    <w:p w:rsidR="004C5132" w:rsidRDefault="004C5132" w:rsidP="004C5132">
      <w:pPr>
        <w:pStyle w:val="1"/>
        <w:spacing w:after="0"/>
      </w:pPr>
      <w:r>
        <w:t>К РАБОЧИМ ПРОГРАММАМ УЧЕБНЫХ ДИСЦИПЛИН</w:t>
      </w:r>
    </w:p>
    <w:p w:rsidR="004C5132" w:rsidRDefault="004C5132" w:rsidP="004C5132">
      <w:pPr>
        <w:pStyle w:val="1"/>
        <w:spacing w:after="0"/>
      </w:pPr>
      <w:r>
        <w:t>В 1-4 КЛАССАХ</w:t>
      </w:r>
    </w:p>
    <w:p w:rsidR="004C5132" w:rsidRDefault="004C5132" w:rsidP="004C5132">
      <w:pPr>
        <w:pStyle w:val="1"/>
        <w:spacing w:after="0"/>
      </w:pPr>
      <w:r>
        <w:t>УМК «Школа России»</w:t>
      </w:r>
    </w:p>
    <w:p w:rsidR="004C5132" w:rsidRDefault="004C5132" w:rsidP="00201E74">
      <w:pPr>
        <w:keepNext/>
        <w:keepLines/>
        <w:spacing w:after="0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6EEA" w:rsidRPr="00201E74" w:rsidRDefault="00D16EEA" w:rsidP="00201E74">
      <w:pPr>
        <w:keepNext/>
        <w:keepLines/>
        <w:spacing w:after="0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D16EEA" w:rsidRPr="00201E74" w:rsidRDefault="00D16EEA" w:rsidP="00201E74">
      <w:pPr>
        <w:keepNext/>
        <w:keepLines/>
        <w:spacing w:after="0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рабочей программе по русскому языку (ФГОС НОО) 1-4 класса</w:t>
      </w:r>
    </w:p>
    <w:p w:rsidR="00D16EEA" w:rsidRPr="00201E74" w:rsidRDefault="00D16EEA" w:rsidP="00201E7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D16EEA" w:rsidRPr="00201E74" w:rsidRDefault="00D23583" w:rsidP="0020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E7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 «русский язык»</w:t>
      </w:r>
    </w:p>
    <w:p w:rsidR="00D16EEA" w:rsidRPr="00201E74" w:rsidRDefault="00D16EEA" w:rsidP="00201E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D16EEA" w:rsidRPr="00201E74" w:rsidRDefault="00D16EEA" w:rsidP="00201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16EEA" w:rsidRPr="00201E74" w:rsidRDefault="00D16EEA" w:rsidP="00201E7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D16EEA" w:rsidRPr="00201E74" w:rsidRDefault="00D16EEA" w:rsidP="00201E7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16EEA" w:rsidRPr="00201E74" w:rsidRDefault="00D16EEA" w:rsidP="00201E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D16EEA" w:rsidRPr="00201E74" w:rsidRDefault="00D23583" w:rsidP="00201E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E74">
        <w:rPr>
          <w:rFonts w:ascii="Times New Roman" w:hAnsi="Times New Roman" w:cs="Times New Roman"/>
          <w:b/>
          <w:sz w:val="24"/>
          <w:szCs w:val="24"/>
        </w:rPr>
        <w:t>Цели изучения учебного предмета «русский язык»</w:t>
      </w:r>
    </w:p>
    <w:p w:rsidR="00D16EEA" w:rsidRPr="00201E74" w:rsidRDefault="00D16EEA" w:rsidP="00201E7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Изучение русского языка направлено на достижение следующих целей:</w:t>
      </w:r>
    </w:p>
    <w:p w:rsidR="00D16EEA" w:rsidRPr="00201E74" w:rsidRDefault="00D16EEA" w:rsidP="00201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духовно</w:t>
      </w:r>
      <w:r w:rsidRPr="00201E74">
        <w:rPr>
          <w:rFonts w:ascii="Times New Roman" w:hAnsi="Times New Roman" w:cs="Times New Roman"/>
          <w:sz w:val="24"/>
          <w:szCs w:val="24"/>
        </w:rPr>
        <w:softHyphen/>
        <w:t>нравственных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16EEA" w:rsidRPr="00201E74" w:rsidRDefault="00D16EEA" w:rsidP="00201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lastRenderedPageBreak/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>, говорение, чтение, письмо;</w:t>
      </w:r>
    </w:p>
    <w:p w:rsidR="00D16EEA" w:rsidRPr="00201E74" w:rsidRDefault="00D16EEA" w:rsidP="00201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16EEA" w:rsidRPr="00201E74" w:rsidRDefault="00D16EEA" w:rsidP="00201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16EEA" w:rsidRPr="00201E74" w:rsidRDefault="00D16EEA" w:rsidP="00201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16EEA" w:rsidRPr="00201E74" w:rsidRDefault="00D16EEA" w:rsidP="00201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16EEA" w:rsidRPr="00201E74" w:rsidRDefault="00D16EEA" w:rsidP="00201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16EEA" w:rsidRPr="00201E74" w:rsidRDefault="00D16EEA" w:rsidP="00201E7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16EEA" w:rsidRPr="00201E74" w:rsidRDefault="00D23583" w:rsidP="00201E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74">
        <w:rPr>
          <w:rFonts w:ascii="Times New Roman" w:hAnsi="Times New Roman" w:cs="Times New Roman"/>
          <w:b/>
          <w:sz w:val="24"/>
          <w:szCs w:val="24"/>
        </w:rPr>
        <w:t>Место учебного предмета  «русский язык» в учебном плане</w:t>
      </w:r>
    </w:p>
    <w:p w:rsidR="00D16EEA" w:rsidRPr="00201E74" w:rsidRDefault="00D16EEA" w:rsidP="00201E7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23583" w:rsidRPr="00201E74" w:rsidRDefault="00D23583" w:rsidP="00201E74">
      <w:pPr>
        <w:pStyle w:val="1"/>
        <w:spacing w:after="0"/>
        <w:rPr>
          <w:sz w:val="24"/>
          <w:szCs w:val="24"/>
        </w:rPr>
      </w:pPr>
    </w:p>
    <w:p w:rsidR="00D23583" w:rsidRPr="00201E74" w:rsidRDefault="00D23583" w:rsidP="00201E74">
      <w:pPr>
        <w:pStyle w:val="1"/>
        <w:spacing w:after="0"/>
        <w:ind w:left="0" w:firstLine="0"/>
        <w:rPr>
          <w:sz w:val="24"/>
          <w:szCs w:val="24"/>
        </w:rPr>
      </w:pPr>
      <w:r w:rsidRPr="00201E74">
        <w:rPr>
          <w:sz w:val="24"/>
          <w:szCs w:val="24"/>
        </w:rPr>
        <w:t>Аннотация</w:t>
      </w:r>
    </w:p>
    <w:p w:rsidR="00D23583" w:rsidRPr="00201E74" w:rsidRDefault="00D23583" w:rsidP="00201E74">
      <w:pPr>
        <w:pStyle w:val="1"/>
        <w:spacing w:after="0"/>
        <w:rPr>
          <w:sz w:val="24"/>
          <w:szCs w:val="24"/>
        </w:rPr>
      </w:pPr>
      <w:r w:rsidRPr="00201E74">
        <w:rPr>
          <w:sz w:val="24"/>
          <w:szCs w:val="24"/>
        </w:rPr>
        <w:t>к рабочей программе по литературному чтению (ФГОС) 1-4 классов</w:t>
      </w:r>
    </w:p>
    <w:p w:rsidR="00D23583" w:rsidRPr="00201E74" w:rsidRDefault="00D23583" w:rsidP="00201E7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«Литературное чтение» (далее – ФРП «Литературное чтение»), Планируемых результатов начального образования и авторской программы «Литературное чтение»</w:t>
      </w:r>
      <w:r w:rsidRPr="00201E74">
        <w:rPr>
          <w:rFonts w:ascii="Times New Roman" w:hAnsi="Times New Roman" w:cs="Times New Roman"/>
          <w:color w:val="231F20"/>
          <w:sz w:val="24"/>
          <w:szCs w:val="24"/>
        </w:rPr>
        <w:t xml:space="preserve"> Л. Ф. Климанова, М. В. </w:t>
      </w:r>
      <w:proofErr w:type="spellStart"/>
      <w:r w:rsidRPr="00201E74">
        <w:rPr>
          <w:rFonts w:ascii="Times New Roman" w:hAnsi="Times New Roman" w:cs="Times New Roman"/>
          <w:color w:val="231F20"/>
          <w:sz w:val="24"/>
          <w:szCs w:val="24"/>
        </w:rPr>
        <w:t>Бойкина</w:t>
      </w:r>
      <w:proofErr w:type="spellEnd"/>
      <w:r w:rsidRPr="00201E74">
        <w:rPr>
          <w:rFonts w:ascii="Times New Roman" w:hAnsi="Times New Roman" w:cs="Times New Roman"/>
          <w:color w:val="231F20"/>
          <w:sz w:val="24"/>
          <w:szCs w:val="24"/>
        </w:rPr>
        <w:t xml:space="preserve"> и др., </w:t>
      </w:r>
      <w:r w:rsidRPr="00201E74">
        <w:rPr>
          <w:rFonts w:ascii="Times New Roman" w:hAnsi="Times New Roman" w:cs="Times New Roman"/>
          <w:sz w:val="24"/>
          <w:szCs w:val="24"/>
        </w:rPr>
        <w:t>а также ориентирована на целевые приоритеты, сформулированные в федеральной рабочей программе воспитания.</w:t>
      </w:r>
    </w:p>
    <w:p w:rsidR="00D23583" w:rsidRPr="00201E74" w:rsidRDefault="00D23583" w:rsidP="00201E7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D23583" w:rsidRPr="00201E74" w:rsidRDefault="00D23583" w:rsidP="00201E7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D23583" w:rsidRPr="00201E74" w:rsidRDefault="00D23583" w:rsidP="00201E74">
      <w:pPr>
        <w:numPr>
          <w:ilvl w:val="0"/>
          <w:numId w:val="1"/>
        </w:numPr>
        <w:spacing w:after="0" w:line="240" w:lineRule="auto"/>
        <w:ind w:left="-567" w:right="8" w:hanging="16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круг детского чтения </w:t>
      </w:r>
    </w:p>
    <w:p w:rsidR="00D23583" w:rsidRPr="00201E74" w:rsidRDefault="00D23583" w:rsidP="00201E74">
      <w:pPr>
        <w:numPr>
          <w:ilvl w:val="0"/>
          <w:numId w:val="1"/>
        </w:numPr>
        <w:spacing w:after="0" w:line="240" w:lineRule="auto"/>
        <w:ind w:left="-567" w:right="8" w:hanging="16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виды речевой и читательской деятельности </w:t>
      </w:r>
    </w:p>
    <w:p w:rsidR="00D23583" w:rsidRPr="00201E74" w:rsidRDefault="00D23583" w:rsidP="00201E74">
      <w:pPr>
        <w:numPr>
          <w:ilvl w:val="0"/>
          <w:numId w:val="1"/>
        </w:numPr>
        <w:spacing w:after="0" w:line="240" w:lineRule="auto"/>
        <w:ind w:left="-567" w:right="8" w:hanging="16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опыт творческой деятельности </w:t>
      </w:r>
    </w:p>
    <w:p w:rsidR="00D23583" w:rsidRPr="00201E74" w:rsidRDefault="00D23583" w:rsidP="00201E7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405 ч. В 1 классе на изучение литературного чтения отводится 99 ч (3 ч в неделю, 33 учебные недели), во 2-4 классах по 102 ч (3 ч в неделю, 34 учебные недели в каждом классе согласно базисному плану). </w:t>
      </w:r>
    </w:p>
    <w:p w:rsidR="00D23583" w:rsidRPr="00201E74" w:rsidRDefault="00D23583" w:rsidP="00201E74">
      <w:pPr>
        <w:spacing w:after="0" w:line="240" w:lineRule="auto"/>
        <w:ind w:left="-567" w:right="2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</w:t>
      </w:r>
      <w:r w:rsidR="004F1574" w:rsidRPr="00201E74">
        <w:rPr>
          <w:rFonts w:ascii="Times New Roman" w:hAnsi="Times New Roman" w:cs="Times New Roman"/>
          <w:sz w:val="24"/>
          <w:szCs w:val="24"/>
        </w:rPr>
        <w:t>,</w:t>
      </w:r>
      <w:r w:rsidRPr="00201E74">
        <w:rPr>
          <w:rFonts w:ascii="Times New Roman" w:hAnsi="Times New Roman" w:cs="Times New Roman"/>
          <w:sz w:val="24"/>
          <w:szCs w:val="24"/>
        </w:rPr>
        <w:t xml:space="preserve"> УМК «Школа России».</w:t>
      </w:r>
    </w:p>
    <w:p w:rsidR="00D23583" w:rsidRPr="00201E74" w:rsidRDefault="00D23583" w:rsidP="00201E74">
      <w:pPr>
        <w:spacing w:after="0" w:line="240" w:lineRule="auto"/>
        <w:ind w:left="-567" w:right="213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D23583" w:rsidRPr="00201E74" w:rsidRDefault="00D23583" w:rsidP="00201E74">
      <w:pPr>
        <w:pStyle w:val="1"/>
        <w:spacing w:after="0"/>
        <w:ind w:left="0" w:firstLine="0"/>
        <w:rPr>
          <w:sz w:val="24"/>
          <w:szCs w:val="24"/>
        </w:rPr>
      </w:pPr>
      <w:r w:rsidRPr="00201E74">
        <w:rPr>
          <w:sz w:val="24"/>
          <w:szCs w:val="24"/>
        </w:rPr>
        <w:t>Аннотация</w:t>
      </w:r>
    </w:p>
    <w:p w:rsidR="00D23583" w:rsidRPr="00201E74" w:rsidRDefault="00D23583" w:rsidP="00201E74">
      <w:pPr>
        <w:pStyle w:val="1"/>
        <w:spacing w:after="0"/>
        <w:ind w:left="-567"/>
        <w:rPr>
          <w:sz w:val="24"/>
          <w:szCs w:val="24"/>
        </w:rPr>
      </w:pPr>
      <w:r w:rsidRPr="00201E74">
        <w:rPr>
          <w:sz w:val="24"/>
          <w:szCs w:val="24"/>
        </w:rPr>
        <w:t>к рабочей программе по математике (ФГОС) 1-4 классов</w:t>
      </w:r>
    </w:p>
    <w:p w:rsidR="00D23583" w:rsidRPr="00201E74" w:rsidRDefault="00D23583" w:rsidP="00201E7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 (предметная область «Математика и информатика»)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«Математика» (далее – ФРП «Математика»), </w:t>
      </w:r>
      <w:r w:rsidR="004F1574" w:rsidRPr="00201E74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образования и авторской программы «Математика» </w:t>
      </w:r>
      <w:proofErr w:type="spellStart"/>
      <w:r w:rsidR="004F1574" w:rsidRPr="00201E74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="004F1574" w:rsidRPr="0020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574" w:rsidRPr="00201E74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="004F1574" w:rsidRPr="0020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574" w:rsidRPr="00201E74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="004F1574" w:rsidRPr="0020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574" w:rsidRPr="00201E74">
        <w:rPr>
          <w:rFonts w:ascii="Times New Roman" w:hAnsi="Times New Roman" w:cs="Times New Roman"/>
          <w:sz w:val="24"/>
          <w:szCs w:val="24"/>
        </w:rPr>
        <w:t>С.И.Волковой</w:t>
      </w:r>
      <w:proofErr w:type="spellEnd"/>
      <w:r w:rsidR="004F1574" w:rsidRPr="0020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574" w:rsidRPr="00201E74">
        <w:rPr>
          <w:rFonts w:ascii="Times New Roman" w:hAnsi="Times New Roman" w:cs="Times New Roman"/>
          <w:sz w:val="24"/>
          <w:szCs w:val="24"/>
        </w:rPr>
        <w:t>С.В.Степановой</w:t>
      </w:r>
      <w:proofErr w:type="spellEnd"/>
      <w:r w:rsidR="004F1574" w:rsidRPr="00201E74">
        <w:rPr>
          <w:rFonts w:ascii="Times New Roman" w:hAnsi="Times New Roman" w:cs="Times New Roman"/>
          <w:sz w:val="24"/>
          <w:szCs w:val="24"/>
        </w:rPr>
        <w:t xml:space="preserve">, </w:t>
      </w:r>
      <w:r w:rsidRPr="00201E74">
        <w:rPr>
          <w:rFonts w:ascii="Times New Roman" w:hAnsi="Times New Roman" w:cs="Times New Roman"/>
          <w:sz w:val="24"/>
          <w:szCs w:val="24"/>
        </w:rPr>
        <w:t>а также ориентирована на целевые приоритеты, сформулированные в федеральной рабочей программе воспитания.</w:t>
      </w:r>
    </w:p>
    <w:p w:rsidR="00D23583" w:rsidRPr="00201E74" w:rsidRDefault="00D23583" w:rsidP="00201E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D23583" w:rsidRPr="00201E74" w:rsidRDefault="00D23583" w:rsidP="00201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Математика представлена в программе следующими содержательными линиями: </w:t>
      </w:r>
    </w:p>
    <w:p w:rsidR="00D23583" w:rsidRPr="00201E74" w:rsidRDefault="00D23583" w:rsidP="00201E74">
      <w:pPr>
        <w:numPr>
          <w:ilvl w:val="0"/>
          <w:numId w:val="2"/>
        </w:numPr>
        <w:spacing w:after="0" w:line="240" w:lineRule="auto"/>
        <w:ind w:left="-284" w:right="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числа и величины </w:t>
      </w:r>
    </w:p>
    <w:p w:rsidR="00D23583" w:rsidRPr="00201E74" w:rsidRDefault="00D23583" w:rsidP="00201E74">
      <w:pPr>
        <w:numPr>
          <w:ilvl w:val="0"/>
          <w:numId w:val="2"/>
        </w:numPr>
        <w:spacing w:after="0" w:line="240" w:lineRule="auto"/>
        <w:ind w:left="-284" w:right="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арифметические действия </w:t>
      </w:r>
    </w:p>
    <w:p w:rsidR="00D23583" w:rsidRPr="00201E74" w:rsidRDefault="00D23583" w:rsidP="00201E74">
      <w:pPr>
        <w:numPr>
          <w:ilvl w:val="0"/>
          <w:numId w:val="2"/>
        </w:numPr>
        <w:spacing w:after="0" w:line="240" w:lineRule="auto"/>
        <w:ind w:left="-284" w:right="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текстовые задачи </w:t>
      </w:r>
    </w:p>
    <w:p w:rsidR="00D23583" w:rsidRPr="00201E74" w:rsidRDefault="00D23583" w:rsidP="00201E74">
      <w:pPr>
        <w:numPr>
          <w:ilvl w:val="0"/>
          <w:numId w:val="2"/>
        </w:numPr>
        <w:spacing w:after="0" w:line="240" w:lineRule="auto"/>
        <w:ind w:left="-284" w:right="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пространственные отношения. Геометрические фигуры, геометрические величины, работа с информацией. </w:t>
      </w:r>
    </w:p>
    <w:p w:rsidR="00D23583" w:rsidRPr="00201E74" w:rsidRDefault="00D23583" w:rsidP="00201E7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540 ч. В 1 классе на изучение математики отводится 132 ч (4 ч в неделю, 33 учебные недели). Во 2-4 классах – по 136 ч (4 ч. в неделю 34 учебные недели в каждом классе согласно базисному плану). </w:t>
      </w:r>
    </w:p>
    <w:p w:rsidR="00D23583" w:rsidRPr="00201E74" w:rsidRDefault="00D23583" w:rsidP="00201E74">
      <w:pPr>
        <w:spacing w:after="0" w:line="240" w:lineRule="auto"/>
        <w:ind w:left="-567" w:right="2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</w:t>
      </w:r>
      <w:r w:rsidR="004F1574" w:rsidRPr="00201E74">
        <w:rPr>
          <w:rFonts w:ascii="Times New Roman" w:hAnsi="Times New Roman" w:cs="Times New Roman"/>
          <w:sz w:val="24"/>
          <w:szCs w:val="24"/>
        </w:rPr>
        <w:t>,</w:t>
      </w:r>
      <w:r w:rsidRPr="00201E74">
        <w:rPr>
          <w:rFonts w:ascii="Times New Roman" w:hAnsi="Times New Roman" w:cs="Times New Roman"/>
          <w:sz w:val="24"/>
          <w:szCs w:val="24"/>
        </w:rPr>
        <w:t xml:space="preserve"> УМК «Школа России».</w:t>
      </w:r>
    </w:p>
    <w:p w:rsidR="00D23583" w:rsidRPr="00201E74" w:rsidRDefault="00D23583" w:rsidP="00201E74">
      <w:pPr>
        <w:spacing w:after="0" w:line="240" w:lineRule="auto"/>
        <w:ind w:left="-567" w:right="213"/>
        <w:jc w:val="both"/>
        <w:rPr>
          <w:rFonts w:ascii="Times New Roman" w:hAnsi="Times New Roman" w:cs="Times New Roman"/>
          <w:sz w:val="24"/>
          <w:szCs w:val="24"/>
        </w:rPr>
      </w:pPr>
    </w:p>
    <w:p w:rsidR="004F1574" w:rsidRPr="00201E74" w:rsidRDefault="004F1574" w:rsidP="00201E74">
      <w:pPr>
        <w:pStyle w:val="1"/>
        <w:spacing w:after="0"/>
        <w:rPr>
          <w:sz w:val="24"/>
          <w:szCs w:val="24"/>
        </w:rPr>
      </w:pPr>
      <w:r w:rsidRPr="00201E74">
        <w:rPr>
          <w:sz w:val="24"/>
          <w:szCs w:val="24"/>
        </w:rPr>
        <w:t>Аннотация</w:t>
      </w:r>
    </w:p>
    <w:p w:rsidR="004F1574" w:rsidRPr="00201E74" w:rsidRDefault="004F1574" w:rsidP="00201E74">
      <w:pPr>
        <w:pStyle w:val="1"/>
        <w:spacing w:after="0"/>
        <w:rPr>
          <w:sz w:val="24"/>
          <w:szCs w:val="24"/>
        </w:rPr>
      </w:pPr>
      <w:r w:rsidRPr="00201E74">
        <w:rPr>
          <w:sz w:val="24"/>
          <w:szCs w:val="24"/>
        </w:rPr>
        <w:t>к рабочей программе по окружающему миру (ФГОС) 1-4 классов</w:t>
      </w:r>
    </w:p>
    <w:p w:rsidR="004F1574" w:rsidRPr="00201E74" w:rsidRDefault="004F1574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Рабочая программа учебного предмета «Окружающий мир» (предметная область «Обществознание и естествознание (Окружающий мир)»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«Математика» (далее – ФРП «Окружающий мир»), планируемых результатов начального образования и авторской программы А.А.Плешакова «Окружающий мир», а также ориентирована на целевые приоритеты, сформулированные в федеральной рабочей программе воспитания.</w:t>
      </w:r>
    </w:p>
    <w:p w:rsidR="004F1574" w:rsidRPr="00201E74" w:rsidRDefault="004F1574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рациональнонаучного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4F1574" w:rsidRPr="00201E74" w:rsidRDefault="004F1574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Предмет представлен в программе следующими содержательными линиями: </w:t>
      </w:r>
    </w:p>
    <w:p w:rsidR="004F1574" w:rsidRPr="00201E74" w:rsidRDefault="004F1574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человек и природа </w:t>
      </w:r>
    </w:p>
    <w:p w:rsidR="004F1574" w:rsidRPr="00201E74" w:rsidRDefault="004F1574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человек и общество </w:t>
      </w:r>
    </w:p>
    <w:p w:rsidR="004F1574" w:rsidRPr="00201E74" w:rsidRDefault="004F1574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правила безопасной жизни </w:t>
      </w:r>
    </w:p>
    <w:p w:rsidR="004F1574" w:rsidRPr="00201E74" w:rsidRDefault="004F1574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270  ч. В 1 классе на изучение отводится 66 ч </w:t>
      </w:r>
    </w:p>
    <w:p w:rsidR="004F1574" w:rsidRPr="00201E74" w:rsidRDefault="004F1574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(2 ч в неделю, 33 учебные недели). Во 2-4 классах – по 68 ч (2 ч в неделю, 34 учебные недели в каждом классе согласно базисному плану). </w:t>
      </w:r>
    </w:p>
    <w:p w:rsidR="00620D04" w:rsidRDefault="004F1574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</w:t>
      </w:r>
      <w:proofErr w:type="spellStart"/>
      <w:proofErr w:type="gramStart"/>
      <w:r w:rsidRPr="00201E74">
        <w:rPr>
          <w:rFonts w:ascii="Times New Roman" w:hAnsi="Times New Roman" w:cs="Times New Roman"/>
          <w:sz w:val="24"/>
          <w:szCs w:val="24"/>
        </w:rPr>
        <w:t>обеспечение,УМК</w:t>
      </w:r>
      <w:proofErr w:type="spellEnd"/>
      <w:proofErr w:type="gramEnd"/>
      <w:r w:rsidRPr="00201E74">
        <w:rPr>
          <w:rFonts w:ascii="Times New Roman" w:hAnsi="Times New Roman" w:cs="Times New Roman"/>
          <w:sz w:val="24"/>
          <w:szCs w:val="24"/>
        </w:rPr>
        <w:t xml:space="preserve"> «Школа России».</w:t>
      </w:r>
    </w:p>
    <w:p w:rsidR="00201E74" w:rsidRPr="00201E74" w:rsidRDefault="00201E74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0D04" w:rsidRPr="00201E74" w:rsidRDefault="00620D04" w:rsidP="00201E7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74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учебному предмету</w:t>
      </w:r>
    </w:p>
    <w:p w:rsidR="00620D04" w:rsidRPr="00201E74" w:rsidRDefault="00620D04" w:rsidP="00201E7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74">
        <w:rPr>
          <w:rFonts w:ascii="Times New Roman" w:hAnsi="Times New Roman" w:cs="Times New Roman"/>
          <w:b/>
          <w:sz w:val="24"/>
          <w:szCs w:val="24"/>
        </w:rPr>
        <w:t>«</w:t>
      </w:r>
      <w:r w:rsidR="00201E74">
        <w:rPr>
          <w:rFonts w:ascii="Times New Roman" w:hAnsi="Times New Roman" w:cs="Times New Roman"/>
          <w:b/>
          <w:sz w:val="24"/>
          <w:szCs w:val="24"/>
        </w:rPr>
        <w:t>Родной к</w:t>
      </w:r>
      <w:r w:rsidRPr="00201E74">
        <w:rPr>
          <w:rFonts w:ascii="Times New Roman" w:hAnsi="Times New Roman" w:cs="Times New Roman"/>
          <w:b/>
          <w:sz w:val="24"/>
          <w:szCs w:val="24"/>
        </w:rPr>
        <w:t>оми-пермяцкий язык» 1-4 классы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       Рабочие программы учебного предмета «Коми-пермяцкий язык» разработаны на основе: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авторская программа авторов Г.П.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Полыгаловой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Л.В.Дудиной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Мехоношиной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>, С.А. Брагиной «Коми-пермяцкий язык 1 класс»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авторской программы  авторов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А.Н.Мехоношиной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М.Л.Мехоношиной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 «Коми-пермяцкий язык. 2-4 класс».  </w:t>
      </w:r>
    </w:p>
    <w:p w:rsidR="00620D04" w:rsidRPr="00201E74" w:rsidRDefault="00620D04" w:rsidP="00201E7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Предмет «коми-пермяцкий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 нравственном развитии и воспитании младших школьников.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      Содержание предмета направлено на формирование функциональной грамотности и коммуникативной компетентности. Коми-пермяцкий язык является для младших школьников родным языком, который является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       Изучение коми-пермяцкого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       Целями изучения предмета «Коми-пермяцкого языка» в начальной школе являются: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• ознакомление учащихся с основными положениями науки о родном языке и формирование на этой основе знаково-символического восприятия и логического мышления учащихся;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       Программы определяют ряд практических задач, решение которых обеспечит достижение основных целей изучения предмета: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коми-пермяцкого языка: лексике, фонетике, графике, орфоэпии,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родному языку, чувства сопричастности к сохранению его уникальности и чистоты.</w:t>
      </w:r>
    </w:p>
    <w:p w:rsidR="00620D04" w:rsidRPr="00201E74" w:rsidRDefault="00620D04" w:rsidP="00201E7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личностных,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             На изучение коми-пермяцкого языка в начальной школе выделяется 118 часов: в 1 классе — 33 ч (1 ч в неделю, 33 учебные недели): Во 2 - 3 классах на изучение курса выделяется – по 34 ч (1 ч в неделю, 34 учебных недели), в 4 класс – 17 ч. (0,5 ч. в неделю).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04" w:rsidRPr="00201E74" w:rsidRDefault="00620D04" w:rsidP="0020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74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учебному предмету</w:t>
      </w:r>
    </w:p>
    <w:p w:rsidR="00620D04" w:rsidRPr="00201E74" w:rsidRDefault="00620D04" w:rsidP="00201E7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74">
        <w:rPr>
          <w:rFonts w:ascii="Times New Roman" w:hAnsi="Times New Roman" w:cs="Times New Roman"/>
          <w:b/>
          <w:sz w:val="24"/>
          <w:szCs w:val="24"/>
        </w:rPr>
        <w:t>«</w:t>
      </w:r>
      <w:r w:rsidR="00201E74">
        <w:rPr>
          <w:rFonts w:ascii="Times New Roman" w:hAnsi="Times New Roman" w:cs="Times New Roman"/>
          <w:b/>
          <w:sz w:val="24"/>
          <w:szCs w:val="24"/>
        </w:rPr>
        <w:t>Литературное чтение на родном коми-пермяцком языке</w:t>
      </w:r>
      <w:r w:rsidRPr="00201E74">
        <w:rPr>
          <w:rFonts w:ascii="Times New Roman" w:hAnsi="Times New Roman" w:cs="Times New Roman"/>
          <w:b/>
          <w:sz w:val="24"/>
          <w:szCs w:val="24"/>
        </w:rPr>
        <w:t>» 1-4 классы</w:t>
      </w:r>
    </w:p>
    <w:p w:rsidR="00201E74" w:rsidRPr="00201E74" w:rsidRDefault="00620D04" w:rsidP="00201E74">
      <w:pPr>
        <w:spacing w:after="0" w:line="240" w:lineRule="auto"/>
        <w:ind w:left="-851"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      Рабочие программы учебного предмета «</w:t>
      </w:r>
      <w:r w:rsidR="00201E74" w:rsidRPr="00201E74">
        <w:rPr>
          <w:rFonts w:ascii="Times New Roman" w:hAnsi="Times New Roman" w:cs="Times New Roman"/>
          <w:sz w:val="24"/>
          <w:szCs w:val="24"/>
        </w:rPr>
        <w:t>Литературное чтение на родном коми-пермяцком языке</w:t>
      </w:r>
      <w:r w:rsidRPr="00201E74">
        <w:rPr>
          <w:rFonts w:ascii="Times New Roman" w:hAnsi="Times New Roman" w:cs="Times New Roman"/>
          <w:sz w:val="24"/>
          <w:szCs w:val="24"/>
        </w:rPr>
        <w:t xml:space="preserve">» разработаны </w:t>
      </w:r>
      <w:r w:rsidR="00201E74" w:rsidRPr="00201E74">
        <w:rPr>
          <w:rFonts w:ascii="Times New Roman" w:hAnsi="Times New Roman" w:cs="Times New Roman"/>
          <w:sz w:val="24"/>
          <w:szCs w:val="24"/>
        </w:rPr>
        <w:t>на основе:</w:t>
      </w:r>
    </w:p>
    <w:p w:rsidR="00201E74" w:rsidRPr="00201E74" w:rsidRDefault="00201E74" w:rsidP="00201E74">
      <w:pPr>
        <w:pStyle w:val="a5"/>
        <w:numPr>
          <w:ilvl w:val="0"/>
          <w:numId w:val="9"/>
        </w:numPr>
        <w:spacing w:after="0" w:line="240" w:lineRule="auto"/>
        <w:ind w:left="-284" w:right="72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требований ФГОС НОО;</w:t>
      </w:r>
    </w:p>
    <w:p w:rsidR="00201E74" w:rsidRPr="00201E74" w:rsidRDefault="00201E74" w:rsidP="00201E74">
      <w:pPr>
        <w:pStyle w:val="a5"/>
        <w:numPr>
          <w:ilvl w:val="0"/>
          <w:numId w:val="9"/>
        </w:numPr>
        <w:spacing w:after="0" w:line="240" w:lineRule="auto"/>
        <w:ind w:left="-284" w:right="72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примерной программы начального общего образования по родному коми-пермяцкому языку;</w:t>
      </w:r>
    </w:p>
    <w:p w:rsidR="00201E74" w:rsidRPr="00201E74" w:rsidRDefault="00201E74" w:rsidP="00201E74">
      <w:pPr>
        <w:pStyle w:val="a5"/>
        <w:numPr>
          <w:ilvl w:val="0"/>
          <w:numId w:val="9"/>
        </w:numPr>
        <w:spacing w:after="0" w:line="240" w:lineRule="auto"/>
        <w:ind w:left="-284"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В.В.Федосеевой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01E74">
        <w:rPr>
          <w:rFonts w:ascii="Times New Roman" w:hAnsi="Times New Roman" w:cs="Times New Roman"/>
          <w:sz w:val="24"/>
          <w:szCs w:val="24"/>
        </w:rPr>
        <w:t>А.Н.Гусельниковой,Т.В.Зыряновой</w:t>
      </w:r>
      <w:proofErr w:type="spellEnd"/>
      <w:proofErr w:type="gramEnd"/>
      <w:r w:rsidRPr="0020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А.И.Нечаевой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>, 1 - 4 классы.</w:t>
      </w:r>
      <w:r w:rsidRPr="00201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      Коми-пермяцкое чтение — один из основных предметов в обучении младших школьников. Он формирует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     Главная цель - формирование навыка чтения, способов и приёмов работы над текстом и книгой.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     Задачи изучения предмета: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формировать потребность в постоянном чтении книг, развивать интерес к литературному творчеству родного края, творчеству коми-пермяцких писателей, создателей произведений словесного искусства;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обогащать чувственный опыт ребенка, его реальные представления об окружающем мире и природе;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формировать эстетическое отношение ребенка к жизни, приобщая его к классике художественной литературы;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обеспечивать достаточно глубокое понимание содержания произведений различного уровня сложности;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620D0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- 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 </w:t>
      </w:r>
    </w:p>
    <w:p w:rsidR="00201E7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   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201E74" w:rsidRPr="00201E74" w:rsidRDefault="00620D04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На изучение коми-пермяцкого чтения в начальной школе выделяется </w:t>
      </w:r>
      <w:r w:rsidR="00201E74" w:rsidRPr="00201E74">
        <w:rPr>
          <w:rFonts w:ascii="Times New Roman" w:hAnsi="Times New Roman" w:cs="Times New Roman"/>
          <w:sz w:val="24"/>
          <w:szCs w:val="24"/>
        </w:rPr>
        <w:t xml:space="preserve">118 часов: в 1 классе — 33 ч (1 ч в неделю, 33 учебные недели): Во 2 - 3 классах на изучение курса выделяется – по 34 ч (1 ч в неделю, 34 учебных недели), в 4 класс – 17 ч. (0,5 ч. в неделю). </w:t>
      </w:r>
    </w:p>
    <w:p w:rsidR="00620D04" w:rsidRPr="00201E74" w:rsidRDefault="00620D04" w:rsidP="00201E7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574" w:rsidRPr="00201E74" w:rsidRDefault="004F1574" w:rsidP="00201E74">
      <w:pPr>
        <w:pStyle w:val="1"/>
        <w:spacing w:after="0"/>
        <w:rPr>
          <w:sz w:val="24"/>
          <w:szCs w:val="24"/>
        </w:rPr>
      </w:pPr>
      <w:r w:rsidRPr="00201E74">
        <w:rPr>
          <w:sz w:val="24"/>
          <w:szCs w:val="24"/>
        </w:rPr>
        <w:t>Аннотация</w:t>
      </w:r>
    </w:p>
    <w:p w:rsidR="004F1574" w:rsidRPr="00201E74" w:rsidRDefault="004F1574" w:rsidP="00201E74">
      <w:pPr>
        <w:pStyle w:val="1"/>
        <w:spacing w:after="0"/>
        <w:rPr>
          <w:sz w:val="24"/>
          <w:szCs w:val="24"/>
        </w:rPr>
      </w:pPr>
      <w:r w:rsidRPr="00201E74">
        <w:rPr>
          <w:sz w:val="24"/>
          <w:szCs w:val="24"/>
        </w:rPr>
        <w:t>к рабочей программе по изобразительному искусству (ФГОС) 1-4 классов</w:t>
      </w:r>
    </w:p>
    <w:p w:rsidR="004F1574" w:rsidRPr="00201E74" w:rsidRDefault="004F1574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 (предметная область «Искусство»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«Изобразительное искусство» (далее – ФРП «Изобразительное искусство»), планируемых результатов начального образования и авторской программы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искусство», а также ориентирована на целевые приоритеты, сформулированные в федеральной рабочей программе воспитания.</w:t>
      </w:r>
    </w:p>
    <w:p w:rsidR="004F1574" w:rsidRPr="00201E74" w:rsidRDefault="004F1574" w:rsidP="00201E7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программы. </w:t>
      </w:r>
    </w:p>
    <w:p w:rsidR="004F1574" w:rsidRPr="00201E74" w:rsidRDefault="004F1574" w:rsidP="00201E7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4F1574" w:rsidRPr="00201E74" w:rsidRDefault="004F1574" w:rsidP="00201E7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135 ч. В 1 классе на изучение отводится 33 ч (1 ч в неделю, 33 учебные недели) Во 2-4 классах – по 34 ч (34 учебные недели в каждом классе согласно базисному плану, 1 ч в неделю). </w:t>
      </w:r>
    </w:p>
    <w:p w:rsidR="004F1574" w:rsidRPr="00201E74" w:rsidRDefault="004F1574" w:rsidP="00201E74">
      <w:pPr>
        <w:spacing w:after="0" w:line="240" w:lineRule="auto"/>
        <w:ind w:left="-8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B26818" w:rsidRPr="00201E74" w:rsidRDefault="00B26818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D6ECA" w:rsidRPr="00201E74" w:rsidRDefault="00DD6ECA" w:rsidP="00201E74">
      <w:pPr>
        <w:pStyle w:val="1"/>
        <w:spacing w:after="0"/>
        <w:rPr>
          <w:sz w:val="24"/>
          <w:szCs w:val="24"/>
        </w:rPr>
      </w:pPr>
      <w:r w:rsidRPr="00201E74">
        <w:rPr>
          <w:sz w:val="24"/>
          <w:szCs w:val="24"/>
        </w:rPr>
        <w:t>Аннотация</w:t>
      </w:r>
    </w:p>
    <w:p w:rsidR="00DD6ECA" w:rsidRPr="00201E74" w:rsidRDefault="00DD6ECA" w:rsidP="00201E74">
      <w:pPr>
        <w:pStyle w:val="1"/>
        <w:spacing w:after="0"/>
        <w:rPr>
          <w:sz w:val="24"/>
          <w:szCs w:val="24"/>
        </w:rPr>
      </w:pPr>
      <w:r w:rsidRPr="00201E74">
        <w:rPr>
          <w:sz w:val="24"/>
          <w:szCs w:val="24"/>
        </w:rPr>
        <w:t>к рабочей программе по технологии (ФГОС) 1-4 классов</w:t>
      </w:r>
    </w:p>
    <w:p w:rsidR="00DD6ECA" w:rsidRPr="00201E74" w:rsidRDefault="00DD6ECA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 (предметная область «Технология»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«Технология» (далее – ФРП «Технология»), планируемых результатов начального образования и авторской программы Н.И.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 «Технология», а также ориентирована на целевые приоритеты, сформулированные в федеральной рабочей программе воспитания.</w:t>
      </w:r>
    </w:p>
    <w:p w:rsidR="00DD6ECA" w:rsidRPr="00201E74" w:rsidRDefault="00DD6ECA" w:rsidP="00201E7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программы. </w:t>
      </w:r>
    </w:p>
    <w:p w:rsidR="00DD6ECA" w:rsidRPr="00201E74" w:rsidRDefault="00DD6ECA" w:rsidP="00201E7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напрвленностью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>, конструкторско-технологических знаний и умений.</w:t>
      </w:r>
    </w:p>
    <w:p w:rsidR="00DD6ECA" w:rsidRPr="00201E74" w:rsidRDefault="00DD6ECA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Предмет представлен в программе следующими содержательными линиями: </w:t>
      </w:r>
    </w:p>
    <w:p w:rsidR="00DD6ECA" w:rsidRPr="00201E74" w:rsidRDefault="00DD6ECA" w:rsidP="00201E74">
      <w:pPr>
        <w:numPr>
          <w:ilvl w:val="0"/>
          <w:numId w:val="4"/>
        </w:numPr>
        <w:spacing w:after="0" w:line="240" w:lineRule="auto"/>
        <w:ind w:left="-851" w:right="118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компетенции  </w:t>
      </w:r>
    </w:p>
    <w:p w:rsidR="00DD6ECA" w:rsidRPr="00201E74" w:rsidRDefault="00DD6ECA" w:rsidP="00201E74">
      <w:pPr>
        <w:numPr>
          <w:ilvl w:val="0"/>
          <w:numId w:val="4"/>
        </w:numPr>
        <w:spacing w:after="0" w:line="240" w:lineRule="auto"/>
        <w:ind w:left="-851" w:right="118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DD6ECA" w:rsidRPr="00201E74" w:rsidRDefault="00DD6ECA" w:rsidP="00201E7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    Рабочая программа рассчитана на 135 ч. В 1 классе на изучение отводится 33 ч </w:t>
      </w:r>
    </w:p>
    <w:p w:rsidR="00DD6ECA" w:rsidRPr="00201E74" w:rsidRDefault="00DD6ECA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(1 ч в неделю, 33 учебные недели) Во 2-4 классах – по 34 ч (34 учебные недели в каждом классе согласно базисному плану, 1 ч в неделю). </w:t>
      </w:r>
    </w:p>
    <w:p w:rsidR="00DD6ECA" w:rsidRPr="00201E74" w:rsidRDefault="00DD6ECA" w:rsidP="00201E74">
      <w:pPr>
        <w:spacing w:after="0" w:line="240" w:lineRule="auto"/>
        <w:ind w:left="-8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DD6ECA" w:rsidRPr="00201E74" w:rsidRDefault="00DD6ECA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D6ECA" w:rsidRPr="00201E74" w:rsidRDefault="00DD6ECA" w:rsidP="00201E7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«Музыка» 1-4 классы</w:t>
      </w:r>
    </w:p>
    <w:p w:rsidR="00DD6ECA" w:rsidRPr="00201E74" w:rsidRDefault="00DD6ECA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учебного предмета «Музыка» (предметная область «Искусство»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«Музыка» (далее – ФРП «Музыка»), планируемых результатов начального образования и авторской программы Критской Е.Д,  Сергеевой Г.П.,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Т. С.Н.И.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  «Музыка», а также ориентирована на целевые приоритеты, сформулированные в федеральной рабочей программе воспитания.</w:t>
      </w:r>
    </w:p>
    <w:p w:rsidR="00DD6ECA" w:rsidRPr="00201E74" w:rsidRDefault="00DD6ECA" w:rsidP="00201E74">
      <w:pPr>
        <w:spacing w:after="0" w:line="240" w:lineRule="auto"/>
        <w:ind w:left="-851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 w:rsidRPr="00201E74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201E74">
        <w:rPr>
          <w:rFonts w:ascii="Times New Roman" w:hAnsi="Times New Roman" w:cs="Times New Roman"/>
          <w:sz w:val="24"/>
          <w:szCs w:val="24"/>
        </w:rP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DD6ECA" w:rsidRPr="00201E74" w:rsidRDefault="00DD6ECA" w:rsidP="00201E74">
      <w:pPr>
        <w:spacing w:after="0" w:line="240" w:lineRule="auto"/>
        <w:ind w:left="-851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DD6ECA" w:rsidRPr="00201E74" w:rsidRDefault="00DD6ECA" w:rsidP="0020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Предмет представлен в программе следующими разделами: </w:t>
      </w:r>
    </w:p>
    <w:p w:rsidR="00DD6ECA" w:rsidRPr="00201E74" w:rsidRDefault="00DD6ECA" w:rsidP="00201E74">
      <w:pPr>
        <w:pStyle w:val="a5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Музыка вокруг нас  </w:t>
      </w:r>
    </w:p>
    <w:p w:rsidR="00DD6ECA" w:rsidRPr="00201E74" w:rsidRDefault="00DD6ECA" w:rsidP="00201E74">
      <w:pPr>
        <w:pStyle w:val="a5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Музыка и ты  </w:t>
      </w:r>
    </w:p>
    <w:p w:rsidR="00DD6ECA" w:rsidRPr="00201E74" w:rsidRDefault="00DD6ECA" w:rsidP="00201E74">
      <w:pPr>
        <w:pStyle w:val="a5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Россия – Родина моя  </w:t>
      </w:r>
    </w:p>
    <w:p w:rsidR="00DD6ECA" w:rsidRPr="00201E74" w:rsidRDefault="00DD6ECA" w:rsidP="00201E74">
      <w:pPr>
        <w:pStyle w:val="a5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День, полный событий  </w:t>
      </w:r>
    </w:p>
    <w:p w:rsidR="00DD6ECA" w:rsidRPr="00201E74" w:rsidRDefault="00DD6ECA" w:rsidP="00201E74">
      <w:pPr>
        <w:pStyle w:val="a5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О России петь – что стремиться в храм  </w:t>
      </w:r>
    </w:p>
    <w:p w:rsidR="00DD6ECA" w:rsidRPr="00201E74" w:rsidRDefault="00DD6ECA" w:rsidP="00201E74">
      <w:pPr>
        <w:pStyle w:val="a5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Гори, гори ясно, чтобы не погасло!  </w:t>
      </w:r>
    </w:p>
    <w:p w:rsidR="00DD6ECA" w:rsidRPr="00201E74" w:rsidRDefault="00DD6ECA" w:rsidP="00201E74">
      <w:pPr>
        <w:pStyle w:val="a5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В музыкальном театре  </w:t>
      </w:r>
    </w:p>
    <w:p w:rsidR="00DD6ECA" w:rsidRPr="00201E74" w:rsidRDefault="00DD6ECA" w:rsidP="00201E74">
      <w:pPr>
        <w:pStyle w:val="a5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В концертном зале  </w:t>
      </w:r>
    </w:p>
    <w:p w:rsidR="00DD6ECA" w:rsidRPr="00201E74" w:rsidRDefault="00DD6ECA" w:rsidP="00201E74">
      <w:pPr>
        <w:pStyle w:val="a5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Чтоб музыкантом быть, так надобно уменье </w:t>
      </w:r>
    </w:p>
    <w:p w:rsidR="00DD6ECA" w:rsidRPr="00201E74" w:rsidRDefault="00DD6ECA" w:rsidP="00201E7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в 1 классе на учебный предмет «Музыка» отводится 33 часа (из расчета 1 час в неделю), во 2-4 классах – 34 часа. Всего 135 часов. </w:t>
      </w:r>
    </w:p>
    <w:p w:rsidR="002F2BAC" w:rsidRDefault="002F2BAC" w:rsidP="002F2BAC">
      <w:pPr>
        <w:spacing w:beforeAutospacing="1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«Иностранный (английский) язык»</w:t>
      </w:r>
    </w:p>
    <w:p w:rsidR="002F2BAC" w:rsidRPr="0012630E" w:rsidRDefault="002F2BAC" w:rsidP="002F2BA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2F2BAC" w:rsidRPr="0012630E" w:rsidRDefault="002F2BAC" w:rsidP="002F2BA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Построение программы </w:t>
      </w:r>
      <w:proofErr w:type="gramStart"/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иностранному</w:t>
      </w:r>
      <w:proofErr w:type="gramEnd"/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2F2BAC" w:rsidRPr="0012630E" w:rsidRDefault="002F2BAC" w:rsidP="002F2BA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2F2BAC" w:rsidRPr="0012630E" w:rsidRDefault="002F2BAC" w:rsidP="002F2BA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цели</w:t>
      </w: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программы </w:t>
      </w:r>
      <w:proofErr w:type="gramStart"/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иностранному</w:t>
      </w:r>
      <w:proofErr w:type="gramEnd"/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(английскому) языку на уровне начального общего образования включают:</w:t>
      </w:r>
    </w:p>
    <w:p w:rsidR="002F2BAC" w:rsidRPr="0012630E" w:rsidRDefault="002F2BAC" w:rsidP="002F2BAC">
      <w:pPr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письменной (чтение и письмо) форме с учётом возрастных возможностей и потребностей обучающегося;</w:t>
      </w:r>
    </w:p>
    <w:p w:rsidR="002F2BAC" w:rsidRPr="0012630E" w:rsidRDefault="002F2BAC" w:rsidP="002F2BAC">
      <w:pPr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2F2BAC" w:rsidRPr="0012630E" w:rsidRDefault="002F2BAC" w:rsidP="002F2BAC">
      <w:pPr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2F2BAC" w:rsidRPr="0012630E" w:rsidRDefault="002F2BAC" w:rsidP="002F2BAC">
      <w:pPr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для решения учебных задач интеллектуальных операций (сравнение, анализ, обобщение);</w:t>
      </w:r>
    </w:p>
    <w:p w:rsidR="002F2BAC" w:rsidRPr="0012630E" w:rsidRDefault="002F2BAC" w:rsidP="002F2BAC">
      <w:pPr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2F2BAC" w:rsidRPr="0012630E" w:rsidRDefault="002F2BAC" w:rsidP="002F2BA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 цели</w:t>
      </w: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программы </w:t>
      </w:r>
      <w:proofErr w:type="gramStart"/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иностранному</w:t>
      </w:r>
      <w:proofErr w:type="gramEnd"/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(английскому) языку на уровне начального общего образования включают:</w:t>
      </w:r>
    </w:p>
    <w:p w:rsidR="002F2BAC" w:rsidRPr="0012630E" w:rsidRDefault="002F2BAC" w:rsidP="002F2BAC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2F2BAC" w:rsidRPr="0012630E" w:rsidRDefault="002F2BAC" w:rsidP="002F2BAC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коммуникативной культуры обучающихся и их общего речевого развития;</w:t>
      </w:r>
    </w:p>
    <w:p w:rsidR="002F2BAC" w:rsidRPr="0012630E" w:rsidRDefault="002F2BAC" w:rsidP="002F2BAC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2F2BAC" w:rsidRPr="0012630E" w:rsidRDefault="002F2BAC" w:rsidP="002F2BAC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2F2BAC" w:rsidRPr="0012630E" w:rsidRDefault="002F2BAC" w:rsidP="002F2BAC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2F2BAC" w:rsidRPr="0012630E" w:rsidRDefault="002F2BAC" w:rsidP="002F2BA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 w:rsidR="002F2BAC" w:rsidRPr="0012630E" w:rsidRDefault="002F2BAC" w:rsidP="002F2BAC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2F2BAC" w:rsidRPr="0012630E" w:rsidRDefault="002F2BAC" w:rsidP="002F2BAC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2F2BAC" w:rsidRPr="0012630E" w:rsidRDefault="002F2BAC" w:rsidP="002F2BAC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2F2BAC" w:rsidRPr="0012630E" w:rsidRDefault="002F2BAC" w:rsidP="002F2BAC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эмоционального и познавательного интереса к художественной культуре других народов;</w:t>
      </w:r>
    </w:p>
    <w:p w:rsidR="002F2BAC" w:rsidRPr="002F2BAC" w:rsidRDefault="002F2BAC" w:rsidP="002F2BAC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26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DD6ECA" w:rsidRPr="00201E74" w:rsidRDefault="002F2BAC" w:rsidP="002F2B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524">
        <w:rPr>
          <w:rFonts w:ascii="Times New Roman" w:hAnsi="Times New Roman" w:cs="Times New Roman"/>
          <w:sz w:val="24"/>
          <w:szCs w:val="24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</w:t>
      </w:r>
      <w:r>
        <w:rPr>
          <w:rFonts w:ascii="Times New Roman" w:hAnsi="Times New Roman" w:cs="Times New Roman"/>
          <w:sz w:val="24"/>
          <w:szCs w:val="24"/>
        </w:rPr>
        <w:t>е – 68 часов (2 часа в неделю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2BAC" w:rsidRDefault="002F2BAC" w:rsidP="002F2BAC">
      <w:pPr>
        <w:spacing w:beforeAutospacing="1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2F2BAC" w:rsidRPr="002F2BAC" w:rsidRDefault="002F2BAC" w:rsidP="002F2BAC">
      <w:pPr>
        <w:autoSpaceDE w:val="0"/>
        <w:spacing w:after="0" w:line="240" w:lineRule="auto"/>
        <w:ind w:left="-567" w:right="-141" w:firstLine="567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proofErr w:type="gramStart"/>
      <w:r w:rsidRPr="002F2BA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Программа  «</w:t>
      </w:r>
      <w:proofErr w:type="gramEnd"/>
      <w:r w:rsidRPr="002F2BA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Физическая культура» для 1-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</w:t>
      </w:r>
      <w:r w:rsidRPr="002F2BA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классов разработана на основе Федерального государственного образовательного стандарта начального общего образования, примерной программы по физической культуре Федерального государственного образовательного стандарта общего начального образования  и авторской программы  </w:t>
      </w:r>
      <w:r w:rsidRPr="002F2BA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«Физическая культура 1-4 классы»</w:t>
      </w:r>
      <w:r w:rsidRPr="002F2B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F2BAC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F2BA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В.И. Ляха</w:t>
      </w:r>
      <w:r w:rsidRPr="002F2BA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(</w:t>
      </w:r>
      <w:r w:rsidRPr="002F2BA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М, «Просвещение»).</w:t>
      </w:r>
    </w:p>
    <w:p w:rsidR="002F2BAC" w:rsidRPr="002F2BAC" w:rsidRDefault="002F2BAC" w:rsidP="002F2BA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2B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 учётом этих особенностей </w:t>
      </w:r>
      <w:proofErr w:type="gramStart"/>
      <w:r w:rsidRPr="002F2B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целью</w:t>
      </w:r>
      <w:r w:rsidRPr="002F2B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программы</w:t>
      </w:r>
      <w:proofErr w:type="gramEnd"/>
      <w:r w:rsidRPr="002F2B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2F2B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задач:</w:t>
      </w:r>
    </w:p>
    <w:p w:rsidR="002F2BAC" w:rsidRPr="002F2BAC" w:rsidRDefault="002F2BAC" w:rsidP="002F2BAC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2B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F2BAC" w:rsidRPr="002F2BAC" w:rsidRDefault="002F2BAC" w:rsidP="002F2BAC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2B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совершенствование жизненно важных навыков и умений посредством </w:t>
      </w:r>
      <w:proofErr w:type="gramStart"/>
      <w:r w:rsidRPr="002F2B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обучения  подвижным</w:t>
      </w:r>
      <w:proofErr w:type="gramEnd"/>
      <w:r w:rsidRPr="002F2B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играм,  физическим упражнениям  техническим действиям из базовых видов спорта;</w:t>
      </w:r>
    </w:p>
    <w:p w:rsidR="002F2BAC" w:rsidRPr="002F2BAC" w:rsidRDefault="002F2BAC" w:rsidP="002F2BAC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2B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2F2BAC" w:rsidRPr="002F2BAC" w:rsidRDefault="002F2BAC" w:rsidP="002F2BAC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2B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развитие интереса к самостоятельным занятиям физическими </w:t>
      </w:r>
      <w:proofErr w:type="gramStart"/>
      <w:r w:rsidRPr="002F2B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упражнениями,  подвижным</w:t>
      </w:r>
      <w:proofErr w:type="gramEnd"/>
      <w:r w:rsidRPr="002F2B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играм, формам активного отдыха и досуга;</w:t>
      </w:r>
    </w:p>
    <w:p w:rsidR="002F2BAC" w:rsidRPr="002F2BAC" w:rsidRDefault="002F2BAC" w:rsidP="002F2BAC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2B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2F2BAC" w:rsidRPr="002F2BAC" w:rsidRDefault="002F2BAC" w:rsidP="002F2B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2F2BA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Pr="002F2BA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а изучение физической культуры в начальной школе выделяется 204ч, из них в 1 классе 6</w:t>
      </w:r>
      <w:r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Pr="002F2BA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ч (2ч в неделю, 33 учебные недели), по 68ч во 2 - 4 классах (2ч в неделю, 34 учебные недели в каждом классе).</w:t>
      </w:r>
    </w:p>
    <w:p w:rsidR="002F2BAC" w:rsidRPr="002F2BAC" w:rsidRDefault="002F2BAC" w:rsidP="002F2BA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2BAC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Структура курса. </w:t>
      </w:r>
      <w:r w:rsidRPr="002F2B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Программа состоит из трех разделов: «З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нания о физической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культуре»  (</w:t>
      </w:r>
      <w:proofErr w:type="gramEnd"/>
      <w:r w:rsidRPr="002F2B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2F2BAC" w:rsidRDefault="002F2BAC" w:rsidP="002F2BAC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D6ECA" w:rsidRPr="00201E74" w:rsidRDefault="00DD6ECA" w:rsidP="002F2BA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«Основы советской этики</w:t>
      </w:r>
      <w:proofErr w:type="gramStart"/>
      <w:r w:rsidRPr="00201E74">
        <w:rPr>
          <w:rFonts w:ascii="Times New Roman" w:hAnsi="Times New Roman" w:cs="Times New Roman"/>
          <w:b/>
          <w:sz w:val="24"/>
          <w:szCs w:val="24"/>
        </w:rPr>
        <w:t>»</w:t>
      </w:r>
      <w:r w:rsidR="002F2B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01E74">
        <w:rPr>
          <w:rFonts w:ascii="Times New Roman" w:hAnsi="Times New Roman" w:cs="Times New Roman"/>
          <w:b/>
          <w:sz w:val="24"/>
          <w:szCs w:val="24"/>
        </w:rPr>
        <w:t xml:space="preserve"> 4</w:t>
      </w:r>
      <w:proofErr w:type="gramEnd"/>
      <w:r w:rsidRPr="00201E7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D6ECA" w:rsidRPr="00201E74" w:rsidRDefault="00DD6ECA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620D04" w:rsidRPr="00201E74">
        <w:rPr>
          <w:rFonts w:ascii="Times New Roman" w:hAnsi="Times New Roman" w:cs="Times New Roman"/>
          <w:sz w:val="24"/>
          <w:szCs w:val="24"/>
        </w:rPr>
        <w:t>Основы с</w:t>
      </w:r>
      <w:r w:rsidRPr="00201E74">
        <w:rPr>
          <w:rFonts w:ascii="Times New Roman" w:hAnsi="Times New Roman" w:cs="Times New Roman"/>
          <w:sz w:val="24"/>
          <w:szCs w:val="24"/>
        </w:rPr>
        <w:t>ветской этики» (предметная область «Основы религиозных культур и светской этики»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 w:rsidR="00620D04" w:rsidRPr="00201E74">
        <w:rPr>
          <w:rFonts w:ascii="Times New Roman" w:hAnsi="Times New Roman" w:cs="Times New Roman"/>
          <w:sz w:val="24"/>
          <w:szCs w:val="24"/>
        </w:rPr>
        <w:t>Основы светской этики</w:t>
      </w:r>
      <w:r w:rsidRPr="00201E74">
        <w:rPr>
          <w:rFonts w:ascii="Times New Roman" w:hAnsi="Times New Roman" w:cs="Times New Roman"/>
          <w:sz w:val="24"/>
          <w:szCs w:val="24"/>
        </w:rPr>
        <w:t>» (далее – ФРП «</w:t>
      </w:r>
      <w:r w:rsidR="00620D04" w:rsidRPr="00201E74">
        <w:rPr>
          <w:rFonts w:ascii="Times New Roman" w:hAnsi="Times New Roman" w:cs="Times New Roman"/>
          <w:sz w:val="24"/>
          <w:szCs w:val="24"/>
        </w:rPr>
        <w:t>Основы светской этики</w:t>
      </w:r>
      <w:r w:rsidRPr="00201E74">
        <w:rPr>
          <w:rFonts w:ascii="Times New Roman" w:hAnsi="Times New Roman" w:cs="Times New Roman"/>
          <w:sz w:val="24"/>
          <w:szCs w:val="24"/>
        </w:rPr>
        <w:t>»), а также ориентирована на целевые приоритеты, сформулированные в федеральной рабочей программе воспитания.</w:t>
      </w:r>
    </w:p>
    <w:p w:rsidR="00620D04" w:rsidRPr="00201E74" w:rsidRDefault="00620D04" w:rsidP="00201E74">
      <w:pPr>
        <w:pStyle w:val="a6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предмет «Основы светской этики» изучается в 4 классе по одному часу в неделю. Общий объём учебного  времени,  отводимого  на  предмет,  составляет  34  часа в год.</w:t>
      </w:r>
    </w:p>
    <w:p w:rsidR="00620D04" w:rsidRPr="00201E74" w:rsidRDefault="00620D04" w:rsidP="00201E74">
      <w:pPr>
        <w:pStyle w:val="a6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Предмет «Основы светской этики» изучается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предмет ОРКСЭ дополняет обществоведческие аспекты предмета «Окружающий мир», с которым знакомятся учащиеся начальной школы. С другой  стороны,  этот  предмет  предваряет 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620D04" w:rsidRPr="00201E74" w:rsidRDefault="00620D04" w:rsidP="00201E74">
      <w:pPr>
        <w:pStyle w:val="a6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4">
        <w:rPr>
          <w:rFonts w:ascii="Times New Roman" w:hAnsi="Times New Roman" w:cs="Times New Roman"/>
          <w:sz w:val="24"/>
          <w:szCs w:val="24"/>
        </w:rPr>
        <w:t>Образовательная организация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образовательного процесса определяет перечень модулей учебного предмета. Выбор модуля родителями (законными представителями) обучающихся «Основы светской этики» является приоритетным для организации обучения ребёнка.</w:t>
      </w:r>
    </w:p>
    <w:p w:rsidR="00DD6ECA" w:rsidRPr="00201E74" w:rsidRDefault="00DD6ECA" w:rsidP="00201E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DD6ECA" w:rsidRPr="00201E74" w:rsidSect="00201E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1">
    <w:nsid w:val="01B76C2A"/>
    <w:multiLevelType w:val="hybridMultilevel"/>
    <w:tmpl w:val="C0227720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2520E"/>
    <w:multiLevelType w:val="hybridMultilevel"/>
    <w:tmpl w:val="68888716"/>
    <w:lvl w:ilvl="0" w:tplc="282A5144">
      <w:start w:val="1"/>
      <w:numFmt w:val="decimal"/>
      <w:lvlText w:val="%1."/>
      <w:lvlJc w:val="center"/>
      <w:pPr>
        <w:ind w:left="-13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2387A13"/>
    <w:multiLevelType w:val="multilevel"/>
    <w:tmpl w:val="1A0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C04B93"/>
    <w:multiLevelType w:val="multilevel"/>
    <w:tmpl w:val="1F7C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A37F8A"/>
    <w:multiLevelType w:val="multilevel"/>
    <w:tmpl w:val="4B3E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95299B"/>
    <w:multiLevelType w:val="hybridMultilevel"/>
    <w:tmpl w:val="96AA8398"/>
    <w:lvl w:ilvl="0" w:tplc="08FACB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A"/>
    <w:rsid w:val="000D70FA"/>
    <w:rsid w:val="00201E74"/>
    <w:rsid w:val="002D4D1C"/>
    <w:rsid w:val="002F2BAC"/>
    <w:rsid w:val="004C5132"/>
    <w:rsid w:val="004F1574"/>
    <w:rsid w:val="00620D04"/>
    <w:rsid w:val="00652036"/>
    <w:rsid w:val="00B26818"/>
    <w:rsid w:val="00D16EEA"/>
    <w:rsid w:val="00D23583"/>
    <w:rsid w:val="00D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1595C-4540-4A2D-987A-6DF0DF9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18"/>
  </w:style>
  <w:style w:type="paragraph" w:styleId="1">
    <w:name w:val="heading 1"/>
    <w:next w:val="a"/>
    <w:link w:val="10"/>
    <w:uiPriority w:val="9"/>
    <w:unhideWhenUsed/>
    <w:qFormat/>
    <w:rsid w:val="00D23583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EEA"/>
    <w:rPr>
      <w:b/>
      <w:bCs/>
    </w:rPr>
  </w:style>
  <w:style w:type="character" w:customStyle="1" w:styleId="10">
    <w:name w:val="Заголовок 1 Знак"/>
    <w:basedOn w:val="a0"/>
    <w:link w:val="1"/>
    <w:rsid w:val="00D2358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DD6ECA"/>
    <w:pPr>
      <w:ind w:left="720"/>
      <w:contextualSpacing/>
    </w:pPr>
  </w:style>
  <w:style w:type="paragraph" w:styleId="a6">
    <w:name w:val="No Spacing"/>
    <w:link w:val="a7"/>
    <w:uiPriority w:val="1"/>
    <w:qFormat/>
    <w:rsid w:val="00620D0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62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4832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2023-09-21T20:57:00Z</dcterms:created>
  <dcterms:modified xsi:type="dcterms:W3CDTF">2023-09-21T20:57:00Z</dcterms:modified>
</cp:coreProperties>
</file>